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92117">
        <w:rPr>
          <w:sz w:val="32"/>
          <w:szCs w:val="32"/>
        </w:rPr>
        <w:t xml:space="preserve"> от 22.</w:t>
      </w:r>
      <w:r w:rsidR="00392117" w:rsidRPr="00392117">
        <w:rPr>
          <w:sz w:val="32"/>
          <w:szCs w:val="32"/>
        </w:rPr>
        <w:t>10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392117" w:rsidP="00AD61E3">
      <w:pPr>
        <w:pStyle w:val="a3"/>
        <w:ind w:firstLine="709"/>
        <w:jc w:val="both"/>
        <w:rPr>
          <w:rFonts w:cs="Times New Roman"/>
          <w:szCs w:val="28"/>
        </w:rPr>
      </w:pPr>
      <w:r w:rsidRPr="00392117">
        <w:rPr>
          <w:szCs w:val="28"/>
        </w:rPr>
        <w:t xml:space="preserve">22 </w:t>
      </w:r>
      <w:r>
        <w:rPr>
          <w:szCs w:val="28"/>
        </w:rPr>
        <w:t xml:space="preserve">октября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6D556C" w:rsidRDefault="00A70D1D" w:rsidP="007305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6D556C">
        <w:rPr>
          <w:rFonts w:cs="Times New Roman"/>
          <w:szCs w:val="28"/>
        </w:rPr>
        <w:t xml:space="preserve"> выездных</w:t>
      </w:r>
      <w:r w:rsidR="0073054D">
        <w:rPr>
          <w:rFonts w:cs="Times New Roman"/>
          <w:szCs w:val="28"/>
        </w:rPr>
        <w:t xml:space="preserve"> планов</w:t>
      </w:r>
      <w:r w:rsidR="006D556C">
        <w:rPr>
          <w:rFonts w:cs="Times New Roman"/>
          <w:szCs w:val="28"/>
        </w:rPr>
        <w:t>ых</w:t>
      </w:r>
      <w:r w:rsidR="0073054D">
        <w:rPr>
          <w:rFonts w:cs="Times New Roman"/>
          <w:szCs w:val="28"/>
        </w:rPr>
        <w:t xml:space="preserve"> провер</w:t>
      </w:r>
      <w:r w:rsidR="006D556C">
        <w:rPr>
          <w:rFonts w:cs="Times New Roman"/>
          <w:szCs w:val="28"/>
        </w:rPr>
        <w:t>о</w:t>
      </w:r>
      <w:r w:rsidR="0073054D">
        <w:rPr>
          <w:rFonts w:cs="Times New Roman"/>
          <w:szCs w:val="28"/>
        </w:rPr>
        <w:t>к</w:t>
      </w:r>
      <w:r w:rsidR="006D556C">
        <w:rPr>
          <w:rFonts w:cs="Times New Roman"/>
          <w:szCs w:val="28"/>
        </w:rPr>
        <w:t>:</w:t>
      </w:r>
    </w:p>
    <w:p w:rsidR="00392117" w:rsidRPr="00F80312" w:rsidRDefault="006D556C" w:rsidP="00392117">
      <w:pPr>
        <w:ind w:firstLine="709"/>
        <w:jc w:val="both"/>
        <w:rPr>
          <w:color w:val="000000" w:themeColor="text1"/>
          <w:szCs w:val="28"/>
        </w:rPr>
      </w:pPr>
      <w:r w:rsidRPr="00392117">
        <w:rPr>
          <w:rFonts w:eastAsiaTheme="minorEastAsia" w:cs="Times New Roman"/>
          <w:szCs w:val="28"/>
          <w:lang w:eastAsia="ru-RU"/>
        </w:rPr>
        <w:t>*</w:t>
      </w:r>
      <w:r w:rsidR="00392117" w:rsidRPr="00392117">
        <w:rPr>
          <w:rFonts w:cs="Times New Roman"/>
          <w:szCs w:val="28"/>
        </w:rPr>
        <w:t>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 за 2024 – истекший период 2025 года Департамента гражданской защиты, охраны окружающей среды и природных ресурсов Курганской области</w:t>
      </w:r>
      <w:r w:rsidR="00392117">
        <w:rPr>
          <w:rFonts w:cs="Times New Roman"/>
          <w:szCs w:val="28"/>
        </w:rPr>
        <w:t xml:space="preserve">, </w:t>
      </w:r>
      <w:r w:rsidR="00392117" w:rsidRPr="00F80312">
        <w:rPr>
          <w:color w:val="000000" w:themeColor="text1"/>
          <w:szCs w:val="28"/>
        </w:rPr>
        <w:t>Муниципального казенного учреждения «Управление дорожного хозяйства и благоустройства города Кургана»</w:t>
      </w:r>
      <w:r w:rsidR="00392117">
        <w:rPr>
          <w:color w:val="000000" w:themeColor="text1"/>
          <w:szCs w:val="28"/>
        </w:rPr>
        <w:t>;</w:t>
      </w:r>
    </w:p>
    <w:p w:rsidR="00392117" w:rsidRPr="00C93408" w:rsidRDefault="00392117" w:rsidP="00392117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*с</w:t>
      </w:r>
      <w:r w:rsidRPr="00C93408">
        <w:rPr>
          <w:rFonts w:cs="Times New Roman"/>
          <w:szCs w:val="28"/>
        </w:rPr>
        <w:t>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>
        <w:rPr>
          <w:rFonts w:cs="Times New Roman"/>
          <w:szCs w:val="28"/>
        </w:rPr>
        <w:t xml:space="preserve"> за</w:t>
      </w:r>
      <w:r w:rsidRPr="00C9340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2022-истекший период 2025 года </w:t>
      </w:r>
      <w:r w:rsidRPr="00C93408">
        <w:rPr>
          <w:rFonts w:cs="Times New Roman"/>
          <w:bCs/>
          <w:szCs w:val="28"/>
        </w:rPr>
        <w:t>Государственного бюджетного учреждения Курганской области «Центр по обслуживанию деятельности государственных организаций культуры и искусства»</w:t>
      </w:r>
      <w:r>
        <w:rPr>
          <w:rFonts w:cs="Times New Roman"/>
          <w:bCs/>
          <w:szCs w:val="28"/>
        </w:rPr>
        <w:t>.</w:t>
      </w:r>
    </w:p>
    <w:p w:rsidR="0073054D" w:rsidRPr="00392117" w:rsidRDefault="00CB6E90" w:rsidP="0048590E">
      <w:pPr>
        <w:tabs>
          <w:tab w:val="right" w:pos="10205"/>
        </w:tabs>
        <w:spacing w:after="0" w:line="240" w:lineRule="auto"/>
        <w:ind w:firstLine="709"/>
        <w:jc w:val="both"/>
        <w:rPr>
          <w:rFonts w:cs="Times New Roman"/>
          <w:color w:val="FF0000"/>
          <w:szCs w:val="28"/>
        </w:rPr>
      </w:pPr>
      <w:r w:rsidRPr="0048590E">
        <w:rPr>
          <w:rFonts w:cs="Times New Roman"/>
          <w:szCs w:val="28"/>
        </w:rPr>
        <w:t>Р</w:t>
      </w:r>
      <w:r w:rsidR="00D07DBC" w:rsidRPr="0048590E">
        <w:rPr>
          <w:rFonts w:cs="Times New Roman"/>
          <w:szCs w:val="28"/>
        </w:rPr>
        <w:t>езультаты провер</w:t>
      </w:r>
      <w:r w:rsidR="0048590E" w:rsidRPr="0048590E">
        <w:rPr>
          <w:rFonts w:cs="Times New Roman"/>
          <w:szCs w:val="28"/>
        </w:rPr>
        <w:t>ок</w:t>
      </w:r>
      <w:r w:rsidR="0070185A" w:rsidRPr="0048590E">
        <w:rPr>
          <w:rFonts w:cs="Times New Roman"/>
          <w:szCs w:val="28"/>
        </w:rPr>
        <w:t xml:space="preserve"> </w:t>
      </w:r>
      <w:r w:rsidR="00197A14" w:rsidRPr="0048590E">
        <w:rPr>
          <w:rFonts w:cs="Times New Roman"/>
          <w:szCs w:val="28"/>
        </w:rPr>
        <w:t>рассмот</w:t>
      </w:r>
      <w:r w:rsidR="00012CD6" w:rsidRPr="0048590E">
        <w:rPr>
          <w:rFonts w:cs="Times New Roman"/>
          <w:szCs w:val="28"/>
        </w:rPr>
        <w:t xml:space="preserve">рены в </w:t>
      </w:r>
      <w:r w:rsidR="00F654FB" w:rsidRPr="0048590E">
        <w:rPr>
          <w:rFonts w:cs="Times New Roman"/>
          <w:szCs w:val="28"/>
        </w:rPr>
        <w:t>присутствии</w:t>
      </w:r>
      <w:r w:rsidR="00C06BFF" w:rsidRPr="0048590E">
        <w:rPr>
          <w:rFonts w:cs="Times New Roman"/>
          <w:szCs w:val="28"/>
        </w:rPr>
        <w:t xml:space="preserve"> объектов</w:t>
      </w:r>
      <w:r w:rsidR="00CF5486" w:rsidRPr="0048590E">
        <w:rPr>
          <w:rFonts w:cs="Times New Roman"/>
          <w:szCs w:val="28"/>
        </w:rPr>
        <w:t xml:space="preserve"> контроля.</w:t>
      </w:r>
      <w:r w:rsidR="0048590E" w:rsidRPr="0048590E">
        <w:rPr>
          <w:rFonts w:cs="Times New Roman"/>
          <w:szCs w:val="28"/>
        </w:rPr>
        <w:tab/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</w:t>
      </w:r>
      <w:bookmarkStart w:id="0" w:name="_GoBack"/>
      <w:bookmarkEnd w:id="0"/>
      <w:r w:rsidRPr="008349C5">
        <w:t xml:space="preserve">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F4D5-D7C2-4458-BB7D-E840DBAA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316</cp:revision>
  <dcterms:created xsi:type="dcterms:W3CDTF">2017-06-14T10:08:00Z</dcterms:created>
  <dcterms:modified xsi:type="dcterms:W3CDTF">2025-10-22T08:04:00Z</dcterms:modified>
</cp:coreProperties>
</file>