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3F" w:rsidRPr="00766B3F" w:rsidRDefault="005F3087" w:rsidP="00766B3F">
      <w:pPr>
        <w:pStyle w:val="a3"/>
        <w:jc w:val="center"/>
        <w:rPr>
          <w:sz w:val="32"/>
          <w:szCs w:val="32"/>
        </w:rPr>
      </w:pPr>
      <w:r w:rsidRPr="00766B3F">
        <w:rPr>
          <w:sz w:val="32"/>
          <w:szCs w:val="32"/>
        </w:rPr>
        <w:t>Заседание Контрольной комиссии Управления</w:t>
      </w:r>
    </w:p>
    <w:p w:rsidR="006E65EB" w:rsidRPr="008A4295" w:rsidRDefault="005F3087" w:rsidP="00766B3F">
      <w:pPr>
        <w:pStyle w:val="a3"/>
        <w:jc w:val="center"/>
        <w:rPr>
          <w:sz w:val="32"/>
          <w:szCs w:val="32"/>
        </w:rPr>
      </w:pPr>
      <w:r w:rsidRPr="00766B3F">
        <w:rPr>
          <w:sz w:val="32"/>
          <w:szCs w:val="32"/>
        </w:rPr>
        <w:t>Федерального казначейства</w:t>
      </w:r>
      <w:r w:rsidR="00766B3F" w:rsidRPr="00766B3F">
        <w:rPr>
          <w:sz w:val="32"/>
          <w:szCs w:val="32"/>
        </w:rPr>
        <w:t xml:space="preserve"> по Курганской области</w:t>
      </w:r>
      <w:r w:rsidR="00437AB4">
        <w:rPr>
          <w:sz w:val="32"/>
          <w:szCs w:val="32"/>
        </w:rPr>
        <w:t xml:space="preserve"> от 2</w:t>
      </w:r>
      <w:r w:rsidR="006F52E1">
        <w:rPr>
          <w:sz w:val="32"/>
          <w:szCs w:val="32"/>
        </w:rPr>
        <w:t>7</w:t>
      </w:r>
      <w:r w:rsidR="00437AB4">
        <w:rPr>
          <w:sz w:val="32"/>
          <w:szCs w:val="32"/>
        </w:rPr>
        <w:t>.0</w:t>
      </w:r>
      <w:r w:rsidR="00437AB4" w:rsidRPr="00437AB4">
        <w:rPr>
          <w:sz w:val="32"/>
          <w:szCs w:val="32"/>
        </w:rPr>
        <w:t>5</w:t>
      </w:r>
      <w:r w:rsidR="00222364" w:rsidRPr="00222364">
        <w:rPr>
          <w:sz w:val="32"/>
          <w:szCs w:val="32"/>
        </w:rPr>
        <w:t>.</w:t>
      </w:r>
      <w:r w:rsidR="008A4295">
        <w:rPr>
          <w:sz w:val="32"/>
          <w:szCs w:val="32"/>
        </w:rPr>
        <w:t>202</w:t>
      </w:r>
      <w:r w:rsidR="008A4295" w:rsidRPr="008A4295">
        <w:rPr>
          <w:sz w:val="32"/>
          <w:szCs w:val="32"/>
        </w:rPr>
        <w:t>6</w:t>
      </w:r>
    </w:p>
    <w:p w:rsidR="00766B3F" w:rsidRPr="00766B3F" w:rsidRDefault="00766B3F" w:rsidP="00766B3F">
      <w:pPr>
        <w:pStyle w:val="a3"/>
        <w:jc w:val="center"/>
        <w:rPr>
          <w:sz w:val="32"/>
          <w:szCs w:val="32"/>
        </w:rPr>
      </w:pPr>
    </w:p>
    <w:p w:rsidR="00B86195" w:rsidRDefault="00437AB4" w:rsidP="00DD4944">
      <w:pPr>
        <w:pStyle w:val="a3"/>
        <w:ind w:firstLine="708"/>
        <w:jc w:val="both"/>
        <w:rPr>
          <w:rFonts w:cs="Times New Roman"/>
          <w:szCs w:val="28"/>
        </w:rPr>
      </w:pPr>
      <w:r>
        <w:rPr>
          <w:szCs w:val="28"/>
        </w:rPr>
        <w:t>2</w:t>
      </w:r>
      <w:r w:rsidR="006F52E1">
        <w:rPr>
          <w:szCs w:val="28"/>
        </w:rPr>
        <w:t>7</w:t>
      </w:r>
      <w:r>
        <w:rPr>
          <w:szCs w:val="28"/>
        </w:rPr>
        <w:t xml:space="preserve"> мая</w:t>
      </w:r>
      <w:r w:rsidR="00B7718D">
        <w:rPr>
          <w:szCs w:val="28"/>
        </w:rPr>
        <w:t xml:space="preserve"> </w:t>
      </w:r>
      <w:r w:rsidR="00421E1C" w:rsidRPr="00710DA6">
        <w:rPr>
          <w:szCs w:val="28"/>
        </w:rPr>
        <w:t>20</w:t>
      </w:r>
      <w:r w:rsidR="0089429A">
        <w:rPr>
          <w:szCs w:val="28"/>
        </w:rPr>
        <w:t>2</w:t>
      </w:r>
      <w:r w:rsidR="008A4295" w:rsidRPr="008A4295">
        <w:rPr>
          <w:szCs w:val="28"/>
        </w:rPr>
        <w:t>6</w:t>
      </w:r>
      <w:r w:rsidR="00384495">
        <w:rPr>
          <w:szCs w:val="28"/>
        </w:rPr>
        <w:t xml:space="preserve"> </w:t>
      </w:r>
      <w:r w:rsidR="00421E1C" w:rsidRPr="00710DA6">
        <w:rPr>
          <w:szCs w:val="28"/>
        </w:rPr>
        <w:t>года состоялось заседание Контрольной комиссии Управления Федерального казначейства по Курганской области</w:t>
      </w:r>
      <w:r w:rsidR="00283234">
        <w:rPr>
          <w:szCs w:val="28"/>
        </w:rPr>
        <w:t xml:space="preserve"> </w:t>
      </w:r>
      <w:r w:rsidR="00546A76">
        <w:rPr>
          <w:szCs w:val="28"/>
        </w:rPr>
        <w:t xml:space="preserve">под </w:t>
      </w:r>
      <w:r w:rsidR="00294A48">
        <w:rPr>
          <w:szCs w:val="28"/>
        </w:rPr>
        <w:t>председательством</w:t>
      </w:r>
      <w:r w:rsidR="00197A14">
        <w:rPr>
          <w:szCs w:val="28"/>
        </w:rPr>
        <w:t xml:space="preserve"> </w:t>
      </w:r>
      <w:r w:rsidR="00C02D91" w:rsidRPr="00C02D91">
        <w:rPr>
          <w:szCs w:val="28"/>
        </w:rPr>
        <w:t>руководителя Управления Федерального казн</w:t>
      </w:r>
      <w:r w:rsidR="00294A48">
        <w:rPr>
          <w:szCs w:val="28"/>
        </w:rPr>
        <w:t>ачейства по Курганской области,</w:t>
      </w:r>
      <w:r w:rsidR="00197A14">
        <w:rPr>
          <w:szCs w:val="28"/>
        </w:rPr>
        <w:t xml:space="preserve"> </w:t>
      </w:r>
      <w:r w:rsidR="00C02D91" w:rsidRPr="00814DE5">
        <w:rPr>
          <w:rFonts w:cs="Times New Roman"/>
          <w:szCs w:val="28"/>
        </w:rPr>
        <w:t>пр</w:t>
      </w:r>
      <w:r w:rsidR="00295B71">
        <w:rPr>
          <w:rFonts w:cs="Times New Roman"/>
          <w:szCs w:val="28"/>
        </w:rPr>
        <w:t xml:space="preserve">едседателя Контрольной комиссии </w:t>
      </w:r>
      <w:proofErr w:type="spellStart"/>
      <w:r w:rsidR="00294A48">
        <w:rPr>
          <w:rFonts w:cs="Times New Roman"/>
          <w:szCs w:val="28"/>
        </w:rPr>
        <w:t>Набатчикова</w:t>
      </w:r>
      <w:proofErr w:type="spellEnd"/>
      <w:r w:rsidR="00294A48">
        <w:rPr>
          <w:rFonts w:cs="Times New Roman"/>
          <w:szCs w:val="28"/>
        </w:rPr>
        <w:t xml:space="preserve"> Д.Н.</w:t>
      </w:r>
    </w:p>
    <w:p w:rsidR="00B7718D" w:rsidRDefault="00A70D1D" w:rsidP="00DB539D">
      <w:pPr>
        <w:pStyle w:val="a3"/>
        <w:ind w:firstLine="709"/>
        <w:jc w:val="both"/>
        <w:rPr>
          <w:rFonts w:cs="Times New Roman"/>
          <w:szCs w:val="28"/>
        </w:rPr>
      </w:pPr>
      <w:r w:rsidRPr="0070185A">
        <w:rPr>
          <w:rFonts w:cs="Times New Roman"/>
          <w:szCs w:val="28"/>
        </w:rPr>
        <w:t xml:space="preserve">На заседании Контрольной комиссии </w:t>
      </w:r>
      <w:r w:rsidR="009A4B0D" w:rsidRPr="0070185A">
        <w:rPr>
          <w:rFonts w:cs="Times New Roman"/>
          <w:szCs w:val="28"/>
        </w:rPr>
        <w:t xml:space="preserve">рассмотрены </w:t>
      </w:r>
      <w:r w:rsidR="00274A04" w:rsidRPr="0070185A">
        <w:rPr>
          <w:rFonts w:cs="Times New Roman"/>
          <w:szCs w:val="28"/>
        </w:rPr>
        <w:t>материалы</w:t>
      </w:r>
      <w:r w:rsidR="00352C8B" w:rsidRPr="0070185A">
        <w:rPr>
          <w:rFonts w:cs="Times New Roman"/>
          <w:szCs w:val="28"/>
        </w:rPr>
        <w:t xml:space="preserve"> </w:t>
      </w:r>
      <w:r w:rsidR="00F65EC5" w:rsidRPr="0070185A">
        <w:rPr>
          <w:rFonts w:cs="Times New Roman"/>
          <w:szCs w:val="28"/>
        </w:rPr>
        <w:t>и результаты</w:t>
      </w:r>
      <w:r w:rsidR="00B7718D">
        <w:rPr>
          <w:rFonts w:cs="Times New Roman"/>
          <w:szCs w:val="28"/>
        </w:rPr>
        <w:t>:</w:t>
      </w:r>
    </w:p>
    <w:p w:rsidR="00AF3ABD" w:rsidRDefault="00B7718D" w:rsidP="005F44FF">
      <w:pPr>
        <w:ind w:firstLine="709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szCs w:val="28"/>
        </w:rPr>
        <w:t>*</w:t>
      </w:r>
      <w:r w:rsidR="004C5B9A">
        <w:rPr>
          <w:szCs w:val="28"/>
        </w:rPr>
        <w:t>плановых</w:t>
      </w:r>
      <w:r>
        <w:rPr>
          <w:szCs w:val="28"/>
        </w:rPr>
        <w:t xml:space="preserve"> выездн</w:t>
      </w:r>
      <w:r w:rsidR="004C5B9A">
        <w:rPr>
          <w:szCs w:val="28"/>
        </w:rPr>
        <w:t>ых</w:t>
      </w:r>
      <w:r>
        <w:rPr>
          <w:szCs w:val="28"/>
        </w:rPr>
        <w:t xml:space="preserve"> </w:t>
      </w:r>
      <w:r w:rsidR="00F17BDF">
        <w:rPr>
          <w:rFonts w:eastAsia="Calibri"/>
          <w:szCs w:val="28"/>
        </w:rPr>
        <w:t>п</w:t>
      </w:r>
      <w:r w:rsidR="00F17BDF" w:rsidRPr="00C753AD">
        <w:rPr>
          <w:rFonts w:eastAsia="Calibri"/>
          <w:szCs w:val="28"/>
        </w:rPr>
        <w:t>ровер</w:t>
      </w:r>
      <w:r w:rsidR="004C5B9A">
        <w:rPr>
          <w:rFonts w:eastAsia="Calibri"/>
          <w:szCs w:val="28"/>
        </w:rPr>
        <w:t>о</w:t>
      </w:r>
      <w:r w:rsidR="00F17BDF" w:rsidRPr="00C753AD">
        <w:rPr>
          <w:rFonts w:eastAsia="Calibri"/>
          <w:szCs w:val="28"/>
        </w:rPr>
        <w:t>к соблюдения законодательства Российской Федерации и иных правовых актов о контрактной системе в сфере закупок товаров, работ, услуг для обеспечения государственных и муниципальных нужд в отношении отдельных закупок для обеспечения нужд субъектов Российской Федерации, финансовое обеспечение которых частично или полностью осуществляется за счет субсидий, субвенций и иных межбюджетных трансфертов, имеющих целевое назначение, из федерального бюджета</w:t>
      </w:r>
      <w:r w:rsidR="004C5B9A">
        <w:rPr>
          <w:rFonts w:eastAsia="Calibri"/>
          <w:szCs w:val="28"/>
        </w:rPr>
        <w:t xml:space="preserve"> </w:t>
      </w:r>
      <w:r>
        <w:rPr>
          <w:szCs w:val="28"/>
        </w:rPr>
        <w:t xml:space="preserve">за </w:t>
      </w:r>
      <w:r w:rsidR="00F17BDF" w:rsidRPr="00C753AD">
        <w:rPr>
          <w:szCs w:val="28"/>
        </w:rPr>
        <w:t>2022 - истекший период 2026 года</w:t>
      </w:r>
      <w:r w:rsidR="00AF3ABD">
        <w:rPr>
          <w:szCs w:val="28"/>
        </w:rPr>
        <w:t xml:space="preserve">, проведенных в </w:t>
      </w:r>
      <w:r w:rsidR="004C5B9A" w:rsidRPr="00AF3ABD">
        <w:rPr>
          <w:bCs/>
          <w:color w:val="000000" w:themeColor="text1"/>
          <w:spacing w:val="2"/>
          <w:szCs w:val="28"/>
        </w:rPr>
        <w:t>Государственном казенном учреждении</w:t>
      </w:r>
      <w:r w:rsidR="00F17BDF" w:rsidRPr="00AF3ABD">
        <w:rPr>
          <w:bCs/>
          <w:color w:val="000000" w:themeColor="text1"/>
          <w:spacing w:val="2"/>
          <w:szCs w:val="28"/>
        </w:rPr>
        <w:t xml:space="preserve"> «Управление капитального строительства Курганской области</w:t>
      </w:r>
      <w:r w:rsidR="00AF3ABD">
        <w:rPr>
          <w:bCs/>
          <w:color w:val="000000" w:themeColor="text1"/>
          <w:spacing w:val="2"/>
          <w:szCs w:val="28"/>
        </w:rPr>
        <w:t xml:space="preserve">», </w:t>
      </w:r>
      <w:r w:rsidR="004C5B9A" w:rsidRPr="00AF3ABD">
        <w:rPr>
          <w:rFonts w:cs="Times New Roman"/>
          <w:color w:val="000000" w:themeColor="text1"/>
          <w:szCs w:val="28"/>
        </w:rPr>
        <w:t>Муниципальном казенном учреждении города Кургана «Управление капитального строительства»</w:t>
      </w:r>
      <w:r w:rsidR="00AF3ABD">
        <w:rPr>
          <w:rFonts w:cs="Times New Roman"/>
          <w:color w:val="000000" w:themeColor="text1"/>
          <w:szCs w:val="28"/>
        </w:rPr>
        <w:t>.</w:t>
      </w:r>
      <w:r w:rsidR="005F44FF">
        <w:rPr>
          <w:rFonts w:cs="Times New Roman"/>
          <w:color w:val="000000" w:themeColor="text1"/>
          <w:szCs w:val="28"/>
        </w:rPr>
        <w:t xml:space="preserve"> </w:t>
      </w:r>
      <w:r w:rsidR="00AF3ABD" w:rsidRPr="00AF3ABD">
        <w:rPr>
          <w:rFonts w:cs="Times New Roman"/>
          <w:color w:val="000000" w:themeColor="text1"/>
          <w:szCs w:val="28"/>
        </w:rPr>
        <w:t xml:space="preserve">Результаты проверки рассмотрены в отсутствии </w:t>
      </w:r>
      <w:r w:rsidR="005F44FF">
        <w:rPr>
          <w:rFonts w:cs="Times New Roman"/>
          <w:color w:val="000000" w:themeColor="text1"/>
          <w:szCs w:val="28"/>
        </w:rPr>
        <w:t>объекта контроля.</w:t>
      </w:r>
    </w:p>
    <w:p w:rsidR="009E31E2" w:rsidRDefault="00B7718D" w:rsidP="009E31E2">
      <w:pPr>
        <w:spacing w:after="0" w:line="240" w:lineRule="auto"/>
        <w:ind w:firstLine="708"/>
        <w:jc w:val="both"/>
        <w:rPr>
          <w:rFonts w:cs="Times New Roman"/>
          <w:color w:val="000000" w:themeColor="text1"/>
          <w:szCs w:val="28"/>
        </w:rPr>
      </w:pPr>
      <w:r>
        <w:rPr>
          <w:rFonts w:cs="Times New Roman"/>
          <w:szCs w:val="28"/>
        </w:rPr>
        <w:t xml:space="preserve">*плановой выездной </w:t>
      </w:r>
      <w:r w:rsidR="004C5B9A">
        <w:rPr>
          <w:rFonts w:eastAsia="Times New Roman" w:cs="Times New Roman"/>
          <w:color w:val="000000"/>
          <w:szCs w:val="28"/>
          <w:lang w:eastAsia="ru-RU"/>
        </w:rPr>
        <w:t>проверки</w:t>
      </w:r>
      <w:r w:rsidR="00A64F18">
        <w:rPr>
          <w:rFonts w:eastAsia="Times New Roman" w:cs="Times New Roman"/>
          <w:color w:val="000000"/>
          <w:szCs w:val="28"/>
          <w:lang w:eastAsia="ru-RU"/>
        </w:rPr>
        <w:t xml:space="preserve"> соблюдения целей, порядка и условий предоставления из федерального бюджета бюджетам субъектов Российской Федерации субсидий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 в рамках федерального проекта «Содействие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 </w:t>
      </w:r>
      <w:r w:rsidRPr="00075258">
        <w:rPr>
          <w:rFonts w:cs="Times New Roman"/>
          <w:szCs w:val="28"/>
        </w:rPr>
        <w:t xml:space="preserve">в </w:t>
      </w:r>
      <w:r w:rsidR="00A64F18">
        <w:rPr>
          <w:rFonts w:eastAsia="Times New Roman" w:cs="Times New Roman"/>
          <w:szCs w:val="28"/>
          <w:lang w:eastAsia="ru-RU"/>
        </w:rPr>
        <w:t>2024-</w:t>
      </w:r>
      <w:r w:rsidR="00A64F18" w:rsidRPr="00C07D90">
        <w:rPr>
          <w:rFonts w:eastAsia="Times New Roman" w:cs="Times New Roman"/>
          <w:szCs w:val="28"/>
          <w:lang w:eastAsia="ru-RU"/>
        </w:rPr>
        <w:t>202</w:t>
      </w:r>
      <w:r w:rsidR="00A64F18">
        <w:rPr>
          <w:rFonts w:eastAsia="Times New Roman" w:cs="Times New Roman"/>
          <w:szCs w:val="28"/>
          <w:lang w:eastAsia="ru-RU"/>
        </w:rPr>
        <w:t>5</w:t>
      </w:r>
      <w:r w:rsidR="00A64F18" w:rsidRPr="00C07D90">
        <w:rPr>
          <w:rFonts w:eastAsia="Times New Roman" w:cs="Times New Roman"/>
          <w:szCs w:val="28"/>
          <w:lang w:eastAsia="ru-RU"/>
        </w:rPr>
        <w:t xml:space="preserve"> год</w:t>
      </w:r>
      <w:r w:rsidR="00A64F18">
        <w:rPr>
          <w:rFonts w:eastAsia="Times New Roman" w:cs="Times New Roman"/>
          <w:szCs w:val="28"/>
          <w:lang w:eastAsia="ru-RU"/>
        </w:rPr>
        <w:t>ы</w:t>
      </w:r>
      <w:r w:rsidR="00A64F18" w:rsidRPr="00075258">
        <w:rPr>
          <w:rFonts w:eastAsia="Times New Roman" w:cs="Times New Roman"/>
          <w:szCs w:val="28"/>
          <w:lang w:eastAsia="ru-RU"/>
        </w:rPr>
        <w:t xml:space="preserve"> </w:t>
      </w:r>
      <w:r w:rsidR="00A64F18">
        <w:rPr>
          <w:rFonts w:eastAsia="Times New Roman" w:cs="Times New Roman"/>
          <w:color w:val="000000"/>
          <w:szCs w:val="28"/>
          <w:lang w:eastAsia="ru-RU"/>
        </w:rPr>
        <w:t xml:space="preserve">Департамента имущественных и земельных отношений </w:t>
      </w:r>
      <w:r w:rsidR="00A64F18" w:rsidRPr="008B1901">
        <w:rPr>
          <w:rFonts w:eastAsia="Times New Roman" w:cs="Times New Roman"/>
          <w:szCs w:val="28"/>
          <w:lang w:eastAsia="ru-RU"/>
        </w:rPr>
        <w:t>Курганской области</w:t>
      </w:r>
      <w:r w:rsidRPr="008B1901">
        <w:rPr>
          <w:rFonts w:eastAsia="Times New Roman" w:cs="Times New Roman"/>
          <w:szCs w:val="28"/>
          <w:lang w:eastAsia="ru-RU"/>
        </w:rPr>
        <w:t xml:space="preserve">. </w:t>
      </w:r>
      <w:r w:rsidRPr="008B1901">
        <w:rPr>
          <w:rFonts w:cs="Times New Roman"/>
          <w:szCs w:val="28"/>
        </w:rPr>
        <w:t xml:space="preserve">Результаты проверки рассмотрены в </w:t>
      </w:r>
      <w:r w:rsidR="008B1901" w:rsidRPr="008B1901">
        <w:rPr>
          <w:rFonts w:cs="Times New Roman"/>
          <w:szCs w:val="28"/>
        </w:rPr>
        <w:t xml:space="preserve">присутствии </w:t>
      </w:r>
      <w:r w:rsidRPr="008B1901">
        <w:rPr>
          <w:rFonts w:cs="Times New Roman"/>
          <w:szCs w:val="28"/>
        </w:rPr>
        <w:t>объекта контроля.</w:t>
      </w:r>
    </w:p>
    <w:p w:rsidR="008B1901" w:rsidRDefault="00421E1C" w:rsidP="009E31E2">
      <w:pPr>
        <w:spacing w:after="0" w:line="240" w:lineRule="auto"/>
        <w:ind w:firstLine="708"/>
        <w:jc w:val="both"/>
        <w:rPr>
          <w:rFonts w:cs="Times New Roman"/>
          <w:szCs w:val="28"/>
        </w:rPr>
      </w:pPr>
      <w:bookmarkStart w:id="0" w:name="_GoBack"/>
      <w:bookmarkEnd w:id="0"/>
      <w:r w:rsidRPr="00C55D2B">
        <w:t>В ходе обсуждения были выработаны предложения по ре</w:t>
      </w:r>
      <w:r w:rsidR="00CC6023" w:rsidRPr="00C55D2B">
        <w:t>а</w:t>
      </w:r>
      <w:r w:rsidR="000A6177" w:rsidRPr="00C55D2B">
        <w:t>лизации результ</w:t>
      </w:r>
      <w:r w:rsidR="007F2A8D" w:rsidRPr="00C55D2B">
        <w:t xml:space="preserve">атов </w:t>
      </w:r>
      <w:r w:rsidR="00D07DBC" w:rsidRPr="00C55D2B">
        <w:t>провер</w:t>
      </w:r>
      <w:r w:rsidR="00B7718D">
        <w:t>ок</w:t>
      </w:r>
      <w:r w:rsidR="001A30E8">
        <w:t>.</w:t>
      </w:r>
    </w:p>
    <w:p w:rsidR="00FF3C32" w:rsidRPr="008B1901" w:rsidRDefault="008B1901" w:rsidP="008B1901">
      <w:pPr>
        <w:tabs>
          <w:tab w:val="left" w:pos="3369"/>
        </w:tabs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ab/>
      </w:r>
      <w:r w:rsidR="009E31E2" w:rsidRPr="009E31E2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6480175" cy="4320117"/>
            <wp:effectExtent l="0" t="0" r="0" b="4445"/>
            <wp:docPr id="1" name="Рисунок 1" descr="K:\4322 Организационно-аналитический отдел\комиссия 27.05\IMG_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4322 Организационно-аналитический отдел\комиссия 27.05\IMG_67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3C32" w:rsidRPr="008B1901" w:rsidSect="006411CF">
      <w:pgSz w:w="11906" w:h="16838" w:code="9"/>
      <w:pgMar w:top="1134" w:right="567" w:bottom="1134" w:left="1134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1E2" w:rsidRDefault="009E31E2" w:rsidP="009E31E2">
      <w:pPr>
        <w:spacing w:after="0" w:line="240" w:lineRule="auto"/>
      </w:pPr>
      <w:r>
        <w:separator/>
      </w:r>
    </w:p>
  </w:endnote>
  <w:endnote w:type="continuationSeparator" w:id="0">
    <w:p w:rsidR="009E31E2" w:rsidRDefault="009E31E2" w:rsidP="009E3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dale Sans UI">
    <w:altName w:val="Times New Roman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1E2" w:rsidRDefault="009E31E2" w:rsidP="009E31E2">
      <w:pPr>
        <w:spacing w:after="0" w:line="240" w:lineRule="auto"/>
      </w:pPr>
      <w:r>
        <w:separator/>
      </w:r>
    </w:p>
  </w:footnote>
  <w:footnote w:type="continuationSeparator" w:id="0">
    <w:p w:rsidR="009E31E2" w:rsidRDefault="009E31E2" w:rsidP="009E31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24FA1"/>
    <w:multiLevelType w:val="hybridMultilevel"/>
    <w:tmpl w:val="1D580C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282FAC"/>
    <w:multiLevelType w:val="hybridMultilevel"/>
    <w:tmpl w:val="28C0A622"/>
    <w:lvl w:ilvl="0" w:tplc="9A74B9F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C8A571D"/>
    <w:multiLevelType w:val="hybridMultilevel"/>
    <w:tmpl w:val="921E35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3521925"/>
    <w:multiLevelType w:val="hybridMultilevel"/>
    <w:tmpl w:val="E4F89F2E"/>
    <w:lvl w:ilvl="0" w:tplc="65BEADB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B6146CF"/>
    <w:multiLevelType w:val="hybridMultilevel"/>
    <w:tmpl w:val="4DD0B778"/>
    <w:lvl w:ilvl="0" w:tplc="D19C0E3A">
      <w:start w:val="1"/>
      <w:numFmt w:val="decimal"/>
      <w:lvlText w:val="%1."/>
      <w:lvlJc w:val="left"/>
      <w:pPr>
        <w:ind w:left="1144" w:hanging="435"/>
      </w:pPr>
      <w:rPr>
        <w:rFonts w:eastAsia="Andale Sans U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14D6478"/>
    <w:multiLevelType w:val="hybridMultilevel"/>
    <w:tmpl w:val="B4D86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8257CB3"/>
    <w:multiLevelType w:val="hybridMultilevel"/>
    <w:tmpl w:val="F9B2E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377DB7"/>
    <w:multiLevelType w:val="hybridMultilevel"/>
    <w:tmpl w:val="10886D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752BB9"/>
    <w:multiLevelType w:val="hybridMultilevel"/>
    <w:tmpl w:val="2DD6F4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4"/>
  </w:num>
  <w:num w:numId="7">
    <w:abstractNumId w:val="1"/>
  </w:num>
  <w:num w:numId="8">
    <w:abstractNumId w:val="7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087"/>
    <w:rsid w:val="0001001D"/>
    <w:rsid w:val="0001296C"/>
    <w:rsid w:val="00012CD6"/>
    <w:rsid w:val="00014E33"/>
    <w:rsid w:val="00023FA0"/>
    <w:rsid w:val="000257FF"/>
    <w:rsid w:val="000315F5"/>
    <w:rsid w:val="00031B4A"/>
    <w:rsid w:val="00035A46"/>
    <w:rsid w:val="00036925"/>
    <w:rsid w:val="0004077D"/>
    <w:rsid w:val="000428A9"/>
    <w:rsid w:val="000458F9"/>
    <w:rsid w:val="00051864"/>
    <w:rsid w:val="000732B6"/>
    <w:rsid w:val="0007468A"/>
    <w:rsid w:val="0007503D"/>
    <w:rsid w:val="00095991"/>
    <w:rsid w:val="00097401"/>
    <w:rsid w:val="000A6177"/>
    <w:rsid w:val="000B0640"/>
    <w:rsid w:val="000B4501"/>
    <w:rsid w:val="000C6263"/>
    <w:rsid w:val="000D4F32"/>
    <w:rsid w:val="000D5B55"/>
    <w:rsid w:val="000E122E"/>
    <w:rsid w:val="000E60A6"/>
    <w:rsid w:val="000E7ED0"/>
    <w:rsid w:val="000F7B42"/>
    <w:rsid w:val="00100F09"/>
    <w:rsid w:val="0011006C"/>
    <w:rsid w:val="0012055E"/>
    <w:rsid w:val="00121CD8"/>
    <w:rsid w:val="00126006"/>
    <w:rsid w:val="00126D21"/>
    <w:rsid w:val="0013486E"/>
    <w:rsid w:val="00136534"/>
    <w:rsid w:val="001369C2"/>
    <w:rsid w:val="0014038B"/>
    <w:rsid w:val="00145B0E"/>
    <w:rsid w:val="00146362"/>
    <w:rsid w:val="001510C3"/>
    <w:rsid w:val="00154383"/>
    <w:rsid w:val="001547BB"/>
    <w:rsid w:val="00162EAC"/>
    <w:rsid w:val="00163494"/>
    <w:rsid w:val="00176FF1"/>
    <w:rsid w:val="00192715"/>
    <w:rsid w:val="00197A14"/>
    <w:rsid w:val="001A30E8"/>
    <w:rsid w:val="001B64DD"/>
    <w:rsid w:val="001F19CB"/>
    <w:rsid w:val="001F28FF"/>
    <w:rsid w:val="00200581"/>
    <w:rsid w:val="0022210E"/>
    <w:rsid w:val="00222364"/>
    <w:rsid w:val="00226CD1"/>
    <w:rsid w:val="002508C6"/>
    <w:rsid w:val="002533E1"/>
    <w:rsid w:val="00262467"/>
    <w:rsid w:val="00266361"/>
    <w:rsid w:val="00271542"/>
    <w:rsid w:val="00271D83"/>
    <w:rsid w:val="00273110"/>
    <w:rsid w:val="00274A04"/>
    <w:rsid w:val="00274DE2"/>
    <w:rsid w:val="00281527"/>
    <w:rsid w:val="00283234"/>
    <w:rsid w:val="0029117D"/>
    <w:rsid w:val="00294A48"/>
    <w:rsid w:val="00295B71"/>
    <w:rsid w:val="002A00A6"/>
    <w:rsid w:val="002B0CEC"/>
    <w:rsid w:val="002C0E76"/>
    <w:rsid w:val="002C673C"/>
    <w:rsid w:val="002C76E5"/>
    <w:rsid w:val="002D4117"/>
    <w:rsid w:val="002D5083"/>
    <w:rsid w:val="002E46BC"/>
    <w:rsid w:val="002E7BCD"/>
    <w:rsid w:val="002F78D5"/>
    <w:rsid w:val="00307966"/>
    <w:rsid w:val="00310B75"/>
    <w:rsid w:val="00316B9A"/>
    <w:rsid w:val="00320EFB"/>
    <w:rsid w:val="003326DA"/>
    <w:rsid w:val="00334243"/>
    <w:rsid w:val="003432DE"/>
    <w:rsid w:val="00343F7E"/>
    <w:rsid w:val="003442D4"/>
    <w:rsid w:val="00347FCF"/>
    <w:rsid w:val="00352C8B"/>
    <w:rsid w:val="0036678D"/>
    <w:rsid w:val="00370524"/>
    <w:rsid w:val="00384495"/>
    <w:rsid w:val="003913E0"/>
    <w:rsid w:val="00392117"/>
    <w:rsid w:val="00392561"/>
    <w:rsid w:val="003C5758"/>
    <w:rsid w:val="003C63CD"/>
    <w:rsid w:val="003C71D7"/>
    <w:rsid w:val="003E3169"/>
    <w:rsid w:val="003F1F13"/>
    <w:rsid w:val="003F21B9"/>
    <w:rsid w:val="003F6340"/>
    <w:rsid w:val="00402F66"/>
    <w:rsid w:val="00404FBA"/>
    <w:rsid w:val="00405CD8"/>
    <w:rsid w:val="004131AD"/>
    <w:rsid w:val="00421E1C"/>
    <w:rsid w:val="00424436"/>
    <w:rsid w:val="00436D8D"/>
    <w:rsid w:val="00437AB4"/>
    <w:rsid w:val="004439AF"/>
    <w:rsid w:val="00445CC1"/>
    <w:rsid w:val="00452F9E"/>
    <w:rsid w:val="00455146"/>
    <w:rsid w:val="00466E86"/>
    <w:rsid w:val="004775E9"/>
    <w:rsid w:val="0048590E"/>
    <w:rsid w:val="00486BA3"/>
    <w:rsid w:val="00487AD6"/>
    <w:rsid w:val="00494D63"/>
    <w:rsid w:val="00495C33"/>
    <w:rsid w:val="004A39AB"/>
    <w:rsid w:val="004B6960"/>
    <w:rsid w:val="004C0ABC"/>
    <w:rsid w:val="004C5B9A"/>
    <w:rsid w:val="004C72C1"/>
    <w:rsid w:val="004D458A"/>
    <w:rsid w:val="004E089D"/>
    <w:rsid w:val="004E6159"/>
    <w:rsid w:val="004F1892"/>
    <w:rsid w:val="004F2912"/>
    <w:rsid w:val="004F760F"/>
    <w:rsid w:val="00544EB2"/>
    <w:rsid w:val="005464FC"/>
    <w:rsid w:val="00546A76"/>
    <w:rsid w:val="00554CF1"/>
    <w:rsid w:val="0055758B"/>
    <w:rsid w:val="00565492"/>
    <w:rsid w:val="00574252"/>
    <w:rsid w:val="00586BC4"/>
    <w:rsid w:val="0059621A"/>
    <w:rsid w:val="005A0476"/>
    <w:rsid w:val="005A1196"/>
    <w:rsid w:val="005A1AEA"/>
    <w:rsid w:val="005A28E4"/>
    <w:rsid w:val="005A59FA"/>
    <w:rsid w:val="005B11AA"/>
    <w:rsid w:val="005B1880"/>
    <w:rsid w:val="005B71B9"/>
    <w:rsid w:val="005C153F"/>
    <w:rsid w:val="005C6FE7"/>
    <w:rsid w:val="005E2148"/>
    <w:rsid w:val="005F3087"/>
    <w:rsid w:val="005F365A"/>
    <w:rsid w:val="005F44FF"/>
    <w:rsid w:val="006143FF"/>
    <w:rsid w:val="00632778"/>
    <w:rsid w:val="00633D19"/>
    <w:rsid w:val="006411CF"/>
    <w:rsid w:val="0064301F"/>
    <w:rsid w:val="006437D2"/>
    <w:rsid w:val="00652DA8"/>
    <w:rsid w:val="006638F0"/>
    <w:rsid w:val="00664A52"/>
    <w:rsid w:val="00672DE7"/>
    <w:rsid w:val="0068149D"/>
    <w:rsid w:val="0069272B"/>
    <w:rsid w:val="006A099D"/>
    <w:rsid w:val="006A1D72"/>
    <w:rsid w:val="006A2041"/>
    <w:rsid w:val="006B34AA"/>
    <w:rsid w:val="006B7B7C"/>
    <w:rsid w:val="006C3FF7"/>
    <w:rsid w:val="006C5B43"/>
    <w:rsid w:val="006D27B5"/>
    <w:rsid w:val="006D4509"/>
    <w:rsid w:val="006D556C"/>
    <w:rsid w:val="006E3F55"/>
    <w:rsid w:val="006E468D"/>
    <w:rsid w:val="006E65EB"/>
    <w:rsid w:val="006F425C"/>
    <w:rsid w:val="006F52E1"/>
    <w:rsid w:val="0070185A"/>
    <w:rsid w:val="00710DA6"/>
    <w:rsid w:val="0073054D"/>
    <w:rsid w:val="007336AD"/>
    <w:rsid w:val="00742CA4"/>
    <w:rsid w:val="00760839"/>
    <w:rsid w:val="00761983"/>
    <w:rsid w:val="00766B3F"/>
    <w:rsid w:val="00771367"/>
    <w:rsid w:val="00774E74"/>
    <w:rsid w:val="00784FAB"/>
    <w:rsid w:val="00785984"/>
    <w:rsid w:val="00790EE4"/>
    <w:rsid w:val="00791A3C"/>
    <w:rsid w:val="00793294"/>
    <w:rsid w:val="007A2DF1"/>
    <w:rsid w:val="007B5A4A"/>
    <w:rsid w:val="007B5ABE"/>
    <w:rsid w:val="007B6CF0"/>
    <w:rsid w:val="007C54B3"/>
    <w:rsid w:val="007C5F83"/>
    <w:rsid w:val="007C6635"/>
    <w:rsid w:val="007D115B"/>
    <w:rsid w:val="007D2FC7"/>
    <w:rsid w:val="007D3BAC"/>
    <w:rsid w:val="007E7CF1"/>
    <w:rsid w:val="007F0E68"/>
    <w:rsid w:val="007F2A8D"/>
    <w:rsid w:val="007F632E"/>
    <w:rsid w:val="007F7A0D"/>
    <w:rsid w:val="008044E3"/>
    <w:rsid w:val="00814DE5"/>
    <w:rsid w:val="0083043D"/>
    <w:rsid w:val="00833C5B"/>
    <w:rsid w:val="008349C5"/>
    <w:rsid w:val="00846165"/>
    <w:rsid w:val="00867426"/>
    <w:rsid w:val="00867DAA"/>
    <w:rsid w:val="00881DCC"/>
    <w:rsid w:val="00884F66"/>
    <w:rsid w:val="00891B36"/>
    <w:rsid w:val="0089429A"/>
    <w:rsid w:val="008A4295"/>
    <w:rsid w:val="008B1901"/>
    <w:rsid w:val="008B4934"/>
    <w:rsid w:val="008C3CF6"/>
    <w:rsid w:val="008C5CB2"/>
    <w:rsid w:val="008D248D"/>
    <w:rsid w:val="008E27FD"/>
    <w:rsid w:val="008E40F6"/>
    <w:rsid w:val="008E7C0B"/>
    <w:rsid w:val="008F1047"/>
    <w:rsid w:val="00900F15"/>
    <w:rsid w:val="00903D6C"/>
    <w:rsid w:val="00912872"/>
    <w:rsid w:val="009217E6"/>
    <w:rsid w:val="009270EE"/>
    <w:rsid w:val="0094077F"/>
    <w:rsid w:val="00945BAB"/>
    <w:rsid w:val="00955278"/>
    <w:rsid w:val="0095675D"/>
    <w:rsid w:val="00962841"/>
    <w:rsid w:val="00962CAC"/>
    <w:rsid w:val="00971598"/>
    <w:rsid w:val="00971C38"/>
    <w:rsid w:val="00994C9C"/>
    <w:rsid w:val="009A4B0D"/>
    <w:rsid w:val="009C5DA2"/>
    <w:rsid w:val="009D7FFE"/>
    <w:rsid w:val="009E00A5"/>
    <w:rsid w:val="009E31E2"/>
    <w:rsid w:val="009F1999"/>
    <w:rsid w:val="00A14031"/>
    <w:rsid w:val="00A31402"/>
    <w:rsid w:val="00A35134"/>
    <w:rsid w:val="00A44542"/>
    <w:rsid w:val="00A55E0B"/>
    <w:rsid w:val="00A64F18"/>
    <w:rsid w:val="00A70D1D"/>
    <w:rsid w:val="00A750C9"/>
    <w:rsid w:val="00A81189"/>
    <w:rsid w:val="00A85738"/>
    <w:rsid w:val="00A864C4"/>
    <w:rsid w:val="00AA20F8"/>
    <w:rsid w:val="00AA217C"/>
    <w:rsid w:val="00AA7134"/>
    <w:rsid w:val="00AA7D04"/>
    <w:rsid w:val="00AA7F62"/>
    <w:rsid w:val="00AB4138"/>
    <w:rsid w:val="00AC0467"/>
    <w:rsid w:val="00AC2D3A"/>
    <w:rsid w:val="00AD61E3"/>
    <w:rsid w:val="00AE0A7E"/>
    <w:rsid w:val="00AE261C"/>
    <w:rsid w:val="00AF0110"/>
    <w:rsid w:val="00AF1C9A"/>
    <w:rsid w:val="00AF3ABD"/>
    <w:rsid w:val="00B16773"/>
    <w:rsid w:val="00B16EC0"/>
    <w:rsid w:val="00B171E6"/>
    <w:rsid w:val="00B304D5"/>
    <w:rsid w:val="00B31F9A"/>
    <w:rsid w:val="00B32E38"/>
    <w:rsid w:val="00B33F5E"/>
    <w:rsid w:val="00B347F6"/>
    <w:rsid w:val="00B445F8"/>
    <w:rsid w:val="00B44B77"/>
    <w:rsid w:val="00B649CB"/>
    <w:rsid w:val="00B718CE"/>
    <w:rsid w:val="00B7687B"/>
    <w:rsid w:val="00B7718D"/>
    <w:rsid w:val="00B81420"/>
    <w:rsid w:val="00B86195"/>
    <w:rsid w:val="00BA5E62"/>
    <w:rsid w:val="00BB7A9D"/>
    <w:rsid w:val="00BC19C7"/>
    <w:rsid w:val="00BD09A4"/>
    <w:rsid w:val="00BD39D0"/>
    <w:rsid w:val="00BF2448"/>
    <w:rsid w:val="00C0106D"/>
    <w:rsid w:val="00C02D91"/>
    <w:rsid w:val="00C06BFF"/>
    <w:rsid w:val="00C24FED"/>
    <w:rsid w:val="00C320EE"/>
    <w:rsid w:val="00C43B89"/>
    <w:rsid w:val="00C50033"/>
    <w:rsid w:val="00C55D2B"/>
    <w:rsid w:val="00C567DA"/>
    <w:rsid w:val="00C613EC"/>
    <w:rsid w:val="00C63EFE"/>
    <w:rsid w:val="00C729ED"/>
    <w:rsid w:val="00C74D8C"/>
    <w:rsid w:val="00C828F6"/>
    <w:rsid w:val="00C945F5"/>
    <w:rsid w:val="00C94AA7"/>
    <w:rsid w:val="00C95F3D"/>
    <w:rsid w:val="00CA14D5"/>
    <w:rsid w:val="00CB0996"/>
    <w:rsid w:val="00CB3EC6"/>
    <w:rsid w:val="00CB6E90"/>
    <w:rsid w:val="00CC27C8"/>
    <w:rsid w:val="00CC53A3"/>
    <w:rsid w:val="00CC6023"/>
    <w:rsid w:val="00CD4603"/>
    <w:rsid w:val="00CF2103"/>
    <w:rsid w:val="00CF2706"/>
    <w:rsid w:val="00CF5486"/>
    <w:rsid w:val="00D0405F"/>
    <w:rsid w:val="00D06B0F"/>
    <w:rsid w:val="00D079F0"/>
    <w:rsid w:val="00D07DBC"/>
    <w:rsid w:val="00D10A50"/>
    <w:rsid w:val="00D11372"/>
    <w:rsid w:val="00D40CF0"/>
    <w:rsid w:val="00D431C9"/>
    <w:rsid w:val="00D455F9"/>
    <w:rsid w:val="00D62859"/>
    <w:rsid w:val="00D71000"/>
    <w:rsid w:val="00D71DE4"/>
    <w:rsid w:val="00D83F98"/>
    <w:rsid w:val="00D87B17"/>
    <w:rsid w:val="00DB539D"/>
    <w:rsid w:val="00DB5818"/>
    <w:rsid w:val="00DB6680"/>
    <w:rsid w:val="00DB776D"/>
    <w:rsid w:val="00DD1820"/>
    <w:rsid w:val="00DD31A0"/>
    <w:rsid w:val="00DD4944"/>
    <w:rsid w:val="00DE2FB9"/>
    <w:rsid w:val="00DE47D1"/>
    <w:rsid w:val="00E06A7A"/>
    <w:rsid w:val="00E075C1"/>
    <w:rsid w:val="00E129F1"/>
    <w:rsid w:val="00E20495"/>
    <w:rsid w:val="00E2470D"/>
    <w:rsid w:val="00E432DE"/>
    <w:rsid w:val="00E46FEA"/>
    <w:rsid w:val="00E72419"/>
    <w:rsid w:val="00E81A6A"/>
    <w:rsid w:val="00E962EE"/>
    <w:rsid w:val="00EA5525"/>
    <w:rsid w:val="00EA5660"/>
    <w:rsid w:val="00EB0DE2"/>
    <w:rsid w:val="00EC6E6F"/>
    <w:rsid w:val="00ED0CAE"/>
    <w:rsid w:val="00ED5B4C"/>
    <w:rsid w:val="00ED75BC"/>
    <w:rsid w:val="00EF3ACF"/>
    <w:rsid w:val="00F06A30"/>
    <w:rsid w:val="00F16A9D"/>
    <w:rsid w:val="00F17BDF"/>
    <w:rsid w:val="00F35CBA"/>
    <w:rsid w:val="00F4060D"/>
    <w:rsid w:val="00F47984"/>
    <w:rsid w:val="00F52AC7"/>
    <w:rsid w:val="00F53417"/>
    <w:rsid w:val="00F654FB"/>
    <w:rsid w:val="00F65A3F"/>
    <w:rsid w:val="00F65EC5"/>
    <w:rsid w:val="00F72A86"/>
    <w:rsid w:val="00F9223E"/>
    <w:rsid w:val="00FB3420"/>
    <w:rsid w:val="00FD5927"/>
    <w:rsid w:val="00FE0A69"/>
    <w:rsid w:val="00FE2CF6"/>
    <w:rsid w:val="00FE4AF7"/>
    <w:rsid w:val="00FF0DBD"/>
    <w:rsid w:val="00FF1C5E"/>
    <w:rsid w:val="00FF3C32"/>
    <w:rsid w:val="00FF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AA1193-0D7E-4ECA-B4D7-85F8DD8B5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Жирный,Без интервала11,Без интервала21,No Spacing1,No Spacing11"/>
    <w:link w:val="a4"/>
    <w:qFormat/>
    <w:rsid w:val="00766B3F"/>
    <w:pPr>
      <w:spacing w:after="0" w:line="240" w:lineRule="auto"/>
    </w:pPr>
  </w:style>
  <w:style w:type="character" w:customStyle="1" w:styleId="a4">
    <w:name w:val="Без интервала Знак"/>
    <w:aliases w:val="Жирный Знак,Без интервала11 Знак,Без интервала21 Знак,No Spacing1 Знак,No Spacing11 Знак"/>
    <w:link w:val="a3"/>
    <w:qFormat/>
    <w:locked/>
    <w:rsid w:val="003F21B9"/>
  </w:style>
  <w:style w:type="paragraph" w:customStyle="1" w:styleId="ConsPlusNonformat">
    <w:name w:val="ConsPlusNonformat"/>
    <w:link w:val="ConsPlusNonformat0"/>
    <w:uiPriority w:val="99"/>
    <w:qFormat/>
    <w:rsid w:val="00F65A3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uiPriority w:val="99"/>
    <w:qFormat/>
    <w:locked/>
    <w:rsid w:val="00F65A3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99"/>
    <w:qFormat/>
    <w:rsid w:val="005A1196"/>
    <w:pPr>
      <w:ind w:left="720"/>
      <w:contextualSpacing/>
    </w:pPr>
  </w:style>
  <w:style w:type="paragraph" w:styleId="a6">
    <w:name w:val="Body Text"/>
    <w:basedOn w:val="a"/>
    <w:link w:val="a7"/>
    <w:semiHidden/>
    <w:unhideWhenUsed/>
    <w:rsid w:val="00100F09"/>
    <w:pPr>
      <w:spacing w:after="0" w:line="360" w:lineRule="auto"/>
      <w:jc w:val="both"/>
    </w:pPr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100F09"/>
    <w:rPr>
      <w:rFonts w:eastAsia="Times New Roman" w:cs="Times New Roman"/>
      <w:b/>
      <w:bCs/>
      <w:sz w:val="24"/>
      <w:szCs w:val="24"/>
      <w:lang w:eastAsia="ru-RU"/>
    </w:rPr>
  </w:style>
  <w:style w:type="character" w:customStyle="1" w:styleId="a8">
    <w:name w:val="Основной текст_"/>
    <w:basedOn w:val="a0"/>
    <w:link w:val="2"/>
    <w:rsid w:val="00760839"/>
    <w:rPr>
      <w:rFonts w:eastAsia="Times New Roman" w:cs="Times New Roman"/>
      <w:szCs w:val="28"/>
      <w:shd w:val="clear" w:color="auto" w:fill="FFFFFF"/>
    </w:rPr>
  </w:style>
  <w:style w:type="paragraph" w:customStyle="1" w:styleId="2">
    <w:name w:val="Основной текст2"/>
    <w:basedOn w:val="a"/>
    <w:link w:val="a8"/>
    <w:rsid w:val="00760839"/>
    <w:pPr>
      <w:shd w:val="clear" w:color="auto" w:fill="FFFFFF"/>
      <w:spacing w:before="240" w:after="300" w:line="324" w:lineRule="exact"/>
      <w:jc w:val="right"/>
    </w:pPr>
    <w:rPr>
      <w:rFonts w:eastAsia="Times New Roman" w:cs="Times New Roman"/>
      <w:szCs w:val="28"/>
    </w:rPr>
  </w:style>
  <w:style w:type="paragraph" w:customStyle="1" w:styleId="1">
    <w:name w:val="Абзац списка1"/>
    <w:basedOn w:val="a"/>
    <w:rsid w:val="00B171E6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</w:rPr>
  </w:style>
  <w:style w:type="paragraph" w:customStyle="1" w:styleId="10">
    <w:name w:val="Красная строка1"/>
    <w:basedOn w:val="a6"/>
    <w:rsid w:val="00347FCF"/>
    <w:pPr>
      <w:suppressAutoHyphens/>
      <w:spacing w:after="120" w:line="240" w:lineRule="auto"/>
      <w:ind w:firstLine="283"/>
      <w:jc w:val="left"/>
    </w:pPr>
    <w:rPr>
      <w:b w:val="0"/>
      <w:bCs w:val="0"/>
      <w:lang w:eastAsia="ar-SA"/>
    </w:rPr>
  </w:style>
  <w:style w:type="character" w:customStyle="1" w:styleId="FontStyle11">
    <w:name w:val="Font Style11"/>
    <w:uiPriority w:val="99"/>
    <w:rsid w:val="00AF0110"/>
    <w:rPr>
      <w:rFonts w:ascii="Times New Roman" w:hAnsi="Times New Roman"/>
      <w:sz w:val="26"/>
    </w:rPr>
  </w:style>
  <w:style w:type="paragraph" w:customStyle="1" w:styleId="Default">
    <w:name w:val="Default"/>
    <w:rsid w:val="00445CC1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paragraph" w:styleId="20">
    <w:name w:val="Body Text Indent 2"/>
    <w:basedOn w:val="a"/>
    <w:link w:val="21"/>
    <w:uiPriority w:val="99"/>
    <w:semiHidden/>
    <w:unhideWhenUsed/>
    <w:rsid w:val="00A14031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rsid w:val="00A14031"/>
  </w:style>
  <w:style w:type="paragraph" w:styleId="a9">
    <w:name w:val="header"/>
    <w:basedOn w:val="a"/>
    <w:link w:val="aa"/>
    <w:uiPriority w:val="99"/>
    <w:unhideWhenUsed/>
    <w:rsid w:val="009E3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31E2"/>
  </w:style>
  <w:style w:type="paragraph" w:styleId="ab">
    <w:name w:val="footer"/>
    <w:basedOn w:val="a"/>
    <w:link w:val="ac"/>
    <w:uiPriority w:val="99"/>
    <w:unhideWhenUsed/>
    <w:rsid w:val="009E3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3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6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5C7E67-A753-4D06-BCFE-ACFE6FDCF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1701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Земиров Василий Фаридович</dc:creator>
  <cp:keywords/>
  <dc:description/>
  <cp:lastModifiedBy>Зайцева Вера Владимировна</cp:lastModifiedBy>
  <cp:revision>343</cp:revision>
  <dcterms:created xsi:type="dcterms:W3CDTF">2017-06-14T10:08:00Z</dcterms:created>
  <dcterms:modified xsi:type="dcterms:W3CDTF">2026-05-27T06:17:00Z</dcterms:modified>
</cp:coreProperties>
</file>