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8A4295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8A4295">
        <w:rPr>
          <w:sz w:val="32"/>
          <w:szCs w:val="32"/>
        </w:rPr>
        <w:t xml:space="preserve"> от 28.</w:t>
      </w:r>
      <w:r w:rsidR="008A4295" w:rsidRPr="008A4295">
        <w:rPr>
          <w:sz w:val="32"/>
          <w:szCs w:val="32"/>
        </w:rPr>
        <w:t>01</w:t>
      </w:r>
      <w:r w:rsidR="00DD4944" w:rsidRPr="00DD4944">
        <w:rPr>
          <w:sz w:val="32"/>
          <w:szCs w:val="32"/>
        </w:rPr>
        <w:t>.</w:t>
      </w:r>
      <w:r w:rsidR="008A4295">
        <w:rPr>
          <w:sz w:val="32"/>
          <w:szCs w:val="32"/>
        </w:rPr>
        <w:t>202</w:t>
      </w:r>
      <w:r w:rsidR="008A4295" w:rsidRPr="008A4295">
        <w:rPr>
          <w:sz w:val="32"/>
          <w:szCs w:val="32"/>
        </w:rPr>
        <w:t>6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B86195" w:rsidRDefault="008A4295" w:rsidP="00DD4944">
      <w:pPr>
        <w:pStyle w:val="a3"/>
        <w:ind w:firstLine="708"/>
        <w:jc w:val="both"/>
        <w:rPr>
          <w:rFonts w:cs="Times New Roman"/>
          <w:szCs w:val="28"/>
        </w:rPr>
      </w:pPr>
      <w:r w:rsidRPr="008A4295">
        <w:rPr>
          <w:szCs w:val="28"/>
        </w:rPr>
        <w:t xml:space="preserve">28 </w:t>
      </w:r>
      <w:r>
        <w:rPr>
          <w:szCs w:val="28"/>
        </w:rPr>
        <w:t>января</w:t>
      </w:r>
      <w:r w:rsidR="00DD494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Pr="008A4295">
        <w:rPr>
          <w:szCs w:val="28"/>
        </w:rPr>
        <w:t>6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DD4944" w:rsidRDefault="00A70D1D" w:rsidP="008C3CF6">
      <w:pPr>
        <w:pStyle w:val="a3"/>
        <w:ind w:firstLine="709"/>
        <w:jc w:val="both"/>
        <w:rPr>
          <w:rFonts w:cs="Times New Roman"/>
          <w:szCs w:val="28"/>
        </w:rPr>
      </w:pPr>
      <w:r w:rsidRPr="0070185A">
        <w:rPr>
          <w:rFonts w:cs="Times New Roman"/>
          <w:szCs w:val="28"/>
        </w:rPr>
        <w:t xml:space="preserve">На заседании Контрольной комиссии </w:t>
      </w:r>
      <w:r w:rsidR="009A4B0D" w:rsidRPr="0070185A">
        <w:rPr>
          <w:rFonts w:cs="Times New Roman"/>
          <w:szCs w:val="28"/>
        </w:rPr>
        <w:t xml:space="preserve">рассмотрены </w:t>
      </w:r>
      <w:r w:rsidR="00274A04" w:rsidRPr="0070185A">
        <w:rPr>
          <w:rFonts w:cs="Times New Roman"/>
          <w:szCs w:val="28"/>
        </w:rPr>
        <w:t>материалы</w:t>
      </w:r>
      <w:r w:rsidR="00352C8B" w:rsidRPr="0070185A">
        <w:rPr>
          <w:rFonts w:cs="Times New Roman"/>
          <w:szCs w:val="28"/>
        </w:rPr>
        <w:t xml:space="preserve"> </w:t>
      </w:r>
      <w:r w:rsidR="00F65EC5" w:rsidRPr="0070185A">
        <w:rPr>
          <w:rFonts w:cs="Times New Roman"/>
          <w:szCs w:val="28"/>
        </w:rPr>
        <w:t>и результаты</w:t>
      </w:r>
      <w:r w:rsidR="00DD4944">
        <w:rPr>
          <w:rFonts w:cs="Times New Roman"/>
          <w:szCs w:val="28"/>
        </w:rPr>
        <w:t>:</w:t>
      </w:r>
      <w:r w:rsidR="00554CF1">
        <w:rPr>
          <w:rFonts w:cs="Times New Roman"/>
          <w:szCs w:val="28"/>
        </w:rPr>
        <w:t xml:space="preserve"> </w:t>
      </w:r>
    </w:p>
    <w:p w:rsidR="008A4295" w:rsidRPr="0055758B" w:rsidRDefault="00D06B0F" w:rsidP="008A42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95">
        <w:rPr>
          <w:rFonts w:ascii="Times New Roman" w:hAnsi="Times New Roman" w:cs="Times New Roman"/>
          <w:sz w:val="28"/>
          <w:szCs w:val="28"/>
        </w:rPr>
        <w:t xml:space="preserve">*плановой выездной </w:t>
      </w:r>
      <w:r w:rsidR="008A4295" w:rsidRPr="008A4295">
        <w:rPr>
          <w:rFonts w:ascii="Times New Roman" w:hAnsi="Times New Roman" w:cs="Times New Roman"/>
          <w:sz w:val="28"/>
          <w:szCs w:val="28"/>
        </w:rPr>
        <w:t>проверки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</w:r>
      <w:r w:rsidR="008A4295" w:rsidRPr="008A4295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r w:rsidR="008A4295" w:rsidRPr="008A4295">
        <w:rPr>
          <w:rFonts w:ascii="Times New Roman" w:hAnsi="Times New Roman" w:cs="Times New Roman"/>
          <w:sz w:val="28"/>
          <w:szCs w:val="28"/>
        </w:rPr>
        <w:t>2023</w:t>
      </w:r>
      <w:r w:rsidR="008A4295">
        <w:rPr>
          <w:rFonts w:ascii="Times New Roman" w:hAnsi="Times New Roman" w:cs="Times New Roman"/>
          <w:sz w:val="28"/>
          <w:szCs w:val="28"/>
        </w:rPr>
        <w:t xml:space="preserve"> </w:t>
      </w:r>
      <w:r w:rsidR="008A4295" w:rsidRPr="008A4295">
        <w:rPr>
          <w:rFonts w:ascii="Times New Roman" w:hAnsi="Times New Roman" w:cs="Times New Roman"/>
          <w:sz w:val="28"/>
          <w:szCs w:val="28"/>
        </w:rPr>
        <w:t>-</w:t>
      </w:r>
      <w:r w:rsidR="008A4295">
        <w:rPr>
          <w:rFonts w:ascii="Times New Roman" w:hAnsi="Times New Roman" w:cs="Times New Roman"/>
          <w:sz w:val="28"/>
          <w:szCs w:val="28"/>
        </w:rPr>
        <w:t xml:space="preserve"> </w:t>
      </w:r>
      <w:r w:rsidR="008A4295" w:rsidRPr="008A4295">
        <w:rPr>
          <w:rFonts w:ascii="Times New Roman" w:hAnsi="Times New Roman" w:cs="Times New Roman"/>
          <w:sz w:val="28"/>
          <w:szCs w:val="28"/>
        </w:rPr>
        <w:t xml:space="preserve">истекший период 2025 года </w:t>
      </w:r>
      <w:r w:rsidR="008A4295" w:rsidRPr="008A4295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Государственного бюджетного учреждения «</w:t>
      </w:r>
      <w:proofErr w:type="spellStart"/>
      <w:r w:rsidR="008A4295" w:rsidRPr="008A4295">
        <w:rPr>
          <w:rFonts w:ascii="Times New Roman" w:hAnsi="Times New Roman" w:cs="Times New Roman"/>
          <w:bCs/>
          <w:color w:val="000000"/>
          <w:sz w:val="28"/>
          <w:szCs w:val="28"/>
        </w:rPr>
        <w:t>Кургангазсеть</w:t>
      </w:r>
      <w:proofErr w:type="spellEnd"/>
      <w:r w:rsidR="008A4295" w:rsidRPr="008A4295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  <w:r w:rsidR="008A4295">
        <w:rPr>
          <w:rFonts w:cs="Times New Roman"/>
          <w:bCs/>
          <w:color w:val="000000"/>
          <w:szCs w:val="28"/>
        </w:rPr>
        <w:t xml:space="preserve"> </w:t>
      </w:r>
      <w:r w:rsidR="008A4295" w:rsidRPr="0055758B">
        <w:rPr>
          <w:rFonts w:ascii="Times New Roman" w:hAnsi="Times New Roman" w:cs="Times New Roman"/>
          <w:sz w:val="28"/>
          <w:szCs w:val="28"/>
        </w:rPr>
        <w:t>Результаты проверки рассмотрены в отсутствии объекта контроля.</w:t>
      </w:r>
    </w:p>
    <w:p w:rsidR="008A4295" w:rsidRPr="0055758B" w:rsidRDefault="008A4295" w:rsidP="008A42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D4944" w:rsidRPr="00D06B0F">
        <w:rPr>
          <w:rFonts w:ascii="Times New Roman" w:hAnsi="Times New Roman" w:cs="Times New Roman"/>
          <w:sz w:val="28"/>
          <w:szCs w:val="28"/>
        </w:rPr>
        <w:t>вне</w:t>
      </w:r>
      <w:r w:rsidR="0073054D" w:rsidRPr="00D06B0F">
        <w:rPr>
          <w:rFonts w:ascii="Times New Roman" w:hAnsi="Times New Roman" w:cs="Times New Roman"/>
          <w:sz w:val="28"/>
          <w:szCs w:val="28"/>
        </w:rPr>
        <w:t>планов</w:t>
      </w:r>
      <w:r w:rsidR="00554CF1" w:rsidRPr="00D06B0F">
        <w:rPr>
          <w:rFonts w:ascii="Times New Roman" w:hAnsi="Times New Roman" w:cs="Times New Roman"/>
          <w:sz w:val="28"/>
          <w:szCs w:val="28"/>
        </w:rPr>
        <w:t>ой</w:t>
      </w:r>
      <w:r w:rsidR="0073054D" w:rsidRPr="00D06B0F">
        <w:rPr>
          <w:rFonts w:ascii="Times New Roman" w:hAnsi="Times New Roman" w:cs="Times New Roman"/>
          <w:sz w:val="28"/>
          <w:szCs w:val="28"/>
        </w:rPr>
        <w:t xml:space="preserve"> </w:t>
      </w:r>
      <w:r w:rsidR="00014E33" w:rsidRPr="00D06B0F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55758B">
        <w:rPr>
          <w:rFonts w:ascii="Times New Roman" w:hAnsi="Times New Roman" w:cs="Times New Roman"/>
          <w:sz w:val="28"/>
          <w:szCs w:val="28"/>
        </w:rPr>
        <w:t>проверки с</w:t>
      </w:r>
      <w:r w:rsidRPr="00DE56EA">
        <w:rPr>
          <w:rFonts w:ascii="Times New Roman" w:hAnsi="Times New Roman" w:cs="Times New Roman"/>
          <w:sz w:val="28"/>
          <w:szCs w:val="28"/>
        </w:rPr>
        <w:t xml:space="preserve">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нужд», в части закупки с реестровым номером </w:t>
      </w:r>
      <w:r w:rsidRPr="008A4295">
        <w:rPr>
          <w:rFonts w:ascii="Times New Roman" w:hAnsi="Times New Roman" w:cs="Times New Roman"/>
          <w:sz w:val="28"/>
          <w:szCs w:val="28"/>
        </w:rPr>
        <w:t>№ 0343100005225000075</w:t>
      </w:r>
      <w:r w:rsidRPr="008A4295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>
        <w:rPr>
          <w:rFonts w:eastAsia="Calibri" w:cs="Times New Roman"/>
          <w:szCs w:val="28"/>
        </w:rPr>
        <w:t xml:space="preserve"> </w:t>
      </w:r>
      <w:r w:rsidRPr="00DE56EA">
        <w:rPr>
          <w:rFonts w:ascii="Times New Roman" w:hAnsi="Times New Roman" w:cs="Times New Roman"/>
          <w:sz w:val="28"/>
          <w:szCs w:val="28"/>
        </w:rPr>
        <w:t>истекший период 2025 года</w:t>
      </w:r>
      <w:r>
        <w:rPr>
          <w:rFonts w:cs="Times New Roman"/>
          <w:szCs w:val="28"/>
        </w:rPr>
        <w:t xml:space="preserve"> </w:t>
      </w:r>
      <w:r w:rsidRPr="00DE56EA">
        <w:rPr>
          <w:rFonts w:ascii="Times New Roman" w:hAnsi="Times New Roman" w:cs="Times New Roman"/>
          <w:bCs/>
          <w:spacing w:val="2"/>
          <w:sz w:val="28"/>
          <w:szCs w:val="28"/>
        </w:rPr>
        <w:t>Федерального государственного бюджетного образовательного учреждения высшего образования «Курганский государственный университет»</w:t>
      </w:r>
      <w:r>
        <w:rPr>
          <w:rFonts w:cs="Times New Roman"/>
          <w:bCs/>
          <w:spacing w:val="2"/>
          <w:szCs w:val="28"/>
        </w:rPr>
        <w:t xml:space="preserve">. </w:t>
      </w:r>
      <w:r w:rsidRPr="0055758B">
        <w:rPr>
          <w:rFonts w:ascii="Times New Roman" w:hAnsi="Times New Roman" w:cs="Times New Roman"/>
          <w:sz w:val="28"/>
          <w:szCs w:val="28"/>
        </w:rPr>
        <w:t>Результаты проверки рассмотрены в отсутствии объекта контроля.</w:t>
      </w:r>
    </w:p>
    <w:p w:rsidR="00FF3C32" w:rsidRPr="00C55D2B" w:rsidRDefault="00421E1C" w:rsidP="00FF3C32">
      <w:pPr>
        <w:ind w:firstLine="709"/>
        <w:jc w:val="both"/>
        <w:rPr>
          <w:rFonts w:cs="Times New Roman"/>
          <w:szCs w:val="28"/>
        </w:rPr>
      </w:pPr>
      <w:r w:rsidRPr="00C55D2B">
        <w:t>В ходе обсуждения были выработаны предложения по ре</w:t>
      </w:r>
      <w:r w:rsidR="00CC6023" w:rsidRPr="00C55D2B">
        <w:t>а</w:t>
      </w:r>
      <w:r w:rsidR="000A6177" w:rsidRPr="00C55D2B">
        <w:t>лизации результ</w:t>
      </w:r>
      <w:r w:rsidR="007F2A8D" w:rsidRPr="00C55D2B">
        <w:t xml:space="preserve">атов </w:t>
      </w:r>
      <w:bookmarkStart w:id="0" w:name="_GoBack"/>
      <w:r w:rsidR="00D07DBC" w:rsidRPr="00C55D2B">
        <w:t>провер</w:t>
      </w:r>
      <w:r w:rsidR="00554CF1" w:rsidRPr="00C55D2B">
        <w:t>ки</w:t>
      </w:r>
      <w:bookmarkEnd w:id="0"/>
      <w:r w:rsidR="00CF5486" w:rsidRPr="00C55D2B">
        <w:t>.</w:t>
      </w:r>
    </w:p>
    <w:sectPr w:rsidR="00FF3C32" w:rsidRPr="00C55D2B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14E33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117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55146"/>
    <w:rsid w:val="00466E86"/>
    <w:rsid w:val="004775E9"/>
    <w:rsid w:val="0048590E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54CF1"/>
    <w:rsid w:val="0055758B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C6FE7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D556C"/>
    <w:rsid w:val="006E3F55"/>
    <w:rsid w:val="006E468D"/>
    <w:rsid w:val="006E65EB"/>
    <w:rsid w:val="006F425C"/>
    <w:rsid w:val="0070185A"/>
    <w:rsid w:val="00710DA6"/>
    <w:rsid w:val="0073054D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043D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A4295"/>
    <w:rsid w:val="008B4934"/>
    <w:rsid w:val="008C3CF6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14031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A7F62"/>
    <w:rsid w:val="00AB4138"/>
    <w:rsid w:val="00AC0467"/>
    <w:rsid w:val="00AC2D3A"/>
    <w:rsid w:val="00AD61E3"/>
    <w:rsid w:val="00AE0A7E"/>
    <w:rsid w:val="00AE261C"/>
    <w:rsid w:val="00AF0110"/>
    <w:rsid w:val="00AF1C9A"/>
    <w:rsid w:val="00B16773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86195"/>
    <w:rsid w:val="00BA5E62"/>
    <w:rsid w:val="00BB7A9D"/>
    <w:rsid w:val="00BC19C7"/>
    <w:rsid w:val="00BD09A4"/>
    <w:rsid w:val="00BD39D0"/>
    <w:rsid w:val="00BF2448"/>
    <w:rsid w:val="00C0106D"/>
    <w:rsid w:val="00C02D91"/>
    <w:rsid w:val="00C06BFF"/>
    <w:rsid w:val="00C24FED"/>
    <w:rsid w:val="00C320EE"/>
    <w:rsid w:val="00C43B89"/>
    <w:rsid w:val="00C55D2B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F2103"/>
    <w:rsid w:val="00CF2706"/>
    <w:rsid w:val="00CF5486"/>
    <w:rsid w:val="00D0405F"/>
    <w:rsid w:val="00D06B0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D4944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4FB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uiPriority w:val="1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uiPriority w:val="1"/>
    <w:qFormat/>
    <w:locked/>
    <w:rsid w:val="003F21B9"/>
  </w:style>
  <w:style w:type="paragraph" w:customStyle="1" w:styleId="ConsPlusNonformat">
    <w:name w:val="ConsPlusNonformat"/>
    <w:link w:val="ConsPlusNonformat0"/>
    <w:uiPriority w:val="99"/>
    <w:qFormat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qFormat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A140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1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41C55-73E7-4FE1-AE47-9371B643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329</cp:revision>
  <dcterms:created xsi:type="dcterms:W3CDTF">2017-06-14T10:08:00Z</dcterms:created>
  <dcterms:modified xsi:type="dcterms:W3CDTF">2026-01-28T05:40:00Z</dcterms:modified>
</cp:coreProperties>
</file>