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8F8" w:rsidRPr="00F808F8" w:rsidRDefault="00F808F8">
      <w:pPr>
        <w:pStyle w:val="ConsPlusTitle"/>
        <w:jc w:val="center"/>
        <w:outlineLvl w:val="0"/>
        <w:rPr>
          <w:rFonts w:ascii="Times New Roman" w:hAnsi="Times New Roman" w:cs="Times New Roman"/>
          <w:sz w:val="28"/>
          <w:szCs w:val="28"/>
        </w:rPr>
      </w:pPr>
      <w:r w:rsidRPr="00F808F8">
        <w:rPr>
          <w:rFonts w:ascii="Times New Roman" w:hAnsi="Times New Roman" w:cs="Times New Roman"/>
          <w:sz w:val="28"/>
          <w:szCs w:val="28"/>
        </w:rPr>
        <w:t>ПРАВИТЕЛЬСТВО РОССИЙСКОЙ ФЕДЕРАЦИИ</w:t>
      </w:r>
    </w:p>
    <w:p w:rsidR="00F808F8" w:rsidRPr="00F808F8" w:rsidRDefault="00F808F8">
      <w:pPr>
        <w:pStyle w:val="ConsPlusTitle"/>
        <w:jc w:val="center"/>
        <w:rPr>
          <w:rFonts w:ascii="Times New Roman" w:hAnsi="Times New Roman" w:cs="Times New Roman"/>
          <w:sz w:val="28"/>
          <w:szCs w:val="28"/>
        </w:rPr>
      </w:pPr>
    </w:p>
    <w:p w:rsidR="00F808F8" w:rsidRPr="00F808F8" w:rsidRDefault="00F808F8">
      <w:pPr>
        <w:pStyle w:val="ConsPlusTitle"/>
        <w:jc w:val="center"/>
        <w:rPr>
          <w:rFonts w:ascii="Times New Roman" w:hAnsi="Times New Roman" w:cs="Times New Roman"/>
          <w:sz w:val="28"/>
          <w:szCs w:val="28"/>
        </w:rPr>
      </w:pPr>
      <w:r w:rsidRPr="00F808F8">
        <w:rPr>
          <w:rFonts w:ascii="Times New Roman" w:hAnsi="Times New Roman" w:cs="Times New Roman"/>
          <w:sz w:val="28"/>
          <w:szCs w:val="28"/>
        </w:rPr>
        <w:t>ПОСТАНОВЛЕНИЕ</w:t>
      </w:r>
    </w:p>
    <w:p w:rsidR="00F808F8" w:rsidRPr="00F808F8" w:rsidRDefault="00F808F8">
      <w:pPr>
        <w:pStyle w:val="ConsPlusTitle"/>
        <w:jc w:val="center"/>
        <w:rPr>
          <w:rFonts w:ascii="Times New Roman" w:hAnsi="Times New Roman" w:cs="Times New Roman"/>
          <w:sz w:val="28"/>
          <w:szCs w:val="28"/>
        </w:rPr>
      </w:pPr>
      <w:r w:rsidRPr="00F808F8">
        <w:rPr>
          <w:rFonts w:ascii="Times New Roman" w:hAnsi="Times New Roman" w:cs="Times New Roman"/>
          <w:sz w:val="28"/>
          <w:szCs w:val="28"/>
        </w:rPr>
        <w:t xml:space="preserve">от 24 ноября 2021 г. </w:t>
      </w:r>
      <w:r>
        <w:rPr>
          <w:rFonts w:ascii="Times New Roman" w:hAnsi="Times New Roman" w:cs="Times New Roman"/>
          <w:sz w:val="28"/>
          <w:szCs w:val="28"/>
        </w:rPr>
        <w:t>№</w:t>
      </w:r>
      <w:r w:rsidRPr="00F808F8">
        <w:rPr>
          <w:rFonts w:ascii="Times New Roman" w:hAnsi="Times New Roman" w:cs="Times New Roman"/>
          <w:sz w:val="28"/>
          <w:szCs w:val="28"/>
        </w:rPr>
        <w:t xml:space="preserve"> 2024</w:t>
      </w:r>
    </w:p>
    <w:p w:rsidR="00F808F8" w:rsidRPr="00F808F8" w:rsidRDefault="00F808F8">
      <w:pPr>
        <w:pStyle w:val="ConsPlusTitle"/>
        <w:jc w:val="center"/>
        <w:rPr>
          <w:rFonts w:ascii="Times New Roman" w:hAnsi="Times New Roman" w:cs="Times New Roman"/>
          <w:sz w:val="28"/>
          <w:szCs w:val="28"/>
        </w:rPr>
      </w:pPr>
    </w:p>
    <w:p w:rsidR="00F808F8" w:rsidRPr="00F808F8" w:rsidRDefault="00F808F8">
      <w:pPr>
        <w:pStyle w:val="ConsPlusTitle"/>
        <w:jc w:val="center"/>
        <w:rPr>
          <w:rFonts w:ascii="Times New Roman" w:hAnsi="Times New Roman" w:cs="Times New Roman"/>
          <w:sz w:val="28"/>
          <w:szCs w:val="28"/>
        </w:rPr>
      </w:pPr>
      <w:r w:rsidRPr="00F808F8">
        <w:rPr>
          <w:rFonts w:ascii="Times New Roman" w:hAnsi="Times New Roman" w:cs="Times New Roman"/>
          <w:sz w:val="28"/>
          <w:szCs w:val="28"/>
        </w:rPr>
        <w:t>О ПРАВИЛАХ КАЗНАЧЕЙСКОГО СОПРОВОЖДЕНИЯ</w:t>
      </w:r>
    </w:p>
    <w:p w:rsidR="00F808F8" w:rsidRPr="00F808F8" w:rsidRDefault="00F808F8">
      <w:pPr>
        <w:pStyle w:val="ConsPlusNormal"/>
        <w:spacing w:after="1"/>
        <w:rPr>
          <w:rFonts w:ascii="Times New Roman" w:hAnsi="Times New Roman" w:cs="Times New Roman"/>
          <w:sz w:val="28"/>
          <w:szCs w:val="28"/>
        </w:rPr>
      </w:pPr>
    </w:p>
    <w:p w:rsidR="00F808F8" w:rsidRPr="00F808F8" w:rsidRDefault="00F808F8">
      <w:pPr>
        <w:pStyle w:val="ConsPlusNormal"/>
        <w:ind w:firstLine="540"/>
        <w:jc w:val="both"/>
        <w:rPr>
          <w:rFonts w:ascii="Times New Roman" w:hAnsi="Times New Roman" w:cs="Times New Roman"/>
          <w:sz w:val="28"/>
          <w:szCs w:val="28"/>
        </w:rPr>
      </w:pPr>
      <w:r w:rsidRPr="00F808F8">
        <w:rPr>
          <w:rFonts w:ascii="Times New Roman" w:hAnsi="Times New Roman" w:cs="Times New Roman"/>
          <w:sz w:val="28"/>
          <w:szCs w:val="28"/>
        </w:rPr>
        <w:t>В соответствии с пунктом 3 статьи 242.23 и пунктами 2 и 3 статьи 242.24 Бюджетного кодекса Российской Федерации Правительство Российской Федерации постановляет:</w:t>
      </w:r>
    </w:p>
    <w:p w:rsidR="00F808F8" w:rsidRPr="00F808F8" w:rsidRDefault="00F808F8">
      <w:pPr>
        <w:pStyle w:val="ConsPlusNormal"/>
        <w:spacing w:before="220"/>
        <w:ind w:firstLine="540"/>
        <w:jc w:val="both"/>
        <w:rPr>
          <w:rFonts w:ascii="Times New Roman" w:hAnsi="Times New Roman" w:cs="Times New Roman"/>
          <w:sz w:val="28"/>
          <w:szCs w:val="28"/>
        </w:rPr>
      </w:pPr>
      <w:r w:rsidRPr="00F808F8">
        <w:rPr>
          <w:rFonts w:ascii="Times New Roman" w:hAnsi="Times New Roman" w:cs="Times New Roman"/>
          <w:sz w:val="28"/>
          <w:szCs w:val="28"/>
        </w:rPr>
        <w:t>1. Утвердить прилагаемые:</w:t>
      </w:r>
    </w:p>
    <w:p w:rsidR="00F808F8" w:rsidRPr="00F808F8" w:rsidRDefault="00F808F8">
      <w:pPr>
        <w:pStyle w:val="ConsPlusNormal"/>
        <w:spacing w:before="220"/>
        <w:ind w:firstLine="540"/>
        <w:jc w:val="both"/>
        <w:rPr>
          <w:rFonts w:ascii="Times New Roman" w:hAnsi="Times New Roman" w:cs="Times New Roman"/>
          <w:sz w:val="28"/>
          <w:szCs w:val="28"/>
        </w:rPr>
      </w:pPr>
      <w:r w:rsidRPr="00F808F8">
        <w:rPr>
          <w:rFonts w:ascii="Times New Roman" w:hAnsi="Times New Roman" w:cs="Times New Roman"/>
          <w:sz w:val="28"/>
          <w:szCs w:val="28"/>
        </w:rPr>
        <w:t>Правила казначейского сопровождения, осуществляемого Федеральным казначейством;</w:t>
      </w:r>
    </w:p>
    <w:p w:rsidR="00F808F8" w:rsidRPr="00F808F8" w:rsidRDefault="00F808F8">
      <w:pPr>
        <w:pStyle w:val="ConsPlusNormal"/>
        <w:spacing w:before="220"/>
        <w:ind w:firstLine="540"/>
        <w:jc w:val="both"/>
        <w:rPr>
          <w:rFonts w:ascii="Times New Roman" w:hAnsi="Times New Roman" w:cs="Times New Roman"/>
          <w:sz w:val="28"/>
          <w:szCs w:val="28"/>
        </w:rPr>
      </w:pPr>
      <w:r w:rsidRPr="00F808F8">
        <w:rPr>
          <w:rFonts w:ascii="Times New Roman" w:hAnsi="Times New Roman" w:cs="Times New Roman"/>
          <w:sz w:val="28"/>
          <w:szCs w:val="28"/>
        </w:rPr>
        <w:t>Правила расширенного казначейского сопровождения.</w:t>
      </w:r>
    </w:p>
    <w:p w:rsidR="00F808F8" w:rsidRPr="00F808F8" w:rsidRDefault="00F808F8">
      <w:pPr>
        <w:pStyle w:val="ConsPlusNormal"/>
        <w:spacing w:before="220"/>
        <w:ind w:firstLine="540"/>
        <w:jc w:val="both"/>
        <w:rPr>
          <w:rFonts w:ascii="Times New Roman" w:hAnsi="Times New Roman" w:cs="Times New Roman"/>
          <w:sz w:val="28"/>
          <w:szCs w:val="28"/>
        </w:rPr>
      </w:pPr>
      <w:r w:rsidRPr="00F808F8">
        <w:rPr>
          <w:rFonts w:ascii="Times New Roman" w:hAnsi="Times New Roman" w:cs="Times New Roman"/>
          <w:sz w:val="28"/>
          <w:szCs w:val="28"/>
        </w:rPr>
        <w:t>2. Настоящее постановление вступает в силу с 1 января 2022 г.</w:t>
      </w:r>
    </w:p>
    <w:p w:rsidR="00F808F8" w:rsidRPr="00F808F8" w:rsidRDefault="00F808F8">
      <w:pPr>
        <w:pStyle w:val="ConsPlusNormal"/>
        <w:ind w:firstLine="540"/>
        <w:jc w:val="both"/>
        <w:rPr>
          <w:rFonts w:ascii="Times New Roman" w:hAnsi="Times New Roman" w:cs="Times New Roman"/>
          <w:sz w:val="28"/>
          <w:szCs w:val="28"/>
        </w:rPr>
      </w:pPr>
    </w:p>
    <w:p w:rsidR="00F808F8" w:rsidRPr="00F808F8" w:rsidRDefault="00F808F8">
      <w:pPr>
        <w:pStyle w:val="ConsPlusNormal"/>
        <w:jc w:val="right"/>
        <w:rPr>
          <w:rFonts w:ascii="Times New Roman" w:hAnsi="Times New Roman" w:cs="Times New Roman"/>
          <w:sz w:val="28"/>
          <w:szCs w:val="28"/>
        </w:rPr>
      </w:pPr>
      <w:r w:rsidRPr="00F808F8">
        <w:rPr>
          <w:rFonts w:ascii="Times New Roman" w:hAnsi="Times New Roman" w:cs="Times New Roman"/>
          <w:sz w:val="28"/>
          <w:szCs w:val="28"/>
        </w:rPr>
        <w:t>Председатель Правительства</w:t>
      </w:r>
    </w:p>
    <w:p w:rsidR="00F808F8" w:rsidRPr="00F808F8" w:rsidRDefault="00F808F8">
      <w:pPr>
        <w:pStyle w:val="ConsPlusNormal"/>
        <w:jc w:val="right"/>
        <w:rPr>
          <w:rFonts w:ascii="Times New Roman" w:hAnsi="Times New Roman" w:cs="Times New Roman"/>
          <w:sz w:val="28"/>
          <w:szCs w:val="28"/>
        </w:rPr>
      </w:pPr>
      <w:r w:rsidRPr="00F808F8">
        <w:rPr>
          <w:rFonts w:ascii="Times New Roman" w:hAnsi="Times New Roman" w:cs="Times New Roman"/>
          <w:sz w:val="28"/>
          <w:szCs w:val="28"/>
        </w:rPr>
        <w:t>Российской Федерации</w:t>
      </w:r>
    </w:p>
    <w:p w:rsidR="00F808F8" w:rsidRPr="00F808F8" w:rsidRDefault="00F808F8">
      <w:pPr>
        <w:pStyle w:val="ConsPlusNormal"/>
        <w:jc w:val="right"/>
        <w:rPr>
          <w:rFonts w:ascii="Times New Roman" w:hAnsi="Times New Roman" w:cs="Times New Roman"/>
          <w:sz w:val="28"/>
          <w:szCs w:val="28"/>
        </w:rPr>
      </w:pPr>
      <w:r w:rsidRPr="00F808F8">
        <w:rPr>
          <w:rFonts w:ascii="Times New Roman" w:hAnsi="Times New Roman" w:cs="Times New Roman"/>
          <w:sz w:val="28"/>
          <w:szCs w:val="28"/>
        </w:rPr>
        <w:t>М.МИШУСТИН</w:t>
      </w:r>
    </w:p>
    <w:p w:rsidR="00F808F8" w:rsidRPr="00F808F8" w:rsidRDefault="00F808F8">
      <w:pPr>
        <w:pStyle w:val="ConsPlusNormal"/>
        <w:jc w:val="right"/>
        <w:rPr>
          <w:rFonts w:ascii="Times New Roman" w:hAnsi="Times New Roman" w:cs="Times New Roman"/>
          <w:sz w:val="28"/>
          <w:szCs w:val="28"/>
        </w:rPr>
      </w:pPr>
    </w:p>
    <w:p w:rsidR="00F808F8" w:rsidRPr="00F808F8" w:rsidRDefault="00F808F8">
      <w:pPr>
        <w:pStyle w:val="ConsPlusNormal"/>
        <w:jc w:val="right"/>
        <w:rPr>
          <w:rFonts w:ascii="Times New Roman" w:hAnsi="Times New Roman" w:cs="Times New Roman"/>
          <w:sz w:val="28"/>
          <w:szCs w:val="28"/>
        </w:rPr>
      </w:pPr>
    </w:p>
    <w:p w:rsidR="00F808F8" w:rsidRPr="00F808F8" w:rsidRDefault="00F808F8">
      <w:pPr>
        <w:pStyle w:val="ConsPlusNormal"/>
        <w:jc w:val="right"/>
        <w:rPr>
          <w:rFonts w:ascii="Times New Roman" w:hAnsi="Times New Roman" w:cs="Times New Roman"/>
          <w:sz w:val="28"/>
          <w:szCs w:val="28"/>
        </w:rPr>
      </w:pPr>
    </w:p>
    <w:p w:rsidR="00F808F8" w:rsidRDefault="00F808F8">
      <w:pPr>
        <w:pStyle w:val="ConsPlusNormal"/>
        <w:jc w:val="right"/>
        <w:rPr>
          <w:rFonts w:ascii="Times New Roman" w:hAnsi="Times New Roman" w:cs="Times New Roman"/>
          <w:sz w:val="28"/>
          <w:szCs w:val="28"/>
        </w:rPr>
      </w:pPr>
    </w:p>
    <w:p w:rsidR="003F28E0" w:rsidRDefault="003F28E0">
      <w:pPr>
        <w:pStyle w:val="ConsPlusNormal"/>
        <w:jc w:val="right"/>
        <w:rPr>
          <w:rFonts w:ascii="Times New Roman" w:hAnsi="Times New Roman" w:cs="Times New Roman"/>
          <w:sz w:val="28"/>
          <w:szCs w:val="28"/>
        </w:rPr>
      </w:pPr>
    </w:p>
    <w:p w:rsidR="003F28E0" w:rsidRDefault="003F28E0">
      <w:pPr>
        <w:pStyle w:val="ConsPlusNormal"/>
        <w:jc w:val="right"/>
        <w:rPr>
          <w:rFonts w:ascii="Times New Roman" w:hAnsi="Times New Roman" w:cs="Times New Roman"/>
          <w:sz w:val="28"/>
          <w:szCs w:val="28"/>
        </w:rPr>
      </w:pPr>
    </w:p>
    <w:p w:rsidR="003F28E0" w:rsidRDefault="003F28E0">
      <w:pPr>
        <w:pStyle w:val="ConsPlusNormal"/>
        <w:jc w:val="right"/>
        <w:rPr>
          <w:rFonts w:ascii="Times New Roman" w:hAnsi="Times New Roman" w:cs="Times New Roman"/>
          <w:sz w:val="28"/>
          <w:szCs w:val="28"/>
        </w:rPr>
      </w:pPr>
    </w:p>
    <w:p w:rsidR="003F28E0" w:rsidRDefault="003F28E0">
      <w:pPr>
        <w:pStyle w:val="ConsPlusNormal"/>
        <w:jc w:val="right"/>
        <w:rPr>
          <w:rFonts w:ascii="Times New Roman" w:hAnsi="Times New Roman" w:cs="Times New Roman"/>
          <w:sz w:val="28"/>
          <w:szCs w:val="28"/>
        </w:rPr>
      </w:pPr>
    </w:p>
    <w:p w:rsidR="003F28E0" w:rsidRDefault="003F28E0">
      <w:pPr>
        <w:pStyle w:val="ConsPlusNormal"/>
        <w:jc w:val="right"/>
        <w:rPr>
          <w:rFonts w:ascii="Times New Roman" w:hAnsi="Times New Roman" w:cs="Times New Roman"/>
          <w:sz w:val="28"/>
          <w:szCs w:val="28"/>
        </w:rPr>
      </w:pPr>
    </w:p>
    <w:p w:rsidR="003F28E0" w:rsidRDefault="003F28E0">
      <w:pPr>
        <w:pStyle w:val="ConsPlusNormal"/>
        <w:jc w:val="right"/>
        <w:rPr>
          <w:rFonts w:ascii="Times New Roman" w:hAnsi="Times New Roman" w:cs="Times New Roman"/>
          <w:sz w:val="28"/>
          <w:szCs w:val="28"/>
        </w:rPr>
      </w:pPr>
    </w:p>
    <w:p w:rsidR="003F28E0" w:rsidRDefault="003F28E0">
      <w:pPr>
        <w:pStyle w:val="ConsPlusNormal"/>
        <w:jc w:val="right"/>
        <w:rPr>
          <w:rFonts w:ascii="Times New Roman" w:hAnsi="Times New Roman" w:cs="Times New Roman"/>
          <w:sz w:val="28"/>
          <w:szCs w:val="28"/>
        </w:rPr>
      </w:pPr>
    </w:p>
    <w:p w:rsidR="003F28E0" w:rsidRDefault="003F28E0">
      <w:pPr>
        <w:pStyle w:val="ConsPlusNormal"/>
        <w:jc w:val="right"/>
        <w:rPr>
          <w:rFonts w:ascii="Times New Roman" w:hAnsi="Times New Roman" w:cs="Times New Roman"/>
          <w:sz w:val="28"/>
          <w:szCs w:val="28"/>
        </w:rPr>
      </w:pPr>
    </w:p>
    <w:p w:rsidR="003F28E0" w:rsidRDefault="003F28E0">
      <w:pPr>
        <w:pStyle w:val="ConsPlusNormal"/>
        <w:jc w:val="right"/>
        <w:rPr>
          <w:rFonts w:ascii="Times New Roman" w:hAnsi="Times New Roman" w:cs="Times New Roman"/>
          <w:sz w:val="28"/>
          <w:szCs w:val="28"/>
        </w:rPr>
      </w:pPr>
    </w:p>
    <w:p w:rsidR="003F28E0" w:rsidRDefault="003F28E0">
      <w:pPr>
        <w:pStyle w:val="ConsPlusNormal"/>
        <w:jc w:val="right"/>
        <w:rPr>
          <w:rFonts w:ascii="Times New Roman" w:hAnsi="Times New Roman" w:cs="Times New Roman"/>
          <w:sz w:val="28"/>
          <w:szCs w:val="28"/>
        </w:rPr>
      </w:pPr>
    </w:p>
    <w:p w:rsidR="003F28E0" w:rsidRDefault="003F28E0">
      <w:pPr>
        <w:pStyle w:val="ConsPlusNormal"/>
        <w:jc w:val="right"/>
        <w:rPr>
          <w:rFonts w:ascii="Times New Roman" w:hAnsi="Times New Roman" w:cs="Times New Roman"/>
          <w:sz w:val="28"/>
          <w:szCs w:val="28"/>
        </w:rPr>
      </w:pPr>
    </w:p>
    <w:p w:rsidR="003F28E0" w:rsidRDefault="003F28E0">
      <w:pPr>
        <w:pStyle w:val="ConsPlusNormal"/>
        <w:jc w:val="right"/>
        <w:rPr>
          <w:rFonts w:ascii="Times New Roman" w:hAnsi="Times New Roman" w:cs="Times New Roman"/>
          <w:sz w:val="28"/>
          <w:szCs w:val="28"/>
        </w:rPr>
      </w:pPr>
    </w:p>
    <w:p w:rsidR="003F28E0" w:rsidRPr="00F808F8" w:rsidRDefault="003F28E0">
      <w:pPr>
        <w:pStyle w:val="ConsPlusNormal"/>
        <w:jc w:val="right"/>
        <w:rPr>
          <w:rFonts w:ascii="Times New Roman" w:hAnsi="Times New Roman" w:cs="Times New Roman"/>
          <w:sz w:val="28"/>
          <w:szCs w:val="28"/>
        </w:rPr>
      </w:pPr>
    </w:p>
    <w:p w:rsidR="00F808F8" w:rsidRDefault="00F808F8">
      <w:pPr>
        <w:pStyle w:val="ConsPlusNormal"/>
        <w:jc w:val="right"/>
        <w:rPr>
          <w:rFonts w:ascii="Times New Roman" w:hAnsi="Times New Roman" w:cs="Times New Roman"/>
          <w:sz w:val="28"/>
          <w:szCs w:val="28"/>
        </w:rPr>
      </w:pPr>
    </w:p>
    <w:p w:rsidR="00B71B87" w:rsidRDefault="00B71B87">
      <w:pPr>
        <w:pStyle w:val="ConsPlusNormal"/>
        <w:jc w:val="right"/>
        <w:rPr>
          <w:rFonts w:ascii="Times New Roman" w:hAnsi="Times New Roman" w:cs="Times New Roman"/>
          <w:sz w:val="28"/>
          <w:szCs w:val="28"/>
        </w:rPr>
      </w:pPr>
    </w:p>
    <w:p w:rsidR="00B71B87" w:rsidRDefault="00B71B87">
      <w:pPr>
        <w:pStyle w:val="ConsPlusNormal"/>
        <w:jc w:val="right"/>
        <w:rPr>
          <w:rFonts w:ascii="Times New Roman" w:hAnsi="Times New Roman" w:cs="Times New Roman"/>
          <w:sz w:val="28"/>
          <w:szCs w:val="28"/>
        </w:rPr>
      </w:pPr>
    </w:p>
    <w:p w:rsidR="00B71B87" w:rsidRDefault="00B71B87">
      <w:pPr>
        <w:pStyle w:val="ConsPlusNormal"/>
        <w:jc w:val="right"/>
        <w:rPr>
          <w:rFonts w:ascii="Times New Roman" w:hAnsi="Times New Roman" w:cs="Times New Roman"/>
          <w:sz w:val="28"/>
          <w:szCs w:val="28"/>
        </w:rPr>
      </w:pPr>
    </w:p>
    <w:p w:rsidR="00B71B87" w:rsidRDefault="00B71B87">
      <w:pPr>
        <w:pStyle w:val="ConsPlusNormal"/>
        <w:jc w:val="right"/>
        <w:rPr>
          <w:rFonts w:ascii="Times New Roman" w:hAnsi="Times New Roman" w:cs="Times New Roman"/>
          <w:sz w:val="28"/>
          <w:szCs w:val="28"/>
        </w:rPr>
      </w:pPr>
    </w:p>
    <w:p w:rsidR="00B71B87" w:rsidRPr="00F808F8" w:rsidRDefault="00B71B87">
      <w:pPr>
        <w:pStyle w:val="ConsPlusNormal"/>
        <w:jc w:val="right"/>
        <w:rPr>
          <w:rFonts w:ascii="Times New Roman" w:hAnsi="Times New Roman" w:cs="Times New Roman"/>
          <w:sz w:val="28"/>
          <w:szCs w:val="28"/>
        </w:rPr>
      </w:pPr>
      <w:bookmarkStart w:id="0" w:name="_GoBack"/>
      <w:bookmarkEnd w:id="0"/>
    </w:p>
    <w:p w:rsidR="00F808F8" w:rsidRPr="00F808F8" w:rsidRDefault="00F808F8">
      <w:pPr>
        <w:pStyle w:val="ConsPlusNormal"/>
        <w:jc w:val="right"/>
        <w:outlineLvl w:val="0"/>
        <w:rPr>
          <w:rFonts w:ascii="Times New Roman" w:hAnsi="Times New Roman" w:cs="Times New Roman"/>
          <w:sz w:val="28"/>
          <w:szCs w:val="28"/>
        </w:rPr>
      </w:pPr>
      <w:r w:rsidRPr="00F808F8">
        <w:rPr>
          <w:rFonts w:ascii="Times New Roman" w:hAnsi="Times New Roman" w:cs="Times New Roman"/>
          <w:sz w:val="28"/>
          <w:szCs w:val="28"/>
        </w:rPr>
        <w:lastRenderedPageBreak/>
        <w:t>Утверждены</w:t>
      </w:r>
    </w:p>
    <w:p w:rsidR="00F808F8" w:rsidRPr="00F808F8" w:rsidRDefault="00F808F8">
      <w:pPr>
        <w:pStyle w:val="ConsPlusNormal"/>
        <w:jc w:val="right"/>
        <w:rPr>
          <w:rFonts w:ascii="Times New Roman" w:hAnsi="Times New Roman" w:cs="Times New Roman"/>
          <w:sz w:val="28"/>
          <w:szCs w:val="28"/>
        </w:rPr>
      </w:pPr>
      <w:r w:rsidRPr="00F808F8">
        <w:rPr>
          <w:rFonts w:ascii="Times New Roman" w:hAnsi="Times New Roman" w:cs="Times New Roman"/>
          <w:sz w:val="28"/>
          <w:szCs w:val="28"/>
        </w:rPr>
        <w:t>постановлением Правительства</w:t>
      </w:r>
    </w:p>
    <w:p w:rsidR="00F808F8" w:rsidRPr="00F808F8" w:rsidRDefault="00F808F8">
      <w:pPr>
        <w:pStyle w:val="ConsPlusNormal"/>
        <w:jc w:val="right"/>
        <w:rPr>
          <w:rFonts w:ascii="Times New Roman" w:hAnsi="Times New Roman" w:cs="Times New Roman"/>
          <w:sz w:val="28"/>
          <w:szCs w:val="28"/>
        </w:rPr>
      </w:pPr>
      <w:r w:rsidRPr="00F808F8">
        <w:rPr>
          <w:rFonts w:ascii="Times New Roman" w:hAnsi="Times New Roman" w:cs="Times New Roman"/>
          <w:sz w:val="28"/>
          <w:szCs w:val="28"/>
        </w:rPr>
        <w:t>Российской Федерации</w:t>
      </w:r>
    </w:p>
    <w:p w:rsidR="00F808F8" w:rsidRPr="00F808F8" w:rsidRDefault="00F808F8">
      <w:pPr>
        <w:pStyle w:val="ConsPlusNormal"/>
        <w:jc w:val="right"/>
        <w:rPr>
          <w:rFonts w:ascii="Times New Roman" w:hAnsi="Times New Roman" w:cs="Times New Roman"/>
          <w:sz w:val="28"/>
          <w:szCs w:val="28"/>
        </w:rPr>
      </w:pPr>
      <w:r w:rsidRPr="00F808F8">
        <w:rPr>
          <w:rFonts w:ascii="Times New Roman" w:hAnsi="Times New Roman" w:cs="Times New Roman"/>
          <w:sz w:val="28"/>
          <w:szCs w:val="28"/>
        </w:rPr>
        <w:t xml:space="preserve">от 24 ноября 2021 г. </w:t>
      </w:r>
      <w:r>
        <w:rPr>
          <w:rFonts w:ascii="Times New Roman" w:hAnsi="Times New Roman" w:cs="Times New Roman"/>
          <w:sz w:val="28"/>
          <w:szCs w:val="28"/>
        </w:rPr>
        <w:t>№</w:t>
      </w:r>
      <w:r w:rsidRPr="00F808F8">
        <w:rPr>
          <w:rFonts w:ascii="Times New Roman" w:hAnsi="Times New Roman" w:cs="Times New Roman"/>
          <w:sz w:val="28"/>
          <w:szCs w:val="28"/>
        </w:rPr>
        <w:t xml:space="preserve"> 2024</w:t>
      </w:r>
    </w:p>
    <w:p w:rsidR="00F808F8" w:rsidRPr="00F808F8" w:rsidRDefault="00F808F8">
      <w:pPr>
        <w:pStyle w:val="ConsPlusNormal"/>
        <w:jc w:val="center"/>
        <w:rPr>
          <w:rFonts w:ascii="Times New Roman" w:hAnsi="Times New Roman" w:cs="Times New Roman"/>
          <w:sz w:val="28"/>
          <w:szCs w:val="28"/>
        </w:rPr>
      </w:pPr>
    </w:p>
    <w:p w:rsidR="00F808F8" w:rsidRPr="00F808F8" w:rsidRDefault="00F808F8">
      <w:pPr>
        <w:pStyle w:val="ConsPlusTitle"/>
        <w:jc w:val="center"/>
        <w:rPr>
          <w:rFonts w:ascii="Times New Roman" w:hAnsi="Times New Roman" w:cs="Times New Roman"/>
          <w:sz w:val="28"/>
          <w:szCs w:val="28"/>
        </w:rPr>
      </w:pPr>
      <w:bookmarkStart w:id="1" w:name="P31"/>
      <w:bookmarkEnd w:id="1"/>
      <w:r w:rsidRPr="00F808F8">
        <w:rPr>
          <w:rFonts w:ascii="Times New Roman" w:hAnsi="Times New Roman" w:cs="Times New Roman"/>
          <w:sz w:val="28"/>
          <w:szCs w:val="28"/>
        </w:rPr>
        <w:t>ПРАВИЛА</w:t>
      </w:r>
    </w:p>
    <w:p w:rsidR="00F808F8" w:rsidRPr="00F808F8" w:rsidRDefault="00F808F8">
      <w:pPr>
        <w:pStyle w:val="ConsPlusTitle"/>
        <w:jc w:val="center"/>
        <w:rPr>
          <w:rFonts w:ascii="Times New Roman" w:hAnsi="Times New Roman" w:cs="Times New Roman"/>
          <w:sz w:val="28"/>
          <w:szCs w:val="28"/>
        </w:rPr>
      </w:pPr>
      <w:r w:rsidRPr="00F808F8">
        <w:rPr>
          <w:rFonts w:ascii="Times New Roman" w:hAnsi="Times New Roman" w:cs="Times New Roman"/>
          <w:sz w:val="28"/>
          <w:szCs w:val="28"/>
        </w:rPr>
        <w:t>КАЗНАЧЕЙСКОГО СОПРОВОЖДЕНИЯ, ОСУЩЕСТВЛЯЕМОГО</w:t>
      </w:r>
    </w:p>
    <w:p w:rsidR="00F808F8" w:rsidRPr="00F808F8" w:rsidRDefault="00F808F8">
      <w:pPr>
        <w:pStyle w:val="ConsPlusTitle"/>
        <w:jc w:val="center"/>
        <w:rPr>
          <w:rFonts w:ascii="Times New Roman" w:hAnsi="Times New Roman" w:cs="Times New Roman"/>
          <w:sz w:val="28"/>
          <w:szCs w:val="28"/>
        </w:rPr>
      </w:pPr>
      <w:r w:rsidRPr="00F808F8">
        <w:rPr>
          <w:rFonts w:ascii="Times New Roman" w:hAnsi="Times New Roman" w:cs="Times New Roman"/>
          <w:sz w:val="28"/>
          <w:szCs w:val="28"/>
        </w:rPr>
        <w:t>ФЕДЕРАЛЬНЫМ КАЗНАЧЕЙСТВОМ</w:t>
      </w:r>
    </w:p>
    <w:p w:rsidR="00F808F8" w:rsidRPr="00F808F8" w:rsidRDefault="00F808F8">
      <w:pPr>
        <w:pStyle w:val="ConsPlusNormal"/>
        <w:spacing w:after="1"/>
        <w:rPr>
          <w:rFonts w:ascii="Times New Roman" w:hAnsi="Times New Roman" w:cs="Times New Roman"/>
          <w:sz w:val="28"/>
          <w:szCs w:val="28"/>
        </w:rPr>
      </w:pPr>
    </w:p>
    <w:p w:rsidR="00F808F8" w:rsidRPr="00F808F8" w:rsidRDefault="00F808F8">
      <w:pPr>
        <w:pStyle w:val="ConsPlusTitle"/>
        <w:jc w:val="center"/>
        <w:outlineLvl w:val="1"/>
        <w:rPr>
          <w:rFonts w:ascii="Times New Roman" w:hAnsi="Times New Roman" w:cs="Times New Roman"/>
          <w:sz w:val="28"/>
          <w:szCs w:val="28"/>
        </w:rPr>
      </w:pPr>
      <w:r w:rsidRPr="00F808F8">
        <w:rPr>
          <w:rFonts w:ascii="Times New Roman" w:hAnsi="Times New Roman" w:cs="Times New Roman"/>
          <w:sz w:val="28"/>
          <w:szCs w:val="28"/>
        </w:rPr>
        <w:t>I. Общие положения</w:t>
      </w:r>
    </w:p>
    <w:p w:rsidR="00F808F8" w:rsidRPr="00F808F8" w:rsidRDefault="00F808F8">
      <w:pPr>
        <w:pStyle w:val="ConsPlusNormal"/>
        <w:jc w:val="center"/>
        <w:rPr>
          <w:rFonts w:ascii="Times New Roman" w:hAnsi="Times New Roman" w:cs="Times New Roman"/>
          <w:sz w:val="28"/>
          <w:szCs w:val="28"/>
        </w:rPr>
      </w:pPr>
    </w:p>
    <w:p w:rsidR="00F808F8" w:rsidRPr="00F808F8" w:rsidRDefault="00F808F8">
      <w:pPr>
        <w:pStyle w:val="ConsPlusNormal"/>
        <w:ind w:firstLine="540"/>
        <w:jc w:val="both"/>
        <w:rPr>
          <w:rFonts w:ascii="Times New Roman" w:hAnsi="Times New Roman" w:cs="Times New Roman"/>
          <w:sz w:val="28"/>
          <w:szCs w:val="28"/>
        </w:rPr>
      </w:pPr>
      <w:r w:rsidRPr="00F808F8">
        <w:rPr>
          <w:rFonts w:ascii="Times New Roman" w:hAnsi="Times New Roman" w:cs="Times New Roman"/>
          <w:sz w:val="28"/>
          <w:szCs w:val="28"/>
        </w:rPr>
        <w:t>1. Настоящие Правила устанавливают порядок осуществления Федеральным казначейством казначейского сопровождения средств, определенных федеральным законом о федеральном бюджете на текущий финансовый год и плановый период в соответствии со статьей 242.25 Бюджетного кодекса Российской Федерации, средств, определенных в соответствии со статьей 242.26 Бюджетного кодекса Российской Федерации, на основании обращения высшего исполнительного органа субъекта Российской Федерации (местной администрации) в случаях, предусмотренных пунктом 1 статьи 220.2 Бюджетного кодекса Российской Федерации, и иных средств, определенных федеральными законами, решениями Правительства Российской Федерации в случаях, предусмотренных подпунктом 2 пункта 1 статьи 242.26 Бюджетного кодекса Российской Федерации (далее - целевые средства), получаемых (полученных) участниками казначейского сопровождения на основании содержащих условия, соответствующие положениям, установленным пунктом 2 статьи 242.23 Бюджетного кодекса Российской Федерации:</w:t>
      </w:r>
    </w:p>
    <w:p w:rsidR="00F808F8" w:rsidRPr="00F808F8" w:rsidRDefault="00F808F8">
      <w:pPr>
        <w:pStyle w:val="ConsPlusNormal"/>
        <w:jc w:val="both"/>
        <w:rPr>
          <w:rFonts w:ascii="Times New Roman" w:hAnsi="Times New Roman" w:cs="Times New Roman"/>
          <w:sz w:val="28"/>
          <w:szCs w:val="28"/>
        </w:rPr>
      </w:pPr>
      <w:r w:rsidRPr="00F808F8">
        <w:rPr>
          <w:rFonts w:ascii="Times New Roman" w:hAnsi="Times New Roman" w:cs="Times New Roman"/>
          <w:sz w:val="28"/>
          <w:szCs w:val="28"/>
        </w:rPr>
        <w:t xml:space="preserve">(в ред. Постановления Правительства РФ от 09.12.2022 </w:t>
      </w:r>
      <w:r>
        <w:rPr>
          <w:rFonts w:ascii="Times New Roman" w:hAnsi="Times New Roman" w:cs="Times New Roman"/>
          <w:sz w:val="28"/>
          <w:szCs w:val="28"/>
        </w:rPr>
        <w:t>№</w:t>
      </w:r>
      <w:r w:rsidRPr="00F808F8">
        <w:rPr>
          <w:rFonts w:ascii="Times New Roman" w:hAnsi="Times New Roman" w:cs="Times New Roman"/>
          <w:sz w:val="28"/>
          <w:szCs w:val="28"/>
        </w:rPr>
        <w:t xml:space="preserve"> 2272)</w:t>
      </w:r>
    </w:p>
    <w:p w:rsidR="00F808F8" w:rsidRPr="00F808F8" w:rsidRDefault="00F808F8">
      <w:pPr>
        <w:pStyle w:val="ConsPlusNormal"/>
        <w:spacing w:before="220"/>
        <w:ind w:firstLine="540"/>
        <w:jc w:val="both"/>
        <w:rPr>
          <w:rFonts w:ascii="Times New Roman" w:hAnsi="Times New Roman" w:cs="Times New Roman"/>
          <w:sz w:val="28"/>
          <w:szCs w:val="28"/>
        </w:rPr>
      </w:pPr>
      <w:bookmarkStart w:id="2" w:name="P42"/>
      <w:bookmarkEnd w:id="2"/>
      <w:r w:rsidRPr="00F808F8">
        <w:rPr>
          <w:rFonts w:ascii="Times New Roman" w:hAnsi="Times New Roman" w:cs="Times New Roman"/>
          <w:sz w:val="28"/>
          <w:szCs w:val="28"/>
        </w:rPr>
        <w:t>а) государственных (муниципальных) контрактов о поставке товаров, выполнении работ, оказании услуг (далее - государственный (муниципальный) контракт);</w:t>
      </w:r>
    </w:p>
    <w:p w:rsidR="00F808F8" w:rsidRPr="00F808F8" w:rsidRDefault="00F808F8">
      <w:pPr>
        <w:pStyle w:val="ConsPlusNormal"/>
        <w:spacing w:before="220"/>
        <w:ind w:firstLine="540"/>
        <w:jc w:val="both"/>
        <w:rPr>
          <w:rFonts w:ascii="Times New Roman" w:hAnsi="Times New Roman" w:cs="Times New Roman"/>
          <w:sz w:val="28"/>
          <w:szCs w:val="28"/>
        </w:rPr>
      </w:pPr>
      <w:bookmarkStart w:id="3" w:name="P43"/>
      <w:bookmarkEnd w:id="3"/>
      <w:r w:rsidRPr="00F808F8">
        <w:rPr>
          <w:rFonts w:ascii="Times New Roman" w:hAnsi="Times New Roman" w:cs="Times New Roman"/>
          <w:sz w:val="28"/>
          <w:szCs w:val="28"/>
        </w:rPr>
        <w:t>б) договоров (соглашений) о предоставлении субсидий, договоров о предоставлении бюджетных инвестиций в соответствии со статьей 80 Бюджетного кодекса Российской Федерации, договоров о предоставлении взносов в уставные (складочные) капиталы (вкладов в имущество) юридических лиц (их дочерних обществ), источником финансового обеспечения исполнения которых являются субсидии и бюджетные инвестиции, указанные в настоящем абзаце (далее - договор (соглашение);</w:t>
      </w:r>
    </w:p>
    <w:p w:rsidR="00F808F8" w:rsidRPr="00F808F8" w:rsidRDefault="00F808F8">
      <w:pPr>
        <w:pStyle w:val="ConsPlusNormal"/>
        <w:spacing w:before="220"/>
        <w:ind w:firstLine="540"/>
        <w:jc w:val="both"/>
        <w:rPr>
          <w:rFonts w:ascii="Times New Roman" w:hAnsi="Times New Roman" w:cs="Times New Roman"/>
          <w:sz w:val="28"/>
          <w:szCs w:val="28"/>
        </w:rPr>
      </w:pPr>
      <w:r w:rsidRPr="00F808F8">
        <w:rPr>
          <w:rFonts w:ascii="Times New Roman" w:hAnsi="Times New Roman" w:cs="Times New Roman"/>
          <w:sz w:val="28"/>
          <w:szCs w:val="28"/>
        </w:rPr>
        <w:t>в) контрактов (договоров) о поставке товаров, выполнении работ, оказании услуг, источником финансового обеспечения исполнения обязательств по которым являются средства, указанные в подпунктах "а" и "б" настоящего пункта (далее - контракт (договор).</w:t>
      </w:r>
    </w:p>
    <w:p w:rsidR="00F808F8" w:rsidRPr="00F808F8" w:rsidRDefault="00F808F8">
      <w:pPr>
        <w:pStyle w:val="ConsPlusNormal"/>
        <w:jc w:val="both"/>
        <w:rPr>
          <w:rFonts w:ascii="Times New Roman" w:hAnsi="Times New Roman" w:cs="Times New Roman"/>
          <w:sz w:val="28"/>
          <w:szCs w:val="28"/>
        </w:rPr>
      </w:pPr>
      <w:r w:rsidRPr="00F808F8">
        <w:rPr>
          <w:rFonts w:ascii="Times New Roman" w:hAnsi="Times New Roman" w:cs="Times New Roman"/>
          <w:sz w:val="28"/>
          <w:szCs w:val="28"/>
        </w:rPr>
        <w:t xml:space="preserve">(в ред. Постановления Правительства РФ от 11.12.2024 </w:t>
      </w:r>
      <w:r>
        <w:rPr>
          <w:rFonts w:ascii="Times New Roman" w:hAnsi="Times New Roman" w:cs="Times New Roman"/>
          <w:sz w:val="28"/>
          <w:szCs w:val="28"/>
        </w:rPr>
        <w:t>№</w:t>
      </w:r>
      <w:r w:rsidRPr="00F808F8">
        <w:rPr>
          <w:rFonts w:ascii="Times New Roman" w:hAnsi="Times New Roman" w:cs="Times New Roman"/>
          <w:sz w:val="28"/>
          <w:szCs w:val="28"/>
        </w:rPr>
        <w:t xml:space="preserve"> 1751)</w:t>
      </w:r>
    </w:p>
    <w:p w:rsidR="00F808F8" w:rsidRPr="00F808F8" w:rsidRDefault="00F808F8">
      <w:pPr>
        <w:pStyle w:val="ConsPlusNormal"/>
        <w:spacing w:before="220"/>
        <w:ind w:firstLine="540"/>
        <w:jc w:val="both"/>
        <w:rPr>
          <w:rFonts w:ascii="Times New Roman" w:hAnsi="Times New Roman" w:cs="Times New Roman"/>
          <w:sz w:val="28"/>
          <w:szCs w:val="28"/>
        </w:rPr>
      </w:pPr>
      <w:r w:rsidRPr="00F808F8">
        <w:rPr>
          <w:rFonts w:ascii="Times New Roman" w:hAnsi="Times New Roman" w:cs="Times New Roman"/>
          <w:sz w:val="28"/>
          <w:szCs w:val="28"/>
        </w:rPr>
        <w:lastRenderedPageBreak/>
        <w:t>2. Положения настоящих Правил распространяются:</w:t>
      </w:r>
    </w:p>
    <w:p w:rsidR="00F808F8" w:rsidRPr="00F808F8" w:rsidRDefault="00F808F8">
      <w:pPr>
        <w:pStyle w:val="ConsPlusNormal"/>
        <w:spacing w:before="220"/>
        <w:ind w:firstLine="540"/>
        <w:jc w:val="both"/>
        <w:rPr>
          <w:rFonts w:ascii="Times New Roman" w:hAnsi="Times New Roman" w:cs="Times New Roman"/>
          <w:sz w:val="28"/>
          <w:szCs w:val="28"/>
        </w:rPr>
      </w:pPr>
      <w:r w:rsidRPr="00F808F8">
        <w:rPr>
          <w:rFonts w:ascii="Times New Roman" w:hAnsi="Times New Roman" w:cs="Times New Roman"/>
          <w:sz w:val="28"/>
          <w:szCs w:val="28"/>
        </w:rPr>
        <w:t>а) в отношении договоров (соглашений), контрактов (договоров) - на концессионные соглашения, соглашения о государственно-частном партнерстве (</w:t>
      </w:r>
      <w:proofErr w:type="spellStart"/>
      <w:r w:rsidRPr="00F808F8">
        <w:rPr>
          <w:rFonts w:ascii="Times New Roman" w:hAnsi="Times New Roman" w:cs="Times New Roman"/>
          <w:sz w:val="28"/>
          <w:szCs w:val="28"/>
        </w:rPr>
        <w:t>муниципально</w:t>
      </w:r>
      <w:proofErr w:type="spellEnd"/>
      <w:r w:rsidRPr="00F808F8">
        <w:rPr>
          <w:rFonts w:ascii="Times New Roman" w:hAnsi="Times New Roman" w:cs="Times New Roman"/>
          <w:sz w:val="28"/>
          <w:szCs w:val="28"/>
        </w:rPr>
        <w:t>-частном партнерстве), контракты (договоры), источником финансового обеспечения которых являются указанные соглашения, если в соответствии с законодательством Российской Федерации предусмотрены требования об осуществлении казначейского сопровождения средств, предоставляемых на основании таких соглашений;</w:t>
      </w:r>
    </w:p>
    <w:p w:rsidR="00F808F8" w:rsidRPr="00F808F8" w:rsidRDefault="00F808F8">
      <w:pPr>
        <w:pStyle w:val="ConsPlusNormal"/>
        <w:jc w:val="both"/>
        <w:rPr>
          <w:rFonts w:ascii="Times New Roman" w:hAnsi="Times New Roman" w:cs="Times New Roman"/>
          <w:sz w:val="28"/>
          <w:szCs w:val="28"/>
        </w:rPr>
      </w:pPr>
      <w:r w:rsidRPr="00F808F8">
        <w:rPr>
          <w:rFonts w:ascii="Times New Roman" w:hAnsi="Times New Roman" w:cs="Times New Roman"/>
          <w:sz w:val="28"/>
          <w:szCs w:val="28"/>
        </w:rPr>
        <w:t xml:space="preserve">(в ред. Постановления Правительства РФ от 11.12.2024 </w:t>
      </w:r>
      <w:r>
        <w:rPr>
          <w:rFonts w:ascii="Times New Roman" w:hAnsi="Times New Roman" w:cs="Times New Roman"/>
          <w:sz w:val="28"/>
          <w:szCs w:val="28"/>
        </w:rPr>
        <w:t>№</w:t>
      </w:r>
      <w:r w:rsidRPr="00F808F8">
        <w:rPr>
          <w:rFonts w:ascii="Times New Roman" w:hAnsi="Times New Roman" w:cs="Times New Roman"/>
          <w:sz w:val="28"/>
          <w:szCs w:val="28"/>
        </w:rPr>
        <w:t xml:space="preserve"> 1751)</w:t>
      </w:r>
    </w:p>
    <w:p w:rsidR="00F808F8" w:rsidRPr="00F808F8" w:rsidRDefault="00F808F8">
      <w:pPr>
        <w:pStyle w:val="ConsPlusNormal"/>
        <w:spacing w:before="220"/>
        <w:ind w:firstLine="540"/>
        <w:jc w:val="both"/>
        <w:rPr>
          <w:rFonts w:ascii="Times New Roman" w:hAnsi="Times New Roman" w:cs="Times New Roman"/>
          <w:sz w:val="28"/>
          <w:szCs w:val="28"/>
        </w:rPr>
      </w:pPr>
      <w:r w:rsidRPr="00F808F8">
        <w:rPr>
          <w:rFonts w:ascii="Times New Roman" w:hAnsi="Times New Roman" w:cs="Times New Roman"/>
          <w:sz w:val="28"/>
          <w:szCs w:val="28"/>
        </w:rPr>
        <w:t>б) в отношении участников казначейского сопровождения - на их обособленные подразделения;</w:t>
      </w:r>
    </w:p>
    <w:p w:rsidR="00F808F8" w:rsidRPr="00F808F8" w:rsidRDefault="00F808F8">
      <w:pPr>
        <w:pStyle w:val="ConsPlusNormal"/>
        <w:jc w:val="both"/>
        <w:rPr>
          <w:rFonts w:ascii="Times New Roman" w:hAnsi="Times New Roman" w:cs="Times New Roman"/>
          <w:sz w:val="28"/>
          <w:szCs w:val="28"/>
        </w:rPr>
      </w:pPr>
      <w:r w:rsidRPr="00F808F8">
        <w:rPr>
          <w:rFonts w:ascii="Times New Roman" w:hAnsi="Times New Roman" w:cs="Times New Roman"/>
          <w:sz w:val="28"/>
          <w:szCs w:val="28"/>
        </w:rPr>
        <w:t xml:space="preserve">(в ред. Постановления Правительства РФ от 11.12.2024 </w:t>
      </w:r>
      <w:r>
        <w:rPr>
          <w:rFonts w:ascii="Times New Roman" w:hAnsi="Times New Roman" w:cs="Times New Roman"/>
          <w:sz w:val="28"/>
          <w:szCs w:val="28"/>
        </w:rPr>
        <w:t>№</w:t>
      </w:r>
      <w:r w:rsidRPr="00F808F8">
        <w:rPr>
          <w:rFonts w:ascii="Times New Roman" w:hAnsi="Times New Roman" w:cs="Times New Roman"/>
          <w:sz w:val="28"/>
          <w:szCs w:val="28"/>
        </w:rPr>
        <w:t xml:space="preserve"> 1751)</w:t>
      </w:r>
    </w:p>
    <w:p w:rsidR="00F808F8" w:rsidRPr="00F808F8" w:rsidRDefault="00F808F8">
      <w:pPr>
        <w:pStyle w:val="ConsPlusNormal"/>
        <w:spacing w:before="220"/>
        <w:ind w:firstLine="540"/>
        <w:jc w:val="both"/>
        <w:rPr>
          <w:rFonts w:ascii="Times New Roman" w:hAnsi="Times New Roman" w:cs="Times New Roman"/>
          <w:sz w:val="28"/>
          <w:szCs w:val="28"/>
        </w:rPr>
      </w:pPr>
      <w:r w:rsidRPr="00F808F8">
        <w:rPr>
          <w:rFonts w:ascii="Times New Roman" w:hAnsi="Times New Roman" w:cs="Times New Roman"/>
          <w:sz w:val="28"/>
          <w:szCs w:val="28"/>
        </w:rPr>
        <w:t>в) в отношении государственных (муниципальных) контрактов, контрактов (договоров) - на договоры (контракты) о поставке товаров, выполнении работ, оказании услуг, заключаемые бюджетными и автономными учреждениями, контракты (договоры), источником финансового обеспечения которых являются указанные договоры учреждений, если в соответствии с законодательством Российской Федерации предусмотрены требования об осуществлении казначейского сопровождения средств, предоставляемых на основании таких договоров учреждений.</w:t>
      </w:r>
    </w:p>
    <w:p w:rsidR="00F808F8" w:rsidRPr="00F808F8" w:rsidRDefault="00F808F8">
      <w:pPr>
        <w:pStyle w:val="ConsPlusNormal"/>
        <w:jc w:val="both"/>
        <w:rPr>
          <w:rFonts w:ascii="Times New Roman" w:hAnsi="Times New Roman" w:cs="Times New Roman"/>
          <w:sz w:val="28"/>
          <w:szCs w:val="28"/>
        </w:rPr>
      </w:pPr>
      <w:r w:rsidRPr="00F808F8">
        <w:rPr>
          <w:rFonts w:ascii="Times New Roman" w:hAnsi="Times New Roman" w:cs="Times New Roman"/>
          <w:sz w:val="28"/>
          <w:szCs w:val="28"/>
        </w:rPr>
        <w:t>(</w:t>
      </w:r>
      <w:proofErr w:type="spellStart"/>
      <w:r w:rsidRPr="00F808F8">
        <w:rPr>
          <w:rFonts w:ascii="Times New Roman" w:hAnsi="Times New Roman" w:cs="Times New Roman"/>
          <w:sz w:val="28"/>
          <w:szCs w:val="28"/>
        </w:rPr>
        <w:t>пп</w:t>
      </w:r>
      <w:proofErr w:type="spellEnd"/>
      <w:r w:rsidRPr="00F808F8">
        <w:rPr>
          <w:rFonts w:ascii="Times New Roman" w:hAnsi="Times New Roman" w:cs="Times New Roman"/>
          <w:sz w:val="28"/>
          <w:szCs w:val="28"/>
        </w:rPr>
        <w:t xml:space="preserve">. "в" введен Постановлением Правительства РФ от 11.12.2024 </w:t>
      </w:r>
      <w:r>
        <w:rPr>
          <w:rFonts w:ascii="Times New Roman" w:hAnsi="Times New Roman" w:cs="Times New Roman"/>
          <w:sz w:val="28"/>
          <w:szCs w:val="28"/>
        </w:rPr>
        <w:t>№</w:t>
      </w:r>
      <w:r w:rsidRPr="00F808F8">
        <w:rPr>
          <w:rFonts w:ascii="Times New Roman" w:hAnsi="Times New Roman" w:cs="Times New Roman"/>
          <w:sz w:val="28"/>
          <w:szCs w:val="28"/>
        </w:rPr>
        <w:t xml:space="preserve"> 1751)</w:t>
      </w:r>
    </w:p>
    <w:p w:rsidR="00F808F8" w:rsidRPr="00F808F8" w:rsidRDefault="00F808F8">
      <w:pPr>
        <w:pStyle w:val="ConsPlusNormal"/>
        <w:spacing w:before="220"/>
        <w:ind w:firstLine="540"/>
        <w:jc w:val="both"/>
        <w:rPr>
          <w:rFonts w:ascii="Times New Roman" w:hAnsi="Times New Roman" w:cs="Times New Roman"/>
          <w:sz w:val="28"/>
          <w:szCs w:val="28"/>
        </w:rPr>
      </w:pPr>
      <w:bookmarkStart w:id="4" w:name="P53"/>
      <w:bookmarkEnd w:id="4"/>
      <w:r w:rsidRPr="00F808F8">
        <w:rPr>
          <w:rFonts w:ascii="Times New Roman" w:hAnsi="Times New Roman" w:cs="Times New Roman"/>
          <w:sz w:val="28"/>
          <w:szCs w:val="28"/>
        </w:rPr>
        <w:t>3. Операции с целевыми средствами участника казначейского сопровождения осуществляются в порядке, установленном Федеральным казначейством, на казначейском счете, предусмотренном подпунктом 6.1 пункта 1 статьи 242.14 Бюджетного кодекса Российской Федерации, и отражаются на аналитических разделах, открываемых в территориальном органе Федерального казначейства по каждому государственному (муниципальному) контракту, договору (соглашению), контракту (договору), на лицевом счете участника казначейского сопровождения, определенном пунктом 7.1 статьи 220.1 Бюджетного кодекса Российской Федерации (далее - лицевой счет).</w:t>
      </w:r>
    </w:p>
    <w:p w:rsidR="00F808F8" w:rsidRPr="00F808F8" w:rsidRDefault="00F808F8">
      <w:pPr>
        <w:pStyle w:val="ConsPlusNormal"/>
        <w:spacing w:before="220"/>
        <w:ind w:firstLine="540"/>
        <w:jc w:val="both"/>
        <w:rPr>
          <w:rFonts w:ascii="Times New Roman" w:hAnsi="Times New Roman" w:cs="Times New Roman"/>
          <w:sz w:val="28"/>
          <w:szCs w:val="28"/>
        </w:rPr>
      </w:pPr>
      <w:r w:rsidRPr="00F808F8">
        <w:rPr>
          <w:rFonts w:ascii="Times New Roman" w:hAnsi="Times New Roman" w:cs="Times New Roman"/>
          <w:sz w:val="28"/>
          <w:szCs w:val="28"/>
        </w:rPr>
        <w:t>4. Операции с целевыми средствами, отраженными на лицевых счетах, проводятся после осуществления территориальными органами Федерального казначейства санкционирования расходов в порядке, установленном Министерством финансов Российской Федерации, в соответствии с пунктом 4 статьи 242.23 Бюджетного кодекса Российской Федерации (далее - порядок санкционирования).</w:t>
      </w:r>
    </w:p>
    <w:p w:rsidR="00F808F8" w:rsidRPr="00F808F8" w:rsidRDefault="00F808F8">
      <w:pPr>
        <w:pStyle w:val="ConsPlusNormal"/>
        <w:spacing w:before="220"/>
        <w:ind w:firstLine="540"/>
        <w:jc w:val="both"/>
        <w:rPr>
          <w:rFonts w:ascii="Times New Roman" w:hAnsi="Times New Roman" w:cs="Times New Roman"/>
          <w:sz w:val="28"/>
          <w:szCs w:val="28"/>
        </w:rPr>
      </w:pPr>
      <w:r w:rsidRPr="00F808F8">
        <w:rPr>
          <w:rFonts w:ascii="Times New Roman" w:hAnsi="Times New Roman" w:cs="Times New Roman"/>
          <w:sz w:val="28"/>
          <w:szCs w:val="28"/>
        </w:rPr>
        <w:t xml:space="preserve">5. При открытии лицевых счетов и осуществлении операций на указанных лицевых счетах территориальными органами Федерального казначейства осуществляется проведение бюджетного мониторинга в порядке, установленном Правительством Российской Федерации в соответствии со </w:t>
      </w:r>
      <w:r w:rsidRPr="00F808F8">
        <w:rPr>
          <w:rFonts w:ascii="Times New Roman" w:hAnsi="Times New Roman" w:cs="Times New Roman"/>
          <w:sz w:val="28"/>
          <w:szCs w:val="28"/>
        </w:rPr>
        <w:lastRenderedPageBreak/>
        <w:t>статьей 242.13-1 Бюджетного кодекса Российской Федерации.</w:t>
      </w:r>
    </w:p>
    <w:p w:rsidR="00F808F8" w:rsidRPr="00F808F8" w:rsidRDefault="00F808F8">
      <w:pPr>
        <w:pStyle w:val="ConsPlusNormal"/>
        <w:spacing w:before="220"/>
        <w:ind w:firstLine="540"/>
        <w:jc w:val="both"/>
        <w:rPr>
          <w:rFonts w:ascii="Times New Roman" w:hAnsi="Times New Roman" w:cs="Times New Roman"/>
          <w:sz w:val="28"/>
          <w:szCs w:val="28"/>
        </w:rPr>
      </w:pPr>
      <w:r w:rsidRPr="00F808F8">
        <w:rPr>
          <w:rFonts w:ascii="Times New Roman" w:hAnsi="Times New Roman" w:cs="Times New Roman"/>
          <w:sz w:val="28"/>
          <w:szCs w:val="28"/>
        </w:rPr>
        <w:t>6. Ведение и использование лицевого счета (режим лицевого счета), на котором осуществляются операции, указанные в пункте 3 настоящих Правил, определяются разделом II настоящих Правил.</w:t>
      </w:r>
    </w:p>
    <w:p w:rsidR="00F808F8" w:rsidRPr="00F808F8" w:rsidRDefault="00F808F8">
      <w:pPr>
        <w:pStyle w:val="ConsPlusNormal"/>
        <w:spacing w:before="220"/>
        <w:ind w:firstLine="540"/>
        <w:jc w:val="both"/>
        <w:rPr>
          <w:rFonts w:ascii="Times New Roman" w:hAnsi="Times New Roman" w:cs="Times New Roman"/>
          <w:sz w:val="28"/>
          <w:szCs w:val="28"/>
        </w:rPr>
      </w:pPr>
      <w:r w:rsidRPr="00F808F8">
        <w:rPr>
          <w:rFonts w:ascii="Times New Roman" w:hAnsi="Times New Roman" w:cs="Times New Roman"/>
          <w:sz w:val="28"/>
          <w:szCs w:val="28"/>
        </w:rPr>
        <w:t>7. Казначейское сопровождение целевых средств, предоставляемых на основании государственных (муниципальных) контрактов, договоров (соглашений), контрактов (договоров), содержащих сведения, составляющие государственную тайну или относимые к охраняемой в соответствии с законодательством Российской Федерации иной информации ограниченного доступа (далее - сведения, составляющие государственную тайну), осуществляется с соблюдением требований, установленных законодательством Российской Федерации о защите государственной и иной охраняемой законом тайны.</w:t>
      </w:r>
    </w:p>
    <w:p w:rsidR="00F808F8" w:rsidRPr="00F808F8" w:rsidRDefault="00F808F8">
      <w:pPr>
        <w:pStyle w:val="ConsPlusNormal"/>
        <w:spacing w:before="220"/>
        <w:ind w:firstLine="540"/>
        <w:jc w:val="both"/>
        <w:rPr>
          <w:rFonts w:ascii="Times New Roman" w:hAnsi="Times New Roman" w:cs="Times New Roman"/>
          <w:sz w:val="28"/>
          <w:szCs w:val="28"/>
        </w:rPr>
      </w:pPr>
      <w:r w:rsidRPr="00F808F8">
        <w:rPr>
          <w:rFonts w:ascii="Times New Roman" w:hAnsi="Times New Roman" w:cs="Times New Roman"/>
          <w:sz w:val="28"/>
          <w:szCs w:val="28"/>
        </w:rPr>
        <w:t>8. При казначейском сопровождении обмен документами между территориальным органом Федерального казначейства, получателем средств федерального бюджета (бюджета субъекта Российской Федерации, местного бюджета), до которого доведены лимиты бюджетных обязательств на предоставление субсидий или бюджетных инвестиций (далее - получатель бюджетных средств), на заключение государственных (муниципальных) контрактов, и участником казначейского сопровождения осуществляется с применением усиленной квалифицированной электронной подписи лица, уполномоченного действовать от имени получателя бюджетных средств, государственного (муниципального) заказчика или участника казначейского сопровождения (далее - электронная подпись).</w:t>
      </w:r>
    </w:p>
    <w:p w:rsidR="00F808F8" w:rsidRPr="00F808F8" w:rsidRDefault="00F808F8">
      <w:pPr>
        <w:pStyle w:val="ConsPlusNormal"/>
        <w:spacing w:before="220"/>
        <w:ind w:firstLine="540"/>
        <w:jc w:val="both"/>
        <w:rPr>
          <w:rFonts w:ascii="Times New Roman" w:hAnsi="Times New Roman" w:cs="Times New Roman"/>
          <w:sz w:val="28"/>
          <w:szCs w:val="28"/>
        </w:rPr>
      </w:pPr>
      <w:r w:rsidRPr="00F808F8">
        <w:rPr>
          <w:rFonts w:ascii="Times New Roman" w:hAnsi="Times New Roman" w:cs="Times New Roman"/>
          <w:sz w:val="28"/>
          <w:szCs w:val="28"/>
        </w:rPr>
        <w:t>По государственным (муниципальным) контрактам, договорам (соглашениям), контрактам (договорам), содержащим сведения, составляющие государственную тайну, либо информацию ограниченного доступа, не содержащую сведения, составляющие государственную тайну, участником казначейского сопровождения в территориальный орган Федерального казначейства представляется выписка из такого государственного (муниципального) контракта, договора (соглашения), контракта (договора), а также выписка из документа, подтверждающего возникновение денежных обязательств участника казначейского сопровождения (далее соответственно - документ-основание, выписка из документа-основания), по формам, установленным порядком санкционирования.</w:t>
      </w:r>
    </w:p>
    <w:p w:rsidR="00F808F8" w:rsidRPr="00F808F8" w:rsidRDefault="00F808F8">
      <w:pPr>
        <w:pStyle w:val="ConsPlusNormal"/>
        <w:jc w:val="both"/>
        <w:rPr>
          <w:rFonts w:ascii="Times New Roman" w:hAnsi="Times New Roman" w:cs="Times New Roman"/>
          <w:sz w:val="28"/>
          <w:szCs w:val="28"/>
        </w:rPr>
      </w:pPr>
      <w:r w:rsidRPr="00F808F8">
        <w:rPr>
          <w:rFonts w:ascii="Times New Roman" w:hAnsi="Times New Roman" w:cs="Times New Roman"/>
          <w:sz w:val="28"/>
          <w:szCs w:val="28"/>
        </w:rPr>
        <w:t xml:space="preserve">(в ред. Постановления Правительства РФ от 11.12.2024 </w:t>
      </w:r>
      <w:r>
        <w:rPr>
          <w:rFonts w:ascii="Times New Roman" w:hAnsi="Times New Roman" w:cs="Times New Roman"/>
          <w:sz w:val="28"/>
          <w:szCs w:val="28"/>
        </w:rPr>
        <w:t>№</w:t>
      </w:r>
      <w:r w:rsidRPr="00F808F8">
        <w:rPr>
          <w:rFonts w:ascii="Times New Roman" w:hAnsi="Times New Roman" w:cs="Times New Roman"/>
          <w:sz w:val="28"/>
          <w:szCs w:val="28"/>
        </w:rPr>
        <w:t xml:space="preserve"> 1751)</w:t>
      </w:r>
    </w:p>
    <w:p w:rsidR="00F808F8" w:rsidRPr="00F808F8" w:rsidRDefault="00F808F8">
      <w:pPr>
        <w:pStyle w:val="ConsPlusNormal"/>
        <w:spacing w:before="220"/>
        <w:ind w:firstLine="540"/>
        <w:jc w:val="both"/>
        <w:rPr>
          <w:rFonts w:ascii="Times New Roman" w:hAnsi="Times New Roman" w:cs="Times New Roman"/>
          <w:sz w:val="28"/>
          <w:szCs w:val="28"/>
        </w:rPr>
      </w:pPr>
      <w:r w:rsidRPr="00F808F8">
        <w:rPr>
          <w:rFonts w:ascii="Times New Roman" w:hAnsi="Times New Roman" w:cs="Times New Roman"/>
          <w:sz w:val="28"/>
          <w:szCs w:val="28"/>
        </w:rPr>
        <w:t xml:space="preserve">Представление и хранение документов, предусмотренных настоящими Правилами, содержащих сведения, составляющие государственную тайну, осуществляется с соблюдением требований, установленных законодательством Российской Федерации о защите государственной и иной </w:t>
      </w:r>
      <w:r w:rsidRPr="00F808F8">
        <w:rPr>
          <w:rFonts w:ascii="Times New Roman" w:hAnsi="Times New Roman" w:cs="Times New Roman"/>
          <w:sz w:val="28"/>
          <w:szCs w:val="28"/>
        </w:rPr>
        <w:lastRenderedPageBreak/>
        <w:t>охраняемой законом тайны.</w:t>
      </w:r>
    </w:p>
    <w:p w:rsidR="00F808F8" w:rsidRPr="00F808F8" w:rsidRDefault="00F808F8">
      <w:pPr>
        <w:pStyle w:val="ConsPlusNormal"/>
        <w:spacing w:before="220"/>
        <w:ind w:firstLine="540"/>
        <w:jc w:val="both"/>
        <w:rPr>
          <w:rFonts w:ascii="Times New Roman" w:hAnsi="Times New Roman" w:cs="Times New Roman"/>
          <w:sz w:val="28"/>
          <w:szCs w:val="28"/>
        </w:rPr>
      </w:pPr>
      <w:r w:rsidRPr="00F808F8">
        <w:rPr>
          <w:rFonts w:ascii="Times New Roman" w:hAnsi="Times New Roman" w:cs="Times New Roman"/>
          <w:sz w:val="28"/>
          <w:szCs w:val="28"/>
        </w:rPr>
        <w:t>8(1). Ответственность за достоверность и соответствие информации, указанной в выписке из государственного (муниципального) контракта, договора (соглашения), контракта (договора), выписке из документа-основания, сформированной в форме электронного документа информации из контракта (договора), указанной в пункте 3 настоящих Правил, условиям государственного (муниципального) контракта, договора (соглашения), контракта (договора), документу-основанию несет государственный (муниципальный) заказчик, получатель бюджетных средств, заказчик по контракту (договору).</w:t>
      </w:r>
    </w:p>
    <w:p w:rsidR="00F808F8" w:rsidRPr="00F808F8" w:rsidRDefault="00F808F8">
      <w:pPr>
        <w:pStyle w:val="ConsPlusNormal"/>
        <w:jc w:val="both"/>
        <w:rPr>
          <w:rFonts w:ascii="Times New Roman" w:hAnsi="Times New Roman" w:cs="Times New Roman"/>
          <w:sz w:val="28"/>
          <w:szCs w:val="28"/>
        </w:rPr>
      </w:pPr>
      <w:r w:rsidRPr="00F808F8">
        <w:rPr>
          <w:rFonts w:ascii="Times New Roman" w:hAnsi="Times New Roman" w:cs="Times New Roman"/>
          <w:sz w:val="28"/>
          <w:szCs w:val="28"/>
        </w:rPr>
        <w:t xml:space="preserve">(п. 8(1) введен Постановлением Правительства РФ от 11.12.2024 </w:t>
      </w:r>
      <w:r>
        <w:rPr>
          <w:rFonts w:ascii="Times New Roman" w:hAnsi="Times New Roman" w:cs="Times New Roman"/>
          <w:sz w:val="28"/>
          <w:szCs w:val="28"/>
        </w:rPr>
        <w:t>№</w:t>
      </w:r>
      <w:r w:rsidRPr="00F808F8">
        <w:rPr>
          <w:rFonts w:ascii="Times New Roman" w:hAnsi="Times New Roman" w:cs="Times New Roman"/>
          <w:sz w:val="28"/>
          <w:szCs w:val="28"/>
        </w:rPr>
        <w:t xml:space="preserve"> 1751)</w:t>
      </w:r>
    </w:p>
    <w:p w:rsidR="00F808F8" w:rsidRPr="00F808F8" w:rsidRDefault="00F808F8">
      <w:pPr>
        <w:pStyle w:val="ConsPlusNormal"/>
        <w:spacing w:before="220"/>
        <w:ind w:firstLine="540"/>
        <w:jc w:val="both"/>
        <w:rPr>
          <w:rFonts w:ascii="Times New Roman" w:hAnsi="Times New Roman" w:cs="Times New Roman"/>
          <w:sz w:val="28"/>
          <w:szCs w:val="28"/>
        </w:rPr>
      </w:pPr>
      <w:r w:rsidRPr="00F808F8">
        <w:rPr>
          <w:rFonts w:ascii="Times New Roman" w:hAnsi="Times New Roman" w:cs="Times New Roman"/>
          <w:sz w:val="28"/>
          <w:szCs w:val="28"/>
        </w:rPr>
        <w:t>9. Информация об операциях по зачислению и списанию целевых средств, отраженных на лицевых счетах, а также иная информация, не содержащая сведений, составляющих государственную тайну, предусмотренная порядком санкционирования, размещается в информационных системах, оператором которых является Федеральное казначейство.</w:t>
      </w:r>
    </w:p>
    <w:p w:rsidR="00F808F8" w:rsidRPr="00F808F8" w:rsidRDefault="00F808F8">
      <w:pPr>
        <w:pStyle w:val="ConsPlusNormal"/>
        <w:spacing w:before="220"/>
        <w:ind w:firstLine="540"/>
        <w:jc w:val="both"/>
        <w:rPr>
          <w:rFonts w:ascii="Times New Roman" w:hAnsi="Times New Roman" w:cs="Times New Roman"/>
          <w:sz w:val="28"/>
          <w:szCs w:val="28"/>
        </w:rPr>
      </w:pPr>
      <w:r w:rsidRPr="00F808F8">
        <w:rPr>
          <w:rFonts w:ascii="Times New Roman" w:hAnsi="Times New Roman" w:cs="Times New Roman"/>
          <w:sz w:val="28"/>
          <w:szCs w:val="28"/>
        </w:rPr>
        <w:t>Информация об операциях по зачислению и списанию целевых средств, а также иная информация, не содержащая сведений, составляющих государственную тайну, предусмотренная настоящими Правилами, предоставляется территориальным органом Федерального казначейства получателю средств бюджета субъекта Российской Федерации (местного бюджета), государственному (муниципальному) заказчику (заказчику), исполнительному органу субъекта Российской Федерации (муниципального образования), контрольным (надзорным) органам по их запросу с использованием информационных систем, в том числе путем предоставления доступа к информации, размещенной в информационных системах, оператором которых является Федеральное казначейство.</w:t>
      </w:r>
    </w:p>
    <w:p w:rsidR="00F808F8" w:rsidRPr="00F808F8" w:rsidRDefault="00F808F8">
      <w:pPr>
        <w:pStyle w:val="ConsPlusNormal"/>
        <w:jc w:val="both"/>
        <w:rPr>
          <w:rFonts w:ascii="Times New Roman" w:hAnsi="Times New Roman" w:cs="Times New Roman"/>
          <w:sz w:val="28"/>
          <w:szCs w:val="28"/>
        </w:rPr>
      </w:pPr>
      <w:r w:rsidRPr="00F808F8">
        <w:rPr>
          <w:rFonts w:ascii="Times New Roman" w:hAnsi="Times New Roman" w:cs="Times New Roman"/>
          <w:sz w:val="28"/>
          <w:szCs w:val="28"/>
        </w:rPr>
        <w:t xml:space="preserve">(в ред. Постановлений Правительства РФ от 09.12.2022 </w:t>
      </w:r>
      <w:r>
        <w:rPr>
          <w:rFonts w:ascii="Times New Roman" w:hAnsi="Times New Roman" w:cs="Times New Roman"/>
          <w:sz w:val="28"/>
          <w:szCs w:val="28"/>
        </w:rPr>
        <w:t>№</w:t>
      </w:r>
      <w:r w:rsidRPr="00F808F8">
        <w:rPr>
          <w:rFonts w:ascii="Times New Roman" w:hAnsi="Times New Roman" w:cs="Times New Roman"/>
          <w:sz w:val="28"/>
          <w:szCs w:val="28"/>
        </w:rPr>
        <w:t xml:space="preserve"> 2272, от 11.12.2024 </w:t>
      </w:r>
      <w:r>
        <w:rPr>
          <w:rFonts w:ascii="Times New Roman" w:hAnsi="Times New Roman" w:cs="Times New Roman"/>
          <w:sz w:val="28"/>
          <w:szCs w:val="28"/>
        </w:rPr>
        <w:t>№</w:t>
      </w:r>
      <w:r w:rsidRPr="00F808F8">
        <w:rPr>
          <w:rFonts w:ascii="Times New Roman" w:hAnsi="Times New Roman" w:cs="Times New Roman"/>
          <w:sz w:val="28"/>
          <w:szCs w:val="28"/>
        </w:rPr>
        <w:t xml:space="preserve"> 1751)</w:t>
      </w:r>
    </w:p>
    <w:p w:rsidR="00F808F8" w:rsidRPr="00F808F8" w:rsidRDefault="00F808F8">
      <w:pPr>
        <w:pStyle w:val="ConsPlusNormal"/>
        <w:ind w:firstLine="540"/>
        <w:jc w:val="both"/>
        <w:rPr>
          <w:rFonts w:ascii="Times New Roman" w:hAnsi="Times New Roman" w:cs="Times New Roman"/>
          <w:sz w:val="28"/>
          <w:szCs w:val="28"/>
        </w:rPr>
      </w:pPr>
    </w:p>
    <w:p w:rsidR="00F808F8" w:rsidRPr="00F808F8" w:rsidRDefault="00F808F8">
      <w:pPr>
        <w:pStyle w:val="ConsPlusTitle"/>
        <w:jc w:val="center"/>
        <w:outlineLvl w:val="1"/>
        <w:rPr>
          <w:rFonts w:ascii="Times New Roman" w:hAnsi="Times New Roman" w:cs="Times New Roman"/>
          <w:sz w:val="28"/>
          <w:szCs w:val="28"/>
        </w:rPr>
      </w:pPr>
      <w:bookmarkStart w:id="5" w:name="P68"/>
      <w:bookmarkEnd w:id="5"/>
      <w:r w:rsidRPr="00F808F8">
        <w:rPr>
          <w:rFonts w:ascii="Times New Roman" w:hAnsi="Times New Roman" w:cs="Times New Roman"/>
          <w:sz w:val="28"/>
          <w:szCs w:val="28"/>
        </w:rPr>
        <w:t>II. Условия ведения и использования лицевого счета (режим</w:t>
      </w:r>
    </w:p>
    <w:p w:rsidR="00F808F8" w:rsidRPr="00F808F8" w:rsidRDefault="00F808F8">
      <w:pPr>
        <w:pStyle w:val="ConsPlusTitle"/>
        <w:jc w:val="center"/>
        <w:rPr>
          <w:rFonts w:ascii="Times New Roman" w:hAnsi="Times New Roman" w:cs="Times New Roman"/>
          <w:sz w:val="28"/>
          <w:szCs w:val="28"/>
        </w:rPr>
      </w:pPr>
      <w:r w:rsidRPr="00F808F8">
        <w:rPr>
          <w:rFonts w:ascii="Times New Roman" w:hAnsi="Times New Roman" w:cs="Times New Roman"/>
          <w:sz w:val="28"/>
          <w:szCs w:val="28"/>
        </w:rPr>
        <w:t>лицевого счета)</w:t>
      </w:r>
    </w:p>
    <w:p w:rsidR="00F808F8" w:rsidRPr="00F808F8" w:rsidRDefault="00F808F8">
      <w:pPr>
        <w:pStyle w:val="ConsPlusNormal"/>
        <w:ind w:firstLine="540"/>
        <w:jc w:val="both"/>
        <w:rPr>
          <w:rFonts w:ascii="Times New Roman" w:hAnsi="Times New Roman" w:cs="Times New Roman"/>
          <w:sz w:val="28"/>
          <w:szCs w:val="28"/>
        </w:rPr>
      </w:pPr>
    </w:p>
    <w:p w:rsidR="00F808F8" w:rsidRPr="00F808F8" w:rsidRDefault="00F808F8">
      <w:pPr>
        <w:pStyle w:val="ConsPlusNormal"/>
        <w:ind w:firstLine="540"/>
        <w:jc w:val="both"/>
        <w:rPr>
          <w:rFonts w:ascii="Times New Roman" w:hAnsi="Times New Roman" w:cs="Times New Roman"/>
          <w:sz w:val="28"/>
          <w:szCs w:val="28"/>
        </w:rPr>
      </w:pPr>
      <w:bookmarkStart w:id="6" w:name="P71"/>
      <w:bookmarkEnd w:id="6"/>
      <w:r w:rsidRPr="00F808F8">
        <w:rPr>
          <w:rFonts w:ascii="Times New Roman" w:hAnsi="Times New Roman" w:cs="Times New Roman"/>
          <w:sz w:val="28"/>
          <w:szCs w:val="28"/>
        </w:rPr>
        <w:t>10. При казначейском сопровождении ведение и использование лицевого счета (режим лицевого счета), предусмотренные настоящим пунктом и пунктами 15, 16 и 18 настоящих Правил (далее - базовое казначейское сопровождение), в дополнение к условиям, установленным пунктом 3 статьи 242.23 Бюджетного кодекса Российской Федерации, предусматривают соблюдение условий, содержащихся в государственных (муниципальных) контрактах, договорах (соглашениях), контрактах (договорах):</w:t>
      </w:r>
    </w:p>
    <w:p w:rsidR="00F808F8" w:rsidRPr="00F808F8" w:rsidRDefault="00F808F8">
      <w:pPr>
        <w:pStyle w:val="ConsPlusNormal"/>
        <w:spacing w:before="220"/>
        <w:ind w:firstLine="540"/>
        <w:jc w:val="both"/>
        <w:rPr>
          <w:rFonts w:ascii="Times New Roman" w:hAnsi="Times New Roman" w:cs="Times New Roman"/>
          <w:sz w:val="28"/>
          <w:szCs w:val="28"/>
        </w:rPr>
      </w:pPr>
      <w:r w:rsidRPr="00F808F8">
        <w:rPr>
          <w:rFonts w:ascii="Times New Roman" w:hAnsi="Times New Roman" w:cs="Times New Roman"/>
          <w:sz w:val="28"/>
          <w:szCs w:val="28"/>
        </w:rPr>
        <w:t xml:space="preserve">а) о запрете осуществления операций на лицевом счете, об отказе в осуществлении операций на лицевом счете при наличии оснований, указанных </w:t>
      </w:r>
      <w:r w:rsidRPr="00F808F8">
        <w:rPr>
          <w:rFonts w:ascii="Times New Roman" w:hAnsi="Times New Roman" w:cs="Times New Roman"/>
          <w:sz w:val="28"/>
          <w:szCs w:val="28"/>
        </w:rPr>
        <w:lastRenderedPageBreak/>
        <w:t>в пунктах 10 и 11 статьи 242.13-1 Бюджетного кодекса Российской Федерации соответственно, а также о приостановлении операций на лицевом счете в соответствии с пунктом 3 указанной статьи в порядке, предусмотренном Правительством Российской Федерации;</w:t>
      </w:r>
    </w:p>
    <w:p w:rsidR="00F808F8" w:rsidRPr="00F808F8" w:rsidRDefault="00F808F8">
      <w:pPr>
        <w:pStyle w:val="ConsPlusNormal"/>
        <w:spacing w:before="220"/>
        <w:ind w:firstLine="540"/>
        <w:jc w:val="both"/>
        <w:rPr>
          <w:rFonts w:ascii="Times New Roman" w:hAnsi="Times New Roman" w:cs="Times New Roman"/>
          <w:sz w:val="28"/>
          <w:szCs w:val="28"/>
        </w:rPr>
      </w:pPr>
      <w:r w:rsidRPr="00F808F8">
        <w:rPr>
          <w:rFonts w:ascii="Times New Roman" w:hAnsi="Times New Roman" w:cs="Times New Roman"/>
          <w:sz w:val="28"/>
          <w:szCs w:val="28"/>
        </w:rPr>
        <w:t>б) об осуществлении санкционирования расходов, источником финансового обеспечения которых являются целевые средства, в соответствии с представляемыми участниками казначейского сопровождения в территориальный орган Федерального казначейства сведениями об операциях с целевыми средствами, сформированными и утвержденными в порядке и по форме, которые предусмотрены порядком санкционирования, и содержащими в том числе информацию об источниках поступления целевых средств и направлениях расходования целевых средств, обеспечивающих достижение результата предоставления бюджетных инвестиций (субсидии), соответствующих предмету и условиям государственного (муниципального) контракта, контракта (договора);</w:t>
      </w:r>
    </w:p>
    <w:p w:rsidR="00F808F8" w:rsidRPr="00F808F8" w:rsidRDefault="00F808F8">
      <w:pPr>
        <w:pStyle w:val="ConsPlusNormal"/>
        <w:jc w:val="both"/>
        <w:rPr>
          <w:rFonts w:ascii="Times New Roman" w:hAnsi="Times New Roman" w:cs="Times New Roman"/>
          <w:sz w:val="28"/>
          <w:szCs w:val="28"/>
        </w:rPr>
      </w:pPr>
      <w:r w:rsidRPr="00F808F8">
        <w:rPr>
          <w:rFonts w:ascii="Times New Roman" w:hAnsi="Times New Roman" w:cs="Times New Roman"/>
          <w:sz w:val="28"/>
          <w:szCs w:val="28"/>
        </w:rPr>
        <w:t xml:space="preserve">(в ред. Постановления Правительства РФ от 11.12.2024 </w:t>
      </w:r>
      <w:r>
        <w:rPr>
          <w:rFonts w:ascii="Times New Roman" w:hAnsi="Times New Roman" w:cs="Times New Roman"/>
          <w:sz w:val="28"/>
          <w:szCs w:val="28"/>
        </w:rPr>
        <w:t>№</w:t>
      </w:r>
      <w:r w:rsidRPr="00F808F8">
        <w:rPr>
          <w:rFonts w:ascii="Times New Roman" w:hAnsi="Times New Roman" w:cs="Times New Roman"/>
          <w:sz w:val="28"/>
          <w:szCs w:val="28"/>
        </w:rPr>
        <w:t xml:space="preserve"> 1751)</w:t>
      </w:r>
    </w:p>
    <w:p w:rsidR="00F808F8" w:rsidRPr="00F808F8" w:rsidRDefault="00F808F8">
      <w:pPr>
        <w:pStyle w:val="ConsPlusNormal"/>
        <w:spacing w:before="220"/>
        <w:ind w:firstLine="540"/>
        <w:jc w:val="both"/>
        <w:rPr>
          <w:rFonts w:ascii="Times New Roman" w:hAnsi="Times New Roman" w:cs="Times New Roman"/>
          <w:sz w:val="28"/>
          <w:szCs w:val="28"/>
        </w:rPr>
      </w:pPr>
      <w:r w:rsidRPr="00F808F8">
        <w:rPr>
          <w:rFonts w:ascii="Times New Roman" w:hAnsi="Times New Roman" w:cs="Times New Roman"/>
          <w:sz w:val="28"/>
          <w:szCs w:val="28"/>
        </w:rPr>
        <w:t>в) о проведении операций с целевыми средствами, отраженными на лицевых счетах, после осуществления территориальными органами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 установленных указанным порядком, подтверждающих возникновение денежных обязательств участников казначейского сопровождения (далее - документы-основания);</w:t>
      </w:r>
    </w:p>
    <w:p w:rsidR="00F808F8" w:rsidRPr="00F808F8" w:rsidRDefault="00F808F8">
      <w:pPr>
        <w:pStyle w:val="ConsPlusNormal"/>
        <w:spacing w:before="220"/>
        <w:ind w:firstLine="540"/>
        <w:jc w:val="both"/>
        <w:rPr>
          <w:rFonts w:ascii="Times New Roman" w:hAnsi="Times New Roman" w:cs="Times New Roman"/>
          <w:sz w:val="28"/>
          <w:szCs w:val="28"/>
        </w:rPr>
      </w:pPr>
      <w:r w:rsidRPr="00F808F8">
        <w:rPr>
          <w:rFonts w:ascii="Times New Roman" w:hAnsi="Times New Roman" w:cs="Times New Roman"/>
          <w:sz w:val="28"/>
          <w:szCs w:val="28"/>
        </w:rPr>
        <w:t>г) об осуществлении операций по зачислению целевых средств на лицевые счета и списанию целевых средств с лицевых счетов при указании в распоряжениях о совершении казначейских платежей (далее - распоряжение), государственном (муниципальном) контракте, договоре (соглашении), контракте (договоре), а также в документах-основаниях идентификатора государственного (муниципального) контракта, договора (соглашения), сформированного в соответствии с порядком, предусмотренным подпунктом 3 пункта 2 статьи 242.23 Бюджетного кодекса Российской Федерации, при осуществлении казначейского сопровождения средств государственного оборонного заказа в случаях, предусмотренных пунктом 16 настоящих Правил, и в порядке, предусмотренном частью 1 статьи 6.1 Федерального закона "О государственном оборонном заказе". В предоставленных участником казначейского сопровождения в территориальный орган Федерального казначейства распоряжениях для оплаты государственных (муниципальных) контрактов, договоров (соглашений), контрактов (договоров), содержащих сведения, составляющие государственную тайну, идентификатор государственного (муниципального) контракта, договора (соглашения) не указывается;</w:t>
      </w:r>
    </w:p>
    <w:p w:rsidR="00F808F8" w:rsidRPr="00F808F8" w:rsidRDefault="00F808F8">
      <w:pPr>
        <w:pStyle w:val="ConsPlusNormal"/>
        <w:spacing w:before="220"/>
        <w:ind w:firstLine="540"/>
        <w:jc w:val="both"/>
        <w:rPr>
          <w:rFonts w:ascii="Times New Roman" w:hAnsi="Times New Roman" w:cs="Times New Roman"/>
          <w:sz w:val="28"/>
          <w:szCs w:val="28"/>
        </w:rPr>
      </w:pPr>
      <w:r w:rsidRPr="00F808F8">
        <w:rPr>
          <w:rFonts w:ascii="Times New Roman" w:hAnsi="Times New Roman" w:cs="Times New Roman"/>
          <w:sz w:val="28"/>
          <w:szCs w:val="28"/>
        </w:rPr>
        <w:lastRenderedPageBreak/>
        <w:t>д) о ведении в соответствии с порядком, установленным Министерством финансов Российской Федерации, учета доходов, затрат, произведенных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w:t>
      </w:r>
    </w:p>
    <w:p w:rsidR="00F808F8" w:rsidRPr="00F808F8" w:rsidRDefault="00F808F8">
      <w:pPr>
        <w:pStyle w:val="ConsPlusNormal"/>
        <w:spacing w:before="220"/>
        <w:ind w:firstLine="540"/>
        <w:jc w:val="both"/>
        <w:rPr>
          <w:rFonts w:ascii="Times New Roman" w:hAnsi="Times New Roman" w:cs="Times New Roman"/>
          <w:sz w:val="28"/>
          <w:szCs w:val="28"/>
        </w:rPr>
      </w:pPr>
      <w:r w:rsidRPr="00F808F8">
        <w:rPr>
          <w:rFonts w:ascii="Times New Roman" w:hAnsi="Times New Roman" w:cs="Times New Roman"/>
          <w:sz w:val="28"/>
          <w:szCs w:val="28"/>
        </w:rPr>
        <w:t>е) о возврате на лицевые счета целевых средств, размещенных на депозитах, а также в иные финансовые инструменты, включая средства, полученные от их размещения, не позднее 25 декабря текущего финансового года (за исключением средств, определенных пунктом 12 настоящих Правил) в случае, если возможность такого размещения установлена:</w:t>
      </w:r>
    </w:p>
    <w:p w:rsidR="00F808F8" w:rsidRPr="00F808F8" w:rsidRDefault="00F808F8">
      <w:pPr>
        <w:pStyle w:val="ConsPlusNormal"/>
        <w:spacing w:before="220"/>
        <w:ind w:firstLine="540"/>
        <w:jc w:val="both"/>
        <w:rPr>
          <w:rFonts w:ascii="Times New Roman" w:hAnsi="Times New Roman" w:cs="Times New Roman"/>
          <w:sz w:val="28"/>
          <w:szCs w:val="28"/>
        </w:rPr>
      </w:pPr>
      <w:r w:rsidRPr="00F808F8">
        <w:rPr>
          <w:rFonts w:ascii="Times New Roman" w:hAnsi="Times New Roman" w:cs="Times New Roman"/>
          <w:sz w:val="28"/>
          <w:szCs w:val="28"/>
        </w:rPr>
        <w:t>в отношении средств, предоставляемых из федерального бюджета, - федеральными законами или нормативными правовыми актами Правительства Российской Федерации;</w:t>
      </w:r>
    </w:p>
    <w:p w:rsidR="00F808F8" w:rsidRPr="00F808F8" w:rsidRDefault="00F808F8">
      <w:pPr>
        <w:pStyle w:val="ConsPlusNormal"/>
        <w:spacing w:before="220"/>
        <w:ind w:firstLine="540"/>
        <w:jc w:val="both"/>
        <w:rPr>
          <w:rFonts w:ascii="Times New Roman" w:hAnsi="Times New Roman" w:cs="Times New Roman"/>
          <w:sz w:val="28"/>
          <w:szCs w:val="28"/>
        </w:rPr>
      </w:pPr>
      <w:r w:rsidRPr="00F808F8">
        <w:rPr>
          <w:rFonts w:ascii="Times New Roman" w:hAnsi="Times New Roman" w:cs="Times New Roman"/>
          <w:sz w:val="28"/>
          <w:szCs w:val="28"/>
        </w:rPr>
        <w:t>в отношении средств, предоставляемых из бюджетов субъектов Российской Федерации (местных бюджетов), -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rsidR="00F808F8" w:rsidRPr="00F808F8" w:rsidRDefault="00F808F8">
      <w:pPr>
        <w:pStyle w:val="ConsPlusNormal"/>
        <w:spacing w:before="220"/>
        <w:ind w:firstLine="540"/>
        <w:jc w:val="both"/>
        <w:rPr>
          <w:rFonts w:ascii="Times New Roman" w:hAnsi="Times New Roman" w:cs="Times New Roman"/>
          <w:sz w:val="28"/>
          <w:szCs w:val="28"/>
        </w:rPr>
      </w:pPr>
      <w:r w:rsidRPr="00F808F8">
        <w:rPr>
          <w:rFonts w:ascii="Times New Roman" w:hAnsi="Times New Roman" w:cs="Times New Roman"/>
          <w:sz w:val="28"/>
          <w:szCs w:val="28"/>
        </w:rPr>
        <w:t>ж) о перечислении целевых средств на счета, открытые участнику казначейского сопровождения в учреждении Центрального банка Российской Федерации или в кредитной организации (далее - банк), при оплате обязательств, предусмотренных подпунктом 3 пункта 3 статьи 242.23 Бюджетного кодекса Российской Федерации, а также обязательств по накладным расходам, связанным с исполнением государственного (муниципального) контракта, договора (соглашения), контракта (договора), в соответствии с порядком санкционирования;</w:t>
      </w:r>
    </w:p>
    <w:p w:rsidR="00F808F8" w:rsidRPr="00F808F8" w:rsidRDefault="00F808F8">
      <w:pPr>
        <w:pStyle w:val="ConsPlusNormal"/>
        <w:spacing w:before="220"/>
        <w:ind w:firstLine="540"/>
        <w:jc w:val="both"/>
        <w:rPr>
          <w:rFonts w:ascii="Times New Roman" w:hAnsi="Times New Roman" w:cs="Times New Roman"/>
          <w:sz w:val="28"/>
          <w:szCs w:val="28"/>
        </w:rPr>
      </w:pPr>
      <w:r w:rsidRPr="00F808F8">
        <w:rPr>
          <w:rFonts w:ascii="Times New Roman" w:hAnsi="Times New Roman" w:cs="Times New Roman"/>
          <w:sz w:val="28"/>
          <w:szCs w:val="28"/>
        </w:rPr>
        <w:t>з) об особенностях проведения операций по зачислению и списанию целевых средств при применении казначейского обеспечения обязательств, предусмотренного пунктом 1 статьи 242.22 Бюджетного кодекса Российской Федерации, определенных порядком выдачи (перевода, отзыва) казначейского обеспечения обязательств, предусмотренным пунктом 6 статьи 242.22 Бюджетного кодекса Российской Федерации.</w:t>
      </w:r>
    </w:p>
    <w:p w:rsidR="00F808F8" w:rsidRPr="00F808F8" w:rsidRDefault="00F808F8">
      <w:pPr>
        <w:pStyle w:val="ConsPlusNormal"/>
        <w:jc w:val="both"/>
        <w:rPr>
          <w:rFonts w:ascii="Times New Roman" w:hAnsi="Times New Roman" w:cs="Times New Roman"/>
          <w:sz w:val="28"/>
          <w:szCs w:val="28"/>
        </w:rPr>
      </w:pPr>
      <w:r w:rsidRPr="00F808F8">
        <w:rPr>
          <w:rFonts w:ascii="Times New Roman" w:hAnsi="Times New Roman" w:cs="Times New Roman"/>
          <w:sz w:val="28"/>
          <w:szCs w:val="28"/>
        </w:rPr>
        <w:t xml:space="preserve">(в ред. Постановления Правительства РФ от 11.12.2024 </w:t>
      </w:r>
      <w:r>
        <w:rPr>
          <w:rFonts w:ascii="Times New Roman" w:hAnsi="Times New Roman" w:cs="Times New Roman"/>
          <w:sz w:val="28"/>
          <w:szCs w:val="28"/>
        </w:rPr>
        <w:t>№</w:t>
      </w:r>
      <w:r w:rsidRPr="00F808F8">
        <w:rPr>
          <w:rFonts w:ascii="Times New Roman" w:hAnsi="Times New Roman" w:cs="Times New Roman"/>
          <w:sz w:val="28"/>
          <w:szCs w:val="28"/>
        </w:rPr>
        <w:t xml:space="preserve"> 1751)</w:t>
      </w:r>
    </w:p>
    <w:p w:rsidR="00F808F8" w:rsidRPr="00F808F8" w:rsidRDefault="00F808F8">
      <w:pPr>
        <w:pStyle w:val="ConsPlusNormal"/>
        <w:spacing w:before="220"/>
        <w:ind w:firstLine="540"/>
        <w:jc w:val="both"/>
        <w:rPr>
          <w:rFonts w:ascii="Times New Roman" w:hAnsi="Times New Roman" w:cs="Times New Roman"/>
          <w:sz w:val="28"/>
          <w:szCs w:val="28"/>
        </w:rPr>
      </w:pPr>
      <w:bookmarkStart w:id="7" w:name="P84"/>
      <w:bookmarkEnd w:id="7"/>
      <w:r w:rsidRPr="00F808F8">
        <w:rPr>
          <w:rFonts w:ascii="Times New Roman" w:hAnsi="Times New Roman" w:cs="Times New Roman"/>
          <w:sz w:val="28"/>
          <w:szCs w:val="28"/>
        </w:rPr>
        <w:t>11. Помимо условий, указанных в пункте 10 настоящих Правил, предусматриваются иные условия ведения и использования лицевого счета (режим лицевого счета) при казначейском сопровождении целевых средств, получаемых участниками казначейского сопровождения на основании:</w:t>
      </w:r>
    </w:p>
    <w:p w:rsidR="00F808F8" w:rsidRPr="00F808F8" w:rsidRDefault="00F808F8">
      <w:pPr>
        <w:pStyle w:val="ConsPlusNormal"/>
        <w:spacing w:before="220"/>
        <w:ind w:firstLine="540"/>
        <w:jc w:val="both"/>
        <w:rPr>
          <w:rFonts w:ascii="Times New Roman" w:hAnsi="Times New Roman" w:cs="Times New Roman"/>
          <w:sz w:val="28"/>
          <w:szCs w:val="28"/>
        </w:rPr>
      </w:pPr>
      <w:r w:rsidRPr="00F808F8">
        <w:rPr>
          <w:rFonts w:ascii="Times New Roman" w:hAnsi="Times New Roman" w:cs="Times New Roman"/>
          <w:sz w:val="28"/>
          <w:szCs w:val="28"/>
        </w:rPr>
        <w:t xml:space="preserve">а) государственных (муниципальных) контрактов с единственным поставщиком (подрядчиком, исполнителем), определенным в соответствии со </w:t>
      </w:r>
      <w:r w:rsidRPr="00F808F8">
        <w:rPr>
          <w:rFonts w:ascii="Times New Roman" w:hAnsi="Times New Roman" w:cs="Times New Roman"/>
          <w:sz w:val="28"/>
          <w:szCs w:val="28"/>
        </w:rPr>
        <w:lastRenderedPageBreak/>
        <w:t>статьей 93 Федерального закона "О контрактной системе в сфере закупок товаров, работ, услуг для обеспечения государственных и муниципальных нужд" (далее - единственный поставщик (подрядчик, исполнитель), а также контрактов (договоров), заключаемых в рамках их исполнения, в соответствии с разделом IV настоящих Правил;</w:t>
      </w:r>
    </w:p>
    <w:p w:rsidR="00F808F8" w:rsidRPr="00F808F8" w:rsidRDefault="00F808F8">
      <w:pPr>
        <w:pStyle w:val="ConsPlusNormal"/>
        <w:jc w:val="both"/>
        <w:rPr>
          <w:rFonts w:ascii="Times New Roman" w:hAnsi="Times New Roman" w:cs="Times New Roman"/>
          <w:sz w:val="28"/>
          <w:szCs w:val="28"/>
        </w:rPr>
      </w:pPr>
      <w:r w:rsidRPr="00F808F8">
        <w:rPr>
          <w:rFonts w:ascii="Times New Roman" w:hAnsi="Times New Roman" w:cs="Times New Roman"/>
          <w:sz w:val="28"/>
          <w:szCs w:val="28"/>
        </w:rPr>
        <w:t>(</w:t>
      </w:r>
      <w:proofErr w:type="spellStart"/>
      <w:r w:rsidRPr="00F808F8">
        <w:rPr>
          <w:rFonts w:ascii="Times New Roman" w:hAnsi="Times New Roman" w:cs="Times New Roman"/>
          <w:sz w:val="28"/>
          <w:szCs w:val="28"/>
        </w:rPr>
        <w:t>пп</w:t>
      </w:r>
      <w:proofErr w:type="spellEnd"/>
      <w:r w:rsidRPr="00F808F8">
        <w:rPr>
          <w:rFonts w:ascii="Times New Roman" w:hAnsi="Times New Roman" w:cs="Times New Roman"/>
          <w:sz w:val="28"/>
          <w:szCs w:val="28"/>
        </w:rPr>
        <w:t xml:space="preserve">. "а" в ред. Постановления Правительства РФ от 11.12.2024 </w:t>
      </w:r>
      <w:r>
        <w:rPr>
          <w:rFonts w:ascii="Times New Roman" w:hAnsi="Times New Roman" w:cs="Times New Roman"/>
          <w:sz w:val="28"/>
          <w:szCs w:val="28"/>
        </w:rPr>
        <w:t>№</w:t>
      </w:r>
      <w:r w:rsidRPr="00F808F8">
        <w:rPr>
          <w:rFonts w:ascii="Times New Roman" w:hAnsi="Times New Roman" w:cs="Times New Roman"/>
          <w:sz w:val="28"/>
          <w:szCs w:val="28"/>
        </w:rPr>
        <w:t xml:space="preserve"> 1751)</w:t>
      </w:r>
    </w:p>
    <w:p w:rsidR="00F808F8" w:rsidRPr="00F808F8" w:rsidRDefault="00F808F8">
      <w:pPr>
        <w:pStyle w:val="ConsPlusNormal"/>
        <w:spacing w:before="220"/>
        <w:ind w:firstLine="540"/>
        <w:jc w:val="both"/>
        <w:rPr>
          <w:rFonts w:ascii="Times New Roman" w:hAnsi="Times New Roman" w:cs="Times New Roman"/>
          <w:sz w:val="28"/>
          <w:szCs w:val="28"/>
        </w:rPr>
      </w:pPr>
      <w:r w:rsidRPr="00F808F8">
        <w:rPr>
          <w:rFonts w:ascii="Times New Roman" w:hAnsi="Times New Roman" w:cs="Times New Roman"/>
          <w:sz w:val="28"/>
          <w:szCs w:val="28"/>
        </w:rPr>
        <w:t>б) государственных контрактов, заключаемых в целях реализации государственного оборонного заказа, а также контрактов (договоров), заключаемых в рамках их исполнения, в соответствии с разделом V настоящих Правил.</w:t>
      </w:r>
    </w:p>
    <w:p w:rsidR="00F808F8" w:rsidRPr="00F808F8" w:rsidRDefault="00F808F8">
      <w:pPr>
        <w:pStyle w:val="ConsPlusNormal"/>
        <w:spacing w:before="220"/>
        <w:ind w:firstLine="540"/>
        <w:jc w:val="both"/>
        <w:rPr>
          <w:rFonts w:ascii="Times New Roman" w:hAnsi="Times New Roman" w:cs="Times New Roman"/>
          <w:sz w:val="28"/>
          <w:szCs w:val="28"/>
        </w:rPr>
      </w:pPr>
      <w:bookmarkStart w:id="8" w:name="P88"/>
      <w:bookmarkEnd w:id="8"/>
      <w:r w:rsidRPr="00F808F8">
        <w:rPr>
          <w:rFonts w:ascii="Times New Roman" w:hAnsi="Times New Roman" w:cs="Times New Roman"/>
          <w:sz w:val="28"/>
          <w:szCs w:val="28"/>
        </w:rPr>
        <w:t>12. Целевые средства в форме бюджетных инвестиций, предусмотренных статьей 80 Бюджетного кодекса Российской Федерации, субсидий в виде имущественного взноса Российской Федерации, предусмотренных статьей 78.3 Бюджетного кодекса Российской Федерации, предоставляемых исключительно в целях увеличения имущества юридического лица, целевые средства, источником предоставления которых являются указанные бюджетные инвестиции и субсидии, размещенные на депозитах или в иные финансовые инструменты, в случае, если право их размещения установлено федеральным законом или нормативным правовым актом Правительства Российской Федерации, а также средства, полученные от их размещения, подлежат возврату на лицевые счета не позднее срока размещения, определенного договором, на основании которого осуществлено размещение.</w:t>
      </w:r>
    </w:p>
    <w:p w:rsidR="00F808F8" w:rsidRPr="00F808F8" w:rsidRDefault="00F808F8">
      <w:pPr>
        <w:pStyle w:val="ConsPlusNormal"/>
        <w:jc w:val="both"/>
        <w:rPr>
          <w:rFonts w:ascii="Times New Roman" w:hAnsi="Times New Roman" w:cs="Times New Roman"/>
          <w:sz w:val="28"/>
          <w:szCs w:val="28"/>
        </w:rPr>
      </w:pPr>
      <w:r w:rsidRPr="00F808F8">
        <w:rPr>
          <w:rFonts w:ascii="Times New Roman" w:hAnsi="Times New Roman" w:cs="Times New Roman"/>
          <w:sz w:val="28"/>
          <w:szCs w:val="28"/>
        </w:rPr>
        <w:t xml:space="preserve">(в ред. Постановления Правительства РФ от 18.02.2022 </w:t>
      </w:r>
      <w:r>
        <w:rPr>
          <w:rFonts w:ascii="Times New Roman" w:hAnsi="Times New Roman" w:cs="Times New Roman"/>
          <w:sz w:val="28"/>
          <w:szCs w:val="28"/>
        </w:rPr>
        <w:t>№</w:t>
      </w:r>
      <w:r w:rsidRPr="00F808F8">
        <w:rPr>
          <w:rFonts w:ascii="Times New Roman" w:hAnsi="Times New Roman" w:cs="Times New Roman"/>
          <w:sz w:val="28"/>
          <w:szCs w:val="28"/>
        </w:rPr>
        <w:t xml:space="preserve"> 216)</w:t>
      </w:r>
    </w:p>
    <w:p w:rsidR="00F808F8" w:rsidRPr="00F808F8" w:rsidRDefault="00F808F8">
      <w:pPr>
        <w:pStyle w:val="ConsPlusNormal"/>
        <w:ind w:firstLine="540"/>
        <w:jc w:val="both"/>
        <w:rPr>
          <w:rFonts w:ascii="Times New Roman" w:hAnsi="Times New Roman" w:cs="Times New Roman"/>
          <w:sz w:val="28"/>
          <w:szCs w:val="28"/>
        </w:rPr>
      </w:pPr>
    </w:p>
    <w:p w:rsidR="00F808F8" w:rsidRPr="00F808F8" w:rsidRDefault="00F808F8">
      <w:pPr>
        <w:pStyle w:val="ConsPlusTitle"/>
        <w:jc w:val="center"/>
        <w:outlineLvl w:val="1"/>
        <w:rPr>
          <w:rFonts w:ascii="Times New Roman" w:hAnsi="Times New Roman" w:cs="Times New Roman"/>
          <w:sz w:val="28"/>
          <w:szCs w:val="28"/>
        </w:rPr>
      </w:pPr>
      <w:r w:rsidRPr="00F808F8">
        <w:rPr>
          <w:rFonts w:ascii="Times New Roman" w:hAnsi="Times New Roman" w:cs="Times New Roman"/>
          <w:sz w:val="28"/>
          <w:szCs w:val="28"/>
        </w:rPr>
        <w:t>III. Особенности казначейского сопровождения</w:t>
      </w:r>
    </w:p>
    <w:p w:rsidR="00F808F8" w:rsidRPr="00F808F8" w:rsidRDefault="00F808F8">
      <w:pPr>
        <w:pStyle w:val="ConsPlusTitle"/>
        <w:jc w:val="center"/>
        <w:rPr>
          <w:rFonts w:ascii="Times New Roman" w:hAnsi="Times New Roman" w:cs="Times New Roman"/>
          <w:sz w:val="28"/>
          <w:szCs w:val="28"/>
        </w:rPr>
      </w:pPr>
      <w:r w:rsidRPr="00F808F8">
        <w:rPr>
          <w:rFonts w:ascii="Times New Roman" w:hAnsi="Times New Roman" w:cs="Times New Roman"/>
          <w:sz w:val="28"/>
          <w:szCs w:val="28"/>
        </w:rPr>
        <w:t>целевых средств, предоставляемых на основании соглашений</w:t>
      </w:r>
    </w:p>
    <w:p w:rsidR="00F808F8" w:rsidRPr="00F808F8" w:rsidRDefault="00F808F8">
      <w:pPr>
        <w:pStyle w:val="ConsPlusTitle"/>
        <w:jc w:val="center"/>
        <w:rPr>
          <w:rFonts w:ascii="Times New Roman" w:hAnsi="Times New Roman" w:cs="Times New Roman"/>
          <w:sz w:val="28"/>
          <w:szCs w:val="28"/>
        </w:rPr>
      </w:pPr>
      <w:r w:rsidRPr="00F808F8">
        <w:rPr>
          <w:rFonts w:ascii="Times New Roman" w:hAnsi="Times New Roman" w:cs="Times New Roman"/>
          <w:sz w:val="28"/>
          <w:szCs w:val="28"/>
        </w:rPr>
        <w:t>о предоставлении субсидий юридическим лицам</w:t>
      </w:r>
    </w:p>
    <w:p w:rsidR="00F808F8" w:rsidRPr="00F808F8" w:rsidRDefault="00F808F8">
      <w:pPr>
        <w:pStyle w:val="ConsPlusNormal"/>
        <w:ind w:firstLine="540"/>
        <w:jc w:val="both"/>
        <w:rPr>
          <w:rFonts w:ascii="Times New Roman" w:hAnsi="Times New Roman" w:cs="Times New Roman"/>
          <w:sz w:val="28"/>
          <w:szCs w:val="28"/>
        </w:rPr>
      </w:pPr>
    </w:p>
    <w:p w:rsidR="00F808F8" w:rsidRPr="00F808F8" w:rsidRDefault="00F808F8">
      <w:pPr>
        <w:pStyle w:val="ConsPlusNormal"/>
        <w:ind w:firstLine="540"/>
        <w:jc w:val="both"/>
        <w:rPr>
          <w:rFonts w:ascii="Times New Roman" w:hAnsi="Times New Roman" w:cs="Times New Roman"/>
          <w:sz w:val="28"/>
          <w:szCs w:val="28"/>
        </w:rPr>
      </w:pPr>
      <w:bookmarkStart w:id="9" w:name="P95"/>
      <w:bookmarkEnd w:id="9"/>
      <w:r w:rsidRPr="00F808F8">
        <w:rPr>
          <w:rFonts w:ascii="Times New Roman" w:hAnsi="Times New Roman" w:cs="Times New Roman"/>
          <w:sz w:val="28"/>
          <w:szCs w:val="28"/>
        </w:rPr>
        <w:t xml:space="preserve">13. При базовом казначейском сопровождении субсидий, предоставляемых участникам казначейского сопровождения, предоставление таких субсидий (за исключением субсидий, предоставляемых с применением казначейского обеспечения обязательств, а также предоставляемых фондам на финансовое обеспечение оказания медицинской помощи, в том числе лекарственное обеспечение, детям с тяжелыми </w:t>
      </w:r>
      <w:proofErr w:type="spellStart"/>
      <w:r w:rsidRPr="00F808F8">
        <w:rPr>
          <w:rFonts w:ascii="Times New Roman" w:hAnsi="Times New Roman" w:cs="Times New Roman"/>
          <w:sz w:val="28"/>
          <w:szCs w:val="28"/>
        </w:rPr>
        <w:t>жизнеугрожающими</w:t>
      </w:r>
      <w:proofErr w:type="spellEnd"/>
      <w:r w:rsidRPr="00F808F8">
        <w:rPr>
          <w:rFonts w:ascii="Times New Roman" w:hAnsi="Times New Roman" w:cs="Times New Roman"/>
          <w:sz w:val="28"/>
          <w:szCs w:val="28"/>
        </w:rPr>
        <w:t>, хроническими заболеваниями, в том числе редкими (</w:t>
      </w:r>
      <w:proofErr w:type="spellStart"/>
      <w:r w:rsidRPr="00F808F8">
        <w:rPr>
          <w:rFonts w:ascii="Times New Roman" w:hAnsi="Times New Roman" w:cs="Times New Roman"/>
          <w:sz w:val="28"/>
          <w:szCs w:val="28"/>
        </w:rPr>
        <w:t>орфанными</w:t>
      </w:r>
      <w:proofErr w:type="spellEnd"/>
      <w:r w:rsidRPr="00F808F8">
        <w:rPr>
          <w:rFonts w:ascii="Times New Roman" w:hAnsi="Times New Roman" w:cs="Times New Roman"/>
          <w:sz w:val="28"/>
          <w:szCs w:val="28"/>
        </w:rPr>
        <w:t>) заболеваниями) осуществляется в пределах лимитов бюджетных обязательств на указанные цели, отраженных на лицевых счетах для учета операций по переданным полномочиям получателя бюджетных средств.</w:t>
      </w:r>
    </w:p>
    <w:p w:rsidR="00F808F8" w:rsidRPr="00F808F8" w:rsidRDefault="00F808F8">
      <w:pPr>
        <w:pStyle w:val="ConsPlusNormal"/>
        <w:jc w:val="both"/>
        <w:rPr>
          <w:rFonts w:ascii="Times New Roman" w:hAnsi="Times New Roman" w:cs="Times New Roman"/>
          <w:sz w:val="28"/>
          <w:szCs w:val="28"/>
        </w:rPr>
      </w:pPr>
      <w:r w:rsidRPr="00F808F8">
        <w:rPr>
          <w:rFonts w:ascii="Times New Roman" w:hAnsi="Times New Roman" w:cs="Times New Roman"/>
          <w:sz w:val="28"/>
          <w:szCs w:val="28"/>
        </w:rPr>
        <w:t xml:space="preserve">(в ред. Постановления Правительства РФ от 14.12.2022 </w:t>
      </w:r>
      <w:r>
        <w:rPr>
          <w:rFonts w:ascii="Times New Roman" w:hAnsi="Times New Roman" w:cs="Times New Roman"/>
          <w:sz w:val="28"/>
          <w:szCs w:val="28"/>
        </w:rPr>
        <w:t>№</w:t>
      </w:r>
      <w:r w:rsidRPr="00F808F8">
        <w:rPr>
          <w:rFonts w:ascii="Times New Roman" w:hAnsi="Times New Roman" w:cs="Times New Roman"/>
          <w:sz w:val="28"/>
          <w:szCs w:val="28"/>
        </w:rPr>
        <w:t xml:space="preserve"> 2301)</w:t>
      </w:r>
    </w:p>
    <w:p w:rsidR="00F808F8" w:rsidRPr="00F808F8" w:rsidRDefault="00F808F8">
      <w:pPr>
        <w:pStyle w:val="ConsPlusNormal"/>
        <w:spacing w:before="220"/>
        <w:ind w:firstLine="540"/>
        <w:jc w:val="both"/>
        <w:rPr>
          <w:rFonts w:ascii="Times New Roman" w:hAnsi="Times New Roman" w:cs="Times New Roman"/>
          <w:sz w:val="28"/>
          <w:szCs w:val="28"/>
        </w:rPr>
      </w:pPr>
      <w:r w:rsidRPr="00F808F8">
        <w:rPr>
          <w:rFonts w:ascii="Times New Roman" w:hAnsi="Times New Roman" w:cs="Times New Roman"/>
          <w:sz w:val="28"/>
          <w:szCs w:val="28"/>
        </w:rPr>
        <w:t xml:space="preserve">14. Перечисление субсидий участникам казначейского сопровождения с лицевых счетов, указанных в пункте 13 настоящих Правил, осуществляется территориальными органами Федерального казначейства в порядке, установленном Федеральным казначейством, в пределах суммы, необходимой </w:t>
      </w:r>
      <w:r w:rsidRPr="00F808F8">
        <w:rPr>
          <w:rFonts w:ascii="Times New Roman" w:hAnsi="Times New Roman" w:cs="Times New Roman"/>
          <w:sz w:val="28"/>
          <w:szCs w:val="28"/>
        </w:rPr>
        <w:lastRenderedPageBreak/>
        <w:t>для оплаты денежных обязательств по расходам участника казначейского сопровождения, источником финансового обеспечения которых являются субсидии.</w:t>
      </w:r>
    </w:p>
    <w:p w:rsidR="00F808F8" w:rsidRPr="00F808F8" w:rsidRDefault="00F808F8">
      <w:pPr>
        <w:pStyle w:val="ConsPlusNormal"/>
        <w:spacing w:before="220"/>
        <w:ind w:firstLine="540"/>
        <w:jc w:val="both"/>
        <w:rPr>
          <w:rFonts w:ascii="Times New Roman" w:hAnsi="Times New Roman" w:cs="Times New Roman"/>
          <w:sz w:val="28"/>
          <w:szCs w:val="28"/>
        </w:rPr>
      </w:pPr>
      <w:bookmarkStart w:id="10" w:name="P98"/>
      <w:bookmarkEnd w:id="10"/>
      <w:r w:rsidRPr="00F808F8">
        <w:rPr>
          <w:rFonts w:ascii="Times New Roman" w:hAnsi="Times New Roman" w:cs="Times New Roman"/>
          <w:sz w:val="28"/>
          <w:szCs w:val="28"/>
        </w:rPr>
        <w:t>15. Операции по списанию целевых средств, источником финансового обеспечения которых являются субсидии, предоставляемые участникам казначейского сопровождения, указанные в пункте 13 настоящих Правил, осуществляются не позднее 2-го рабочего дня, следующего за днем представления участником казначейского сопровождения в территориальный орган Федерального казначейства распоряжений для оплаты денежных обязательств участника казначейского сопровождения после их проверки в соответствии с порядком санкционирования.</w:t>
      </w:r>
    </w:p>
    <w:p w:rsidR="00F808F8" w:rsidRPr="00F808F8" w:rsidRDefault="00F808F8">
      <w:pPr>
        <w:pStyle w:val="ConsPlusNormal"/>
        <w:ind w:firstLine="540"/>
        <w:jc w:val="both"/>
        <w:rPr>
          <w:rFonts w:ascii="Times New Roman" w:hAnsi="Times New Roman" w:cs="Times New Roman"/>
          <w:sz w:val="28"/>
          <w:szCs w:val="28"/>
        </w:rPr>
      </w:pPr>
    </w:p>
    <w:p w:rsidR="00F808F8" w:rsidRPr="00F808F8" w:rsidRDefault="00F808F8">
      <w:pPr>
        <w:pStyle w:val="ConsPlusTitle"/>
        <w:jc w:val="center"/>
        <w:outlineLvl w:val="1"/>
        <w:rPr>
          <w:rFonts w:ascii="Times New Roman" w:hAnsi="Times New Roman" w:cs="Times New Roman"/>
          <w:sz w:val="28"/>
          <w:szCs w:val="28"/>
        </w:rPr>
      </w:pPr>
      <w:bookmarkStart w:id="11" w:name="P100"/>
      <w:bookmarkEnd w:id="11"/>
      <w:r w:rsidRPr="00F808F8">
        <w:rPr>
          <w:rFonts w:ascii="Times New Roman" w:hAnsi="Times New Roman" w:cs="Times New Roman"/>
          <w:sz w:val="28"/>
          <w:szCs w:val="28"/>
        </w:rPr>
        <w:t>IV. Особенности казначейского сопровождения целевых</w:t>
      </w:r>
    </w:p>
    <w:p w:rsidR="00F808F8" w:rsidRPr="00F808F8" w:rsidRDefault="00F808F8">
      <w:pPr>
        <w:pStyle w:val="ConsPlusTitle"/>
        <w:jc w:val="center"/>
        <w:rPr>
          <w:rFonts w:ascii="Times New Roman" w:hAnsi="Times New Roman" w:cs="Times New Roman"/>
          <w:sz w:val="28"/>
          <w:szCs w:val="28"/>
        </w:rPr>
      </w:pPr>
      <w:r w:rsidRPr="00F808F8">
        <w:rPr>
          <w:rFonts w:ascii="Times New Roman" w:hAnsi="Times New Roman" w:cs="Times New Roman"/>
          <w:sz w:val="28"/>
          <w:szCs w:val="28"/>
        </w:rPr>
        <w:t>средств, получаемых участниками казначейского сопровождения</w:t>
      </w:r>
    </w:p>
    <w:p w:rsidR="00F808F8" w:rsidRPr="00F808F8" w:rsidRDefault="00F808F8">
      <w:pPr>
        <w:pStyle w:val="ConsPlusTitle"/>
        <w:jc w:val="center"/>
        <w:rPr>
          <w:rFonts w:ascii="Times New Roman" w:hAnsi="Times New Roman" w:cs="Times New Roman"/>
          <w:sz w:val="28"/>
          <w:szCs w:val="28"/>
        </w:rPr>
      </w:pPr>
      <w:r w:rsidRPr="00F808F8">
        <w:rPr>
          <w:rFonts w:ascii="Times New Roman" w:hAnsi="Times New Roman" w:cs="Times New Roman"/>
          <w:sz w:val="28"/>
          <w:szCs w:val="28"/>
        </w:rPr>
        <w:t>на основании государственных (муниципальных) контрактов</w:t>
      </w:r>
    </w:p>
    <w:p w:rsidR="00F808F8" w:rsidRPr="00F808F8" w:rsidRDefault="00F808F8">
      <w:pPr>
        <w:pStyle w:val="ConsPlusTitle"/>
        <w:jc w:val="center"/>
        <w:rPr>
          <w:rFonts w:ascii="Times New Roman" w:hAnsi="Times New Roman" w:cs="Times New Roman"/>
          <w:sz w:val="28"/>
          <w:szCs w:val="28"/>
        </w:rPr>
      </w:pPr>
      <w:r w:rsidRPr="00F808F8">
        <w:rPr>
          <w:rFonts w:ascii="Times New Roman" w:hAnsi="Times New Roman" w:cs="Times New Roman"/>
          <w:sz w:val="28"/>
          <w:szCs w:val="28"/>
        </w:rPr>
        <w:t>с единственным поставщиком (подрядчиком, исполнителем)</w:t>
      </w:r>
    </w:p>
    <w:p w:rsidR="00F808F8" w:rsidRPr="00F808F8" w:rsidRDefault="00F808F8">
      <w:pPr>
        <w:pStyle w:val="ConsPlusTitle"/>
        <w:jc w:val="center"/>
        <w:rPr>
          <w:rFonts w:ascii="Times New Roman" w:hAnsi="Times New Roman" w:cs="Times New Roman"/>
          <w:sz w:val="28"/>
          <w:szCs w:val="28"/>
        </w:rPr>
      </w:pPr>
      <w:r w:rsidRPr="00F808F8">
        <w:rPr>
          <w:rFonts w:ascii="Times New Roman" w:hAnsi="Times New Roman" w:cs="Times New Roman"/>
          <w:sz w:val="28"/>
          <w:szCs w:val="28"/>
        </w:rPr>
        <w:t>и контрактов (договоров), заключаемых в рамках</w:t>
      </w:r>
    </w:p>
    <w:p w:rsidR="00F808F8" w:rsidRPr="00F808F8" w:rsidRDefault="00F808F8">
      <w:pPr>
        <w:pStyle w:val="ConsPlusTitle"/>
        <w:jc w:val="center"/>
        <w:rPr>
          <w:rFonts w:ascii="Times New Roman" w:hAnsi="Times New Roman" w:cs="Times New Roman"/>
          <w:sz w:val="28"/>
          <w:szCs w:val="28"/>
        </w:rPr>
      </w:pPr>
      <w:r w:rsidRPr="00F808F8">
        <w:rPr>
          <w:rFonts w:ascii="Times New Roman" w:hAnsi="Times New Roman" w:cs="Times New Roman"/>
          <w:sz w:val="28"/>
          <w:szCs w:val="28"/>
        </w:rPr>
        <w:t>их исполнения</w:t>
      </w:r>
    </w:p>
    <w:p w:rsidR="00F808F8" w:rsidRPr="00F808F8" w:rsidRDefault="00F808F8">
      <w:pPr>
        <w:pStyle w:val="ConsPlusNormal"/>
        <w:jc w:val="center"/>
        <w:rPr>
          <w:rFonts w:ascii="Times New Roman" w:hAnsi="Times New Roman" w:cs="Times New Roman"/>
          <w:sz w:val="28"/>
          <w:szCs w:val="28"/>
        </w:rPr>
      </w:pPr>
      <w:r w:rsidRPr="00F808F8">
        <w:rPr>
          <w:rFonts w:ascii="Times New Roman" w:hAnsi="Times New Roman" w:cs="Times New Roman"/>
          <w:sz w:val="28"/>
          <w:szCs w:val="28"/>
        </w:rPr>
        <w:t xml:space="preserve">(в ред. Постановления Правительства РФ от 11.12.2024 </w:t>
      </w:r>
      <w:r>
        <w:rPr>
          <w:rFonts w:ascii="Times New Roman" w:hAnsi="Times New Roman" w:cs="Times New Roman"/>
          <w:sz w:val="28"/>
          <w:szCs w:val="28"/>
        </w:rPr>
        <w:t>№</w:t>
      </w:r>
      <w:r w:rsidRPr="00F808F8">
        <w:rPr>
          <w:rFonts w:ascii="Times New Roman" w:hAnsi="Times New Roman" w:cs="Times New Roman"/>
          <w:sz w:val="28"/>
          <w:szCs w:val="28"/>
        </w:rPr>
        <w:t xml:space="preserve"> 1751)</w:t>
      </w:r>
    </w:p>
    <w:p w:rsidR="00F808F8" w:rsidRPr="00F808F8" w:rsidRDefault="00F808F8">
      <w:pPr>
        <w:pStyle w:val="ConsPlusNormal"/>
        <w:jc w:val="center"/>
        <w:rPr>
          <w:rFonts w:ascii="Times New Roman" w:hAnsi="Times New Roman" w:cs="Times New Roman"/>
          <w:sz w:val="28"/>
          <w:szCs w:val="28"/>
        </w:rPr>
      </w:pPr>
    </w:p>
    <w:p w:rsidR="00F808F8" w:rsidRPr="00F808F8" w:rsidRDefault="00F808F8">
      <w:pPr>
        <w:pStyle w:val="ConsPlusNormal"/>
        <w:ind w:firstLine="540"/>
        <w:jc w:val="both"/>
        <w:rPr>
          <w:rFonts w:ascii="Times New Roman" w:hAnsi="Times New Roman" w:cs="Times New Roman"/>
          <w:sz w:val="28"/>
          <w:szCs w:val="28"/>
        </w:rPr>
      </w:pPr>
      <w:bookmarkStart w:id="12" w:name="P108"/>
      <w:bookmarkEnd w:id="12"/>
      <w:r w:rsidRPr="00F808F8">
        <w:rPr>
          <w:rFonts w:ascii="Times New Roman" w:hAnsi="Times New Roman" w:cs="Times New Roman"/>
          <w:sz w:val="28"/>
          <w:szCs w:val="28"/>
        </w:rPr>
        <w:t>16. При базовом казначейском сопровождении целевых средств, предоставляемых по государственным (муниципальным) контрактам, заключаемым с единственным поставщиком (подрядчиком, исполнителем), а также по контрактам (договорам), заключаемым в целях исполнения указанных государственных (муниципальных) контрактов, условия ведения и использования лицевого счета (режим лицевого счета) в дополнение к положениям пунктов 10 и 11 настоящих Правил, содержащимся в таких государственных (муниципальных) контрактах, контрактах (договорах), предусматривают:</w:t>
      </w:r>
    </w:p>
    <w:p w:rsidR="00F808F8" w:rsidRPr="00F808F8" w:rsidRDefault="00F808F8">
      <w:pPr>
        <w:pStyle w:val="ConsPlusNormal"/>
        <w:jc w:val="both"/>
        <w:rPr>
          <w:rFonts w:ascii="Times New Roman" w:hAnsi="Times New Roman" w:cs="Times New Roman"/>
          <w:sz w:val="28"/>
          <w:szCs w:val="28"/>
        </w:rPr>
      </w:pPr>
      <w:r w:rsidRPr="00F808F8">
        <w:rPr>
          <w:rFonts w:ascii="Times New Roman" w:hAnsi="Times New Roman" w:cs="Times New Roman"/>
          <w:sz w:val="28"/>
          <w:szCs w:val="28"/>
        </w:rPr>
        <w:t xml:space="preserve">(в ред. Постановления Правительства РФ от 11.12.2024 </w:t>
      </w:r>
      <w:r>
        <w:rPr>
          <w:rFonts w:ascii="Times New Roman" w:hAnsi="Times New Roman" w:cs="Times New Roman"/>
          <w:sz w:val="28"/>
          <w:szCs w:val="28"/>
        </w:rPr>
        <w:t>№</w:t>
      </w:r>
      <w:r w:rsidRPr="00F808F8">
        <w:rPr>
          <w:rFonts w:ascii="Times New Roman" w:hAnsi="Times New Roman" w:cs="Times New Roman"/>
          <w:sz w:val="28"/>
          <w:szCs w:val="28"/>
        </w:rPr>
        <w:t xml:space="preserve"> 1751)</w:t>
      </w:r>
    </w:p>
    <w:p w:rsidR="00F808F8" w:rsidRPr="00F808F8" w:rsidRDefault="00F808F8">
      <w:pPr>
        <w:pStyle w:val="ConsPlusNormal"/>
        <w:spacing w:before="220"/>
        <w:ind w:firstLine="540"/>
        <w:jc w:val="both"/>
        <w:rPr>
          <w:rFonts w:ascii="Times New Roman" w:hAnsi="Times New Roman" w:cs="Times New Roman"/>
          <w:sz w:val="28"/>
          <w:szCs w:val="28"/>
        </w:rPr>
      </w:pPr>
      <w:r w:rsidRPr="00F808F8">
        <w:rPr>
          <w:rFonts w:ascii="Times New Roman" w:hAnsi="Times New Roman" w:cs="Times New Roman"/>
          <w:sz w:val="28"/>
          <w:szCs w:val="28"/>
        </w:rPr>
        <w:t xml:space="preserve">а) перечисление целевых средств с лицевого счета участника казначейского сопровождения, являющегося единственным поставщиком (подрядчиком, исполнителем) по государственному (муниципальному) контракту, на его счет, открытый в банке, в согласованном государственным (муниципальным) заказчиком размере, не превышающем размера прибыли, определяемого государственным (муниципальным) заказчиком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условиях государственного (муниципального) контракта в составе цены товаров (работ, услуг), в случае частичного исполнения государственного (муниципального) контракта, заключаемого с единственным поставщиком (подрядчиком, исполнителем), если результатом такого частичного исполнения являются принятые </w:t>
      </w:r>
      <w:r w:rsidRPr="00F808F8">
        <w:rPr>
          <w:rFonts w:ascii="Times New Roman" w:hAnsi="Times New Roman" w:cs="Times New Roman"/>
          <w:sz w:val="28"/>
          <w:szCs w:val="28"/>
        </w:rPr>
        <w:lastRenderedPageBreak/>
        <w:t>государственным (муниципальным) заказчиком товары (работы, услуги);</w:t>
      </w:r>
    </w:p>
    <w:p w:rsidR="00F808F8" w:rsidRPr="00F808F8" w:rsidRDefault="00F808F8">
      <w:pPr>
        <w:pStyle w:val="ConsPlusNormal"/>
        <w:jc w:val="both"/>
        <w:rPr>
          <w:rFonts w:ascii="Times New Roman" w:hAnsi="Times New Roman" w:cs="Times New Roman"/>
          <w:sz w:val="28"/>
          <w:szCs w:val="28"/>
        </w:rPr>
      </w:pPr>
      <w:r w:rsidRPr="00F808F8">
        <w:rPr>
          <w:rFonts w:ascii="Times New Roman" w:hAnsi="Times New Roman" w:cs="Times New Roman"/>
          <w:sz w:val="28"/>
          <w:szCs w:val="28"/>
        </w:rPr>
        <w:t xml:space="preserve">(в ред. Постановления Правительства РФ от 11.12.2024 </w:t>
      </w:r>
      <w:r>
        <w:rPr>
          <w:rFonts w:ascii="Times New Roman" w:hAnsi="Times New Roman" w:cs="Times New Roman"/>
          <w:sz w:val="28"/>
          <w:szCs w:val="28"/>
        </w:rPr>
        <w:t>№</w:t>
      </w:r>
      <w:r w:rsidRPr="00F808F8">
        <w:rPr>
          <w:rFonts w:ascii="Times New Roman" w:hAnsi="Times New Roman" w:cs="Times New Roman"/>
          <w:sz w:val="28"/>
          <w:szCs w:val="28"/>
        </w:rPr>
        <w:t xml:space="preserve"> 1751)</w:t>
      </w:r>
    </w:p>
    <w:p w:rsidR="00F808F8" w:rsidRPr="00F808F8" w:rsidRDefault="00F808F8">
      <w:pPr>
        <w:pStyle w:val="ConsPlusNormal"/>
        <w:spacing w:before="220"/>
        <w:ind w:firstLine="540"/>
        <w:jc w:val="both"/>
        <w:rPr>
          <w:rFonts w:ascii="Times New Roman" w:hAnsi="Times New Roman" w:cs="Times New Roman"/>
          <w:sz w:val="28"/>
          <w:szCs w:val="28"/>
        </w:rPr>
      </w:pPr>
      <w:r w:rsidRPr="00F808F8">
        <w:rPr>
          <w:rFonts w:ascii="Times New Roman" w:hAnsi="Times New Roman" w:cs="Times New Roman"/>
          <w:sz w:val="28"/>
          <w:szCs w:val="28"/>
        </w:rPr>
        <w:t>б) перечисление прибыли по контракту (договору), заключенному в рамках исполнения государственного (муниципального) контракта с единственным поставщиком (подрядчиком, исполнителем), на счет, открытый исполнителю (соисполнителю) в банке, в размере, согласованном сторонами при заключении указанного контракта (договора), после исполнения контракта (договора) (отдельного этапа исполнения контракта (договора) в случае, если условиями такого контракта (договора) предусмотрены отдельные этапы исполнения) и представления исполнителем (соисполнителем) в территориальный орган Федерального казначейства акта приема-передачи товара, акта выполненных работ (оказанных услуг), иных документов, подтверждающих исполнение контракта (договора) (отдельного этапа исполнения контракта (договора);</w:t>
      </w:r>
    </w:p>
    <w:p w:rsidR="00F808F8" w:rsidRPr="00F808F8" w:rsidRDefault="00F808F8">
      <w:pPr>
        <w:pStyle w:val="ConsPlusNormal"/>
        <w:jc w:val="both"/>
        <w:rPr>
          <w:rFonts w:ascii="Times New Roman" w:hAnsi="Times New Roman" w:cs="Times New Roman"/>
          <w:sz w:val="28"/>
          <w:szCs w:val="28"/>
        </w:rPr>
      </w:pPr>
      <w:r w:rsidRPr="00F808F8">
        <w:rPr>
          <w:rFonts w:ascii="Times New Roman" w:hAnsi="Times New Roman" w:cs="Times New Roman"/>
          <w:sz w:val="28"/>
          <w:szCs w:val="28"/>
        </w:rPr>
        <w:t xml:space="preserve">(в ред. Постановления Правительства РФ от 11.12.2024 </w:t>
      </w:r>
      <w:r>
        <w:rPr>
          <w:rFonts w:ascii="Times New Roman" w:hAnsi="Times New Roman" w:cs="Times New Roman"/>
          <w:sz w:val="28"/>
          <w:szCs w:val="28"/>
        </w:rPr>
        <w:t>№</w:t>
      </w:r>
      <w:r w:rsidRPr="00F808F8">
        <w:rPr>
          <w:rFonts w:ascii="Times New Roman" w:hAnsi="Times New Roman" w:cs="Times New Roman"/>
          <w:sz w:val="28"/>
          <w:szCs w:val="28"/>
        </w:rPr>
        <w:t xml:space="preserve"> 1751)</w:t>
      </w:r>
    </w:p>
    <w:p w:rsidR="00F808F8" w:rsidRPr="00F808F8" w:rsidRDefault="00F808F8">
      <w:pPr>
        <w:pStyle w:val="ConsPlusNormal"/>
        <w:spacing w:before="220"/>
        <w:ind w:firstLine="540"/>
        <w:jc w:val="both"/>
        <w:rPr>
          <w:rFonts w:ascii="Times New Roman" w:hAnsi="Times New Roman" w:cs="Times New Roman"/>
          <w:sz w:val="28"/>
          <w:szCs w:val="28"/>
        </w:rPr>
      </w:pPr>
      <w:r w:rsidRPr="00F808F8">
        <w:rPr>
          <w:rFonts w:ascii="Times New Roman" w:hAnsi="Times New Roman" w:cs="Times New Roman"/>
          <w:sz w:val="28"/>
          <w:szCs w:val="28"/>
        </w:rPr>
        <w:t>в) перечисление целевых средств осуществляется после проведения территориальными органами Федерального казначейства проверки документов, подтверждающих факт поставки товаров (выполнения работ, оказания услуг), в соответствии с порядком санкционирования с их лицевых счетов на счета в банках, открытые:</w:t>
      </w:r>
    </w:p>
    <w:p w:rsidR="00F808F8" w:rsidRPr="00F808F8" w:rsidRDefault="00F808F8">
      <w:pPr>
        <w:pStyle w:val="ConsPlusNormal"/>
        <w:spacing w:before="220"/>
        <w:ind w:firstLine="540"/>
        <w:jc w:val="both"/>
        <w:rPr>
          <w:rFonts w:ascii="Times New Roman" w:hAnsi="Times New Roman" w:cs="Times New Roman"/>
          <w:sz w:val="28"/>
          <w:szCs w:val="28"/>
        </w:rPr>
      </w:pPr>
      <w:r w:rsidRPr="00F808F8">
        <w:rPr>
          <w:rFonts w:ascii="Times New Roman" w:hAnsi="Times New Roman" w:cs="Times New Roman"/>
          <w:sz w:val="28"/>
          <w:szCs w:val="28"/>
        </w:rPr>
        <w:t>единственному поставщику (подрядчику, исполнителю) по государственному (муниципальному) контракту в случае, если оплата по такому государственному (муниципальному) контракту осуществляется единовременно после полного исполнения государственного (муниципального) контракта;</w:t>
      </w:r>
    </w:p>
    <w:p w:rsidR="00F808F8" w:rsidRPr="00F808F8" w:rsidRDefault="00F808F8">
      <w:pPr>
        <w:pStyle w:val="ConsPlusNormal"/>
        <w:jc w:val="both"/>
        <w:rPr>
          <w:rFonts w:ascii="Times New Roman" w:hAnsi="Times New Roman" w:cs="Times New Roman"/>
          <w:sz w:val="28"/>
          <w:szCs w:val="28"/>
        </w:rPr>
      </w:pPr>
      <w:r w:rsidRPr="00F808F8">
        <w:rPr>
          <w:rFonts w:ascii="Times New Roman" w:hAnsi="Times New Roman" w:cs="Times New Roman"/>
          <w:sz w:val="28"/>
          <w:szCs w:val="28"/>
        </w:rPr>
        <w:t xml:space="preserve">(в ред. Постановления Правительства РФ от 11.12.2024 </w:t>
      </w:r>
      <w:r>
        <w:rPr>
          <w:rFonts w:ascii="Times New Roman" w:hAnsi="Times New Roman" w:cs="Times New Roman"/>
          <w:sz w:val="28"/>
          <w:szCs w:val="28"/>
        </w:rPr>
        <w:t>№</w:t>
      </w:r>
      <w:r w:rsidRPr="00F808F8">
        <w:rPr>
          <w:rFonts w:ascii="Times New Roman" w:hAnsi="Times New Roman" w:cs="Times New Roman"/>
          <w:sz w:val="28"/>
          <w:szCs w:val="28"/>
        </w:rPr>
        <w:t xml:space="preserve"> 1751)</w:t>
      </w:r>
    </w:p>
    <w:p w:rsidR="00F808F8" w:rsidRPr="00F808F8" w:rsidRDefault="00F808F8">
      <w:pPr>
        <w:pStyle w:val="ConsPlusNormal"/>
        <w:spacing w:before="220"/>
        <w:ind w:firstLine="540"/>
        <w:jc w:val="both"/>
        <w:rPr>
          <w:rFonts w:ascii="Times New Roman" w:hAnsi="Times New Roman" w:cs="Times New Roman"/>
          <w:sz w:val="28"/>
          <w:szCs w:val="28"/>
        </w:rPr>
      </w:pPr>
      <w:r w:rsidRPr="00F808F8">
        <w:rPr>
          <w:rFonts w:ascii="Times New Roman" w:hAnsi="Times New Roman" w:cs="Times New Roman"/>
          <w:sz w:val="28"/>
          <w:szCs w:val="28"/>
        </w:rPr>
        <w:t>единственному поставщику (подрядчику, исполнителю), исполнителям (соисполнителям) по государственному (муниципальному) контракту, заключаемому с единственным поставщиком (подрядчиком, исполнителем), и контрактам (договорам), заключенным в рамках исполнения государственного (муниципального) контракта с единственным поставщиком (подрядчиком, исполнителем), в случае, если исполнение и оплата такого государственного (муниципального) контракта осуществляются поэтапно.</w:t>
      </w:r>
    </w:p>
    <w:p w:rsidR="00F808F8" w:rsidRPr="00F808F8" w:rsidRDefault="00F808F8">
      <w:pPr>
        <w:pStyle w:val="ConsPlusNormal"/>
        <w:jc w:val="both"/>
        <w:rPr>
          <w:rFonts w:ascii="Times New Roman" w:hAnsi="Times New Roman" w:cs="Times New Roman"/>
          <w:sz w:val="28"/>
          <w:szCs w:val="28"/>
        </w:rPr>
      </w:pPr>
      <w:r w:rsidRPr="00F808F8">
        <w:rPr>
          <w:rFonts w:ascii="Times New Roman" w:hAnsi="Times New Roman" w:cs="Times New Roman"/>
          <w:sz w:val="28"/>
          <w:szCs w:val="28"/>
        </w:rPr>
        <w:t xml:space="preserve">(в ред. Постановления Правительства РФ от 11.12.2024 </w:t>
      </w:r>
      <w:r>
        <w:rPr>
          <w:rFonts w:ascii="Times New Roman" w:hAnsi="Times New Roman" w:cs="Times New Roman"/>
          <w:sz w:val="28"/>
          <w:szCs w:val="28"/>
        </w:rPr>
        <w:t>№</w:t>
      </w:r>
      <w:r w:rsidRPr="00F808F8">
        <w:rPr>
          <w:rFonts w:ascii="Times New Roman" w:hAnsi="Times New Roman" w:cs="Times New Roman"/>
          <w:sz w:val="28"/>
          <w:szCs w:val="28"/>
        </w:rPr>
        <w:t xml:space="preserve"> 1751)</w:t>
      </w:r>
    </w:p>
    <w:p w:rsidR="00F808F8" w:rsidRPr="00F808F8" w:rsidRDefault="00F808F8">
      <w:pPr>
        <w:pStyle w:val="ConsPlusNormal"/>
        <w:ind w:firstLine="540"/>
        <w:jc w:val="both"/>
        <w:rPr>
          <w:rFonts w:ascii="Times New Roman" w:hAnsi="Times New Roman" w:cs="Times New Roman"/>
          <w:sz w:val="28"/>
          <w:szCs w:val="28"/>
        </w:rPr>
      </w:pPr>
    </w:p>
    <w:p w:rsidR="00F808F8" w:rsidRPr="00F808F8" w:rsidRDefault="00F808F8">
      <w:pPr>
        <w:pStyle w:val="ConsPlusTitle"/>
        <w:jc w:val="center"/>
        <w:outlineLvl w:val="1"/>
        <w:rPr>
          <w:rFonts w:ascii="Times New Roman" w:hAnsi="Times New Roman" w:cs="Times New Roman"/>
          <w:sz w:val="28"/>
          <w:szCs w:val="28"/>
        </w:rPr>
      </w:pPr>
      <w:bookmarkStart w:id="13" w:name="P120"/>
      <w:bookmarkEnd w:id="13"/>
      <w:r w:rsidRPr="00F808F8">
        <w:rPr>
          <w:rFonts w:ascii="Times New Roman" w:hAnsi="Times New Roman" w:cs="Times New Roman"/>
          <w:sz w:val="28"/>
          <w:szCs w:val="28"/>
        </w:rPr>
        <w:t>V. Особенности осуществления казначейского сопровождения</w:t>
      </w:r>
    </w:p>
    <w:p w:rsidR="00F808F8" w:rsidRPr="00F808F8" w:rsidRDefault="00F808F8">
      <w:pPr>
        <w:pStyle w:val="ConsPlusTitle"/>
        <w:jc w:val="center"/>
        <w:rPr>
          <w:rFonts w:ascii="Times New Roman" w:hAnsi="Times New Roman" w:cs="Times New Roman"/>
          <w:sz w:val="28"/>
          <w:szCs w:val="28"/>
        </w:rPr>
      </w:pPr>
      <w:r w:rsidRPr="00F808F8">
        <w:rPr>
          <w:rFonts w:ascii="Times New Roman" w:hAnsi="Times New Roman" w:cs="Times New Roman"/>
          <w:sz w:val="28"/>
          <w:szCs w:val="28"/>
        </w:rPr>
        <w:t>целевых средств по государственным контрактам, заключаемым</w:t>
      </w:r>
    </w:p>
    <w:p w:rsidR="00F808F8" w:rsidRPr="00F808F8" w:rsidRDefault="00F808F8">
      <w:pPr>
        <w:pStyle w:val="ConsPlusTitle"/>
        <w:jc w:val="center"/>
        <w:rPr>
          <w:rFonts w:ascii="Times New Roman" w:hAnsi="Times New Roman" w:cs="Times New Roman"/>
          <w:sz w:val="28"/>
          <w:szCs w:val="28"/>
        </w:rPr>
      </w:pPr>
      <w:r w:rsidRPr="00F808F8">
        <w:rPr>
          <w:rFonts w:ascii="Times New Roman" w:hAnsi="Times New Roman" w:cs="Times New Roman"/>
          <w:sz w:val="28"/>
          <w:szCs w:val="28"/>
        </w:rPr>
        <w:t>в целях реализации государственного оборонного заказа,</w:t>
      </w:r>
    </w:p>
    <w:p w:rsidR="00F808F8" w:rsidRPr="00F808F8" w:rsidRDefault="00F808F8">
      <w:pPr>
        <w:pStyle w:val="ConsPlusTitle"/>
        <w:jc w:val="center"/>
        <w:rPr>
          <w:rFonts w:ascii="Times New Roman" w:hAnsi="Times New Roman" w:cs="Times New Roman"/>
          <w:sz w:val="28"/>
          <w:szCs w:val="28"/>
        </w:rPr>
      </w:pPr>
      <w:r w:rsidRPr="00F808F8">
        <w:rPr>
          <w:rFonts w:ascii="Times New Roman" w:hAnsi="Times New Roman" w:cs="Times New Roman"/>
          <w:sz w:val="28"/>
          <w:szCs w:val="28"/>
        </w:rPr>
        <w:t>и контрактам (договорам), заключаемым в рамках</w:t>
      </w:r>
    </w:p>
    <w:p w:rsidR="00F808F8" w:rsidRPr="00F808F8" w:rsidRDefault="00F808F8">
      <w:pPr>
        <w:pStyle w:val="ConsPlusTitle"/>
        <w:jc w:val="center"/>
        <w:rPr>
          <w:rFonts w:ascii="Times New Roman" w:hAnsi="Times New Roman" w:cs="Times New Roman"/>
          <w:sz w:val="28"/>
          <w:szCs w:val="28"/>
        </w:rPr>
      </w:pPr>
      <w:r w:rsidRPr="00F808F8">
        <w:rPr>
          <w:rFonts w:ascii="Times New Roman" w:hAnsi="Times New Roman" w:cs="Times New Roman"/>
          <w:sz w:val="28"/>
          <w:szCs w:val="28"/>
        </w:rPr>
        <w:t>их исполнения</w:t>
      </w:r>
    </w:p>
    <w:p w:rsidR="00F808F8" w:rsidRPr="00F808F8" w:rsidRDefault="00F808F8">
      <w:pPr>
        <w:pStyle w:val="ConsPlusNormal"/>
        <w:jc w:val="center"/>
        <w:rPr>
          <w:rFonts w:ascii="Times New Roman" w:hAnsi="Times New Roman" w:cs="Times New Roman"/>
          <w:sz w:val="28"/>
          <w:szCs w:val="28"/>
        </w:rPr>
      </w:pPr>
    </w:p>
    <w:p w:rsidR="00F808F8" w:rsidRPr="00F808F8" w:rsidRDefault="00F808F8">
      <w:pPr>
        <w:pStyle w:val="ConsPlusNormal"/>
        <w:ind w:firstLine="540"/>
        <w:jc w:val="both"/>
        <w:rPr>
          <w:rFonts w:ascii="Times New Roman" w:hAnsi="Times New Roman" w:cs="Times New Roman"/>
          <w:sz w:val="28"/>
          <w:szCs w:val="28"/>
        </w:rPr>
      </w:pPr>
      <w:r w:rsidRPr="00F808F8">
        <w:rPr>
          <w:rFonts w:ascii="Times New Roman" w:hAnsi="Times New Roman" w:cs="Times New Roman"/>
          <w:sz w:val="28"/>
          <w:szCs w:val="28"/>
        </w:rPr>
        <w:t xml:space="preserve">17. Для целей настоящего раздела при базовом казначейском </w:t>
      </w:r>
      <w:r w:rsidRPr="00F808F8">
        <w:rPr>
          <w:rFonts w:ascii="Times New Roman" w:hAnsi="Times New Roman" w:cs="Times New Roman"/>
          <w:sz w:val="28"/>
          <w:szCs w:val="28"/>
        </w:rPr>
        <w:lastRenderedPageBreak/>
        <w:t>сопровождении целевых средств, предоставляемых участникам казначейского сопровождения, являющимся головными исполнителями (исполнителями) по государственным контрактам, заключенным в рамках реализации государственного оборонного заказа, а также по контрактам (договорам), заключенным в целях исполнения указанных государственных контрактов, применяются понятия, определенные Федеральным законом "О государственном оборонном заказе".</w:t>
      </w:r>
    </w:p>
    <w:p w:rsidR="00F808F8" w:rsidRPr="00F808F8" w:rsidRDefault="00F808F8">
      <w:pPr>
        <w:pStyle w:val="ConsPlusNormal"/>
        <w:spacing w:before="220"/>
        <w:ind w:firstLine="540"/>
        <w:jc w:val="both"/>
        <w:rPr>
          <w:rFonts w:ascii="Times New Roman" w:hAnsi="Times New Roman" w:cs="Times New Roman"/>
          <w:sz w:val="28"/>
          <w:szCs w:val="28"/>
        </w:rPr>
      </w:pPr>
      <w:bookmarkStart w:id="14" w:name="P127"/>
      <w:bookmarkEnd w:id="14"/>
      <w:r w:rsidRPr="00F808F8">
        <w:rPr>
          <w:rFonts w:ascii="Times New Roman" w:hAnsi="Times New Roman" w:cs="Times New Roman"/>
          <w:sz w:val="28"/>
          <w:szCs w:val="28"/>
        </w:rPr>
        <w:t>18. При казначейском сопровождении средств государственного оборонного заказа условия ведения и использования лицевого счета (режим лицевого счета) в дополнение к положениям пунктов 10 и 11 настоящих Правил, содержащимся в государственных контрактах, контрактах (договорах), предусматривают условия о перечислении целевых средств на счета, открытые в банке участнику казначейского сопровождения, являющемуся:</w:t>
      </w:r>
    </w:p>
    <w:p w:rsidR="00F808F8" w:rsidRPr="00F808F8" w:rsidRDefault="00F808F8">
      <w:pPr>
        <w:pStyle w:val="ConsPlusNormal"/>
        <w:spacing w:before="220"/>
        <w:ind w:firstLine="540"/>
        <w:jc w:val="both"/>
        <w:rPr>
          <w:rFonts w:ascii="Times New Roman" w:hAnsi="Times New Roman" w:cs="Times New Roman"/>
          <w:sz w:val="28"/>
          <w:szCs w:val="28"/>
        </w:rPr>
      </w:pPr>
      <w:r w:rsidRPr="00F808F8">
        <w:rPr>
          <w:rFonts w:ascii="Times New Roman" w:hAnsi="Times New Roman" w:cs="Times New Roman"/>
          <w:sz w:val="28"/>
          <w:szCs w:val="28"/>
        </w:rPr>
        <w:t>а) головным исполнителем, - в целях перечисления средств в согласованном с государственным заказчиком размере, не превышающем размера прибыли, подлежащего применению государственным заказчиком в составе цены продукции в порядке, установленном Правительством Российской Федерации в соответствии с Федеральным законом "О государственном оборонном заказе" для определения начальной (максимальной) цены государственного контракта или цены государственного контракта, заключаемого с единственным головным исполнителем, либо в иных порядке и размере, которые определены условиями государственного контракта, в случае частичного исполнения головным исполнителем государственного контракта, если результатом такого частичного исполнения государственного контракта является принятая государственным заказчиком продукция (товары, работы, услуги);</w:t>
      </w:r>
    </w:p>
    <w:p w:rsidR="00F808F8" w:rsidRPr="00F808F8" w:rsidRDefault="00F808F8">
      <w:pPr>
        <w:pStyle w:val="ConsPlusNormal"/>
        <w:spacing w:before="220"/>
        <w:ind w:firstLine="540"/>
        <w:jc w:val="both"/>
        <w:rPr>
          <w:rFonts w:ascii="Times New Roman" w:hAnsi="Times New Roman" w:cs="Times New Roman"/>
          <w:sz w:val="28"/>
          <w:szCs w:val="28"/>
        </w:rPr>
      </w:pPr>
      <w:r w:rsidRPr="00F808F8">
        <w:rPr>
          <w:rFonts w:ascii="Times New Roman" w:hAnsi="Times New Roman" w:cs="Times New Roman"/>
          <w:sz w:val="28"/>
          <w:szCs w:val="28"/>
        </w:rPr>
        <w:t>б) исполнителем, - в целях перечисления прибыли в размере, согласованном сторонами при заключении контракта (договора) и предусмотренном его условиями, после исполнения контракта (договора) (отдельного этапа исполнения контракта (договора) в случае, если условиями контракта (договора) предусмотрены этапы исполнения) и представления в территориальный орган Федерального казначейства акта приема-передачи товара, акта выполненных работ (оказанных услуг) или иных документов, подтверждающих исполнение контракта (договора) (отдельного этапа исполнения контракта (договора).</w:t>
      </w:r>
    </w:p>
    <w:p w:rsidR="00F808F8" w:rsidRPr="00F808F8" w:rsidRDefault="00F808F8">
      <w:pPr>
        <w:pStyle w:val="ConsPlusNormal"/>
        <w:ind w:firstLine="540"/>
        <w:jc w:val="both"/>
        <w:rPr>
          <w:rFonts w:ascii="Times New Roman" w:hAnsi="Times New Roman" w:cs="Times New Roman"/>
          <w:sz w:val="28"/>
          <w:szCs w:val="28"/>
        </w:rPr>
      </w:pPr>
    </w:p>
    <w:p w:rsidR="00F808F8" w:rsidRPr="00F808F8" w:rsidRDefault="00F808F8">
      <w:pPr>
        <w:pStyle w:val="ConsPlusNormal"/>
        <w:ind w:firstLine="540"/>
        <w:jc w:val="both"/>
        <w:rPr>
          <w:rFonts w:ascii="Times New Roman" w:hAnsi="Times New Roman" w:cs="Times New Roman"/>
          <w:sz w:val="28"/>
          <w:szCs w:val="28"/>
        </w:rPr>
      </w:pPr>
    </w:p>
    <w:p w:rsidR="00F808F8" w:rsidRPr="00F808F8" w:rsidRDefault="00F808F8">
      <w:pPr>
        <w:pStyle w:val="ConsPlusNormal"/>
        <w:ind w:firstLine="540"/>
        <w:jc w:val="both"/>
        <w:rPr>
          <w:rFonts w:ascii="Times New Roman" w:hAnsi="Times New Roman" w:cs="Times New Roman"/>
          <w:sz w:val="28"/>
          <w:szCs w:val="28"/>
        </w:rPr>
      </w:pPr>
    </w:p>
    <w:p w:rsidR="00F808F8" w:rsidRPr="00F808F8" w:rsidRDefault="00F808F8">
      <w:pPr>
        <w:pStyle w:val="ConsPlusNormal"/>
        <w:ind w:firstLine="540"/>
        <w:jc w:val="both"/>
        <w:rPr>
          <w:rFonts w:ascii="Times New Roman" w:hAnsi="Times New Roman" w:cs="Times New Roman"/>
          <w:sz w:val="28"/>
          <w:szCs w:val="28"/>
        </w:rPr>
      </w:pPr>
    </w:p>
    <w:p w:rsidR="00F808F8" w:rsidRDefault="003F28E0" w:rsidP="003F28E0">
      <w:pPr>
        <w:pStyle w:val="ConsPlusNormal"/>
        <w:tabs>
          <w:tab w:val="left" w:pos="8490"/>
        </w:tabs>
        <w:ind w:firstLine="540"/>
        <w:jc w:val="both"/>
        <w:rPr>
          <w:rFonts w:ascii="Times New Roman" w:hAnsi="Times New Roman" w:cs="Times New Roman"/>
          <w:sz w:val="28"/>
          <w:szCs w:val="28"/>
        </w:rPr>
      </w:pPr>
      <w:r>
        <w:rPr>
          <w:rFonts w:ascii="Times New Roman" w:hAnsi="Times New Roman" w:cs="Times New Roman"/>
          <w:sz w:val="28"/>
          <w:szCs w:val="28"/>
        </w:rPr>
        <w:tab/>
      </w:r>
    </w:p>
    <w:p w:rsidR="003F28E0" w:rsidRDefault="003F28E0" w:rsidP="003F28E0">
      <w:pPr>
        <w:pStyle w:val="ConsPlusNormal"/>
        <w:tabs>
          <w:tab w:val="left" w:pos="8490"/>
        </w:tabs>
        <w:ind w:firstLine="540"/>
        <w:jc w:val="both"/>
        <w:rPr>
          <w:rFonts w:ascii="Times New Roman" w:hAnsi="Times New Roman" w:cs="Times New Roman"/>
          <w:sz w:val="28"/>
          <w:szCs w:val="28"/>
        </w:rPr>
      </w:pPr>
    </w:p>
    <w:p w:rsidR="003F28E0" w:rsidRDefault="003F28E0" w:rsidP="003F28E0">
      <w:pPr>
        <w:pStyle w:val="ConsPlusNormal"/>
        <w:tabs>
          <w:tab w:val="left" w:pos="8490"/>
        </w:tabs>
        <w:ind w:firstLine="540"/>
        <w:jc w:val="both"/>
        <w:rPr>
          <w:rFonts w:ascii="Times New Roman" w:hAnsi="Times New Roman" w:cs="Times New Roman"/>
          <w:sz w:val="28"/>
          <w:szCs w:val="28"/>
        </w:rPr>
      </w:pPr>
    </w:p>
    <w:p w:rsidR="003F28E0" w:rsidRDefault="003F28E0" w:rsidP="003F28E0">
      <w:pPr>
        <w:pStyle w:val="ConsPlusNormal"/>
        <w:tabs>
          <w:tab w:val="left" w:pos="8490"/>
        </w:tabs>
        <w:ind w:firstLine="540"/>
        <w:jc w:val="both"/>
        <w:rPr>
          <w:rFonts w:ascii="Times New Roman" w:hAnsi="Times New Roman" w:cs="Times New Roman"/>
          <w:sz w:val="28"/>
          <w:szCs w:val="28"/>
        </w:rPr>
      </w:pPr>
    </w:p>
    <w:p w:rsidR="003F28E0" w:rsidRPr="00F808F8" w:rsidRDefault="003F28E0" w:rsidP="003F28E0">
      <w:pPr>
        <w:pStyle w:val="ConsPlusNormal"/>
        <w:tabs>
          <w:tab w:val="left" w:pos="8490"/>
        </w:tabs>
        <w:ind w:firstLine="540"/>
        <w:jc w:val="both"/>
        <w:rPr>
          <w:rFonts w:ascii="Times New Roman" w:hAnsi="Times New Roman" w:cs="Times New Roman"/>
          <w:sz w:val="28"/>
          <w:szCs w:val="28"/>
        </w:rPr>
      </w:pPr>
    </w:p>
    <w:p w:rsidR="00F808F8" w:rsidRPr="00F808F8" w:rsidRDefault="00F808F8">
      <w:pPr>
        <w:pStyle w:val="ConsPlusNormal"/>
        <w:jc w:val="right"/>
        <w:outlineLvl w:val="0"/>
        <w:rPr>
          <w:rFonts w:ascii="Times New Roman" w:hAnsi="Times New Roman" w:cs="Times New Roman"/>
          <w:sz w:val="28"/>
          <w:szCs w:val="28"/>
        </w:rPr>
      </w:pPr>
      <w:r w:rsidRPr="00F808F8">
        <w:rPr>
          <w:rFonts w:ascii="Times New Roman" w:hAnsi="Times New Roman" w:cs="Times New Roman"/>
          <w:sz w:val="28"/>
          <w:szCs w:val="28"/>
        </w:rPr>
        <w:t>Утверждены</w:t>
      </w:r>
    </w:p>
    <w:p w:rsidR="00F808F8" w:rsidRPr="00F808F8" w:rsidRDefault="00F808F8">
      <w:pPr>
        <w:pStyle w:val="ConsPlusNormal"/>
        <w:jc w:val="right"/>
        <w:rPr>
          <w:rFonts w:ascii="Times New Roman" w:hAnsi="Times New Roman" w:cs="Times New Roman"/>
          <w:sz w:val="28"/>
          <w:szCs w:val="28"/>
        </w:rPr>
      </w:pPr>
      <w:r w:rsidRPr="00F808F8">
        <w:rPr>
          <w:rFonts w:ascii="Times New Roman" w:hAnsi="Times New Roman" w:cs="Times New Roman"/>
          <w:sz w:val="28"/>
          <w:szCs w:val="28"/>
        </w:rPr>
        <w:t>постановлением Правительства</w:t>
      </w:r>
    </w:p>
    <w:p w:rsidR="00F808F8" w:rsidRPr="00F808F8" w:rsidRDefault="00F808F8">
      <w:pPr>
        <w:pStyle w:val="ConsPlusNormal"/>
        <w:jc w:val="right"/>
        <w:rPr>
          <w:rFonts w:ascii="Times New Roman" w:hAnsi="Times New Roman" w:cs="Times New Roman"/>
          <w:sz w:val="28"/>
          <w:szCs w:val="28"/>
        </w:rPr>
      </w:pPr>
      <w:r w:rsidRPr="00F808F8">
        <w:rPr>
          <w:rFonts w:ascii="Times New Roman" w:hAnsi="Times New Roman" w:cs="Times New Roman"/>
          <w:sz w:val="28"/>
          <w:szCs w:val="28"/>
        </w:rPr>
        <w:t>Российской Федерации</w:t>
      </w:r>
    </w:p>
    <w:p w:rsidR="00F808F8" w:rsidRPr="00F808F8" w:rsidRDefault="00F808F8">
      <w:pPr>
        <w:pStyle w:val="ConsPlusNormal"/>
        <w:jc w:val="right"/>
        <w:rPr>
          <w:rFonts w:ascii="Times New Roman" w:hAnsi="Times New Roman" w:cs="Times New Roman"/>
          <w:sz w:val="28"/>
          <w:szCs w:val="28"/>
        </w:rPr>
      </w:pPr>
      <w:r w:rsidRPr="00F808F8">
        <w:rPr>
          <w:rFonts w:ascii="Times New Roman" w:hAnsi="Times New Roman" w:cs="Times New Roman"/>
          <w:sz w:val="28"/>
          <w:szCs w:val="28"/>
        </w:rPr>
        <w:t xml:space="preserve">от 24 ноября 2021 г. </w:t>
      </w:r>
      <w:r>
        <w:rPr>
          <w:rFonts w:ascii="Times New Roman" w:hAnsi="Times New Roman" w:cs="Times New Roman"/>
          <w:sz w:val="28"/>
          <w:szCs w:val="28"/>
        </w:rPr>
        <w:t>№</w:t>
      </w:r>
      <w:r w:rsidRPr="00F808F8">
        <w:rPr>
          <w:rFonts w:ascii="Times New Roman" w:hAnsi="Times New Roman" w:cs="Times New Roman"/>
          <w:sz w:val="28"/>
          <w:szCs w:val="28"/>
        </w:rPr>
        <w:t xml:space="preserve"> 2024</w:t>
      </w:r>
    </w:p>
    <w:p w:rsidR="00F808F8" w:rsidRPr="00F808F8" w:rsidRDefault="00F808F8">
      <w:pPr>
        <w:pStyle w:val="ConsPlusNormal"/>
        <w:jc w:val="center"/>
        <w:rPr>
          <w:rFonts w:ascii="Times New Roman" w:hAnsi="Times New Roman" w:cs="Times New Roman"/>
          <w:sz w:val="28"/>
          <w:szCs w:val="28"/>
        </w:rPr>
      </w:pPr>
    </w:p>
    <w:p w:rsidR="00F808F8" w:rsidRPr="00F808F8" w:rsidRDefault="00F808F8">
      <w:pPr>
        <w:pStyle w:val="ConsPlusTitle"/>
        <w:jc w:val="center"/>
        <w:rPr>
          <w:rFonts w:ascii="Times New Roman" w:hAnsi="Times New Roman" w:cs="Times New Roman"/>
          <w:sz w:val="28"/>
          <w:szCs w:val="28"/>
        </w:rPr>
      </w:pPr>
      <w:bookmarkStart w:id="15" w:name="P140"/>
      <w:bookmarkEnd w:id="15"/>
      <w:r w:rsidRPr="00F808F8">
        <w:rPr>
          <w:rFonts w:ascii="Times New Roman" w:hAnsi="Times New Roman" w:cs="Times New Roman"/>
          <w:sz w:val="28"/>
          <w:szCs w:val="28"/>
        </w:rPr>
        <w:t>ПРАВИЛА РАСШИРЕННОГО КАЗНАЧЕЙСКОГО СОПРОВОЖДЕНИЯ</w:t>
      </w:r>
    </w:p>
    <w:p w:rsidR="00F808F8" w:rsidRPr="00F808F8" w:rsidRDefault="00F808F8">
      <w:pPr>
        <w:pStyle w:val="ConsPlusNormal"/>
        <w:spacing w:after="1"/>
        <w:rPr>
          <w:rFonts w:ascii="Times New Roman" w:hAnsi="Times New Roman" w:cs="Times New Roman"/>
          <w:sz w:val="28"/>
          <w:szCs w:val="28"/>
        </w:rPr>
      </w:pPr>
    </w:p>
    <w:p w:rsidR="00F808F8" w:rsidRPr="00F808F8" w:rsidRDefault="00F808F8">
      <w:pPr>
        <w:pStyle w:val="ConsPlusNormal"/>
        <w:jc w:val="center"/>
        <w:rPr>
          <w:rFonts w:ascii="Times New Roman" w:hAnsi="Times New Roman" w:cs="Times New Roman"/>
          <w:sz w:val="28"/>
          <w:szCs w:val="28"/>
        </w:rPr>
      </w:pPr>
    </w:p>
    <w:p w:rsidR="00F808F8" w:rsidRPr="00F808F8" w:rsidRDefault="00F808F8">
      <w:pPr>
        <w:pStyle w:val="ConsPlusNormal"/>
        <w:ind w:firstLine="540"/>
        <w:jc w:val="both"/>
        <w:rPr>
          <w:rFonts w:ascii="Times New Roman" w:hAnsi="Times New Roman" w:cs="Times New Roman"/>
          <w:sz w:val="28"/>
          <w:szCs w:val="28"/>
        </w:rPr>
      </w:pPr>
      <w:r w:rsidRPr="00F808F8">
        <w:rPr>
          <w:rFonts w:ascii="Times New Roman" w:hAnsi="Times New Roman" w:cs="Times New Roman"/>
          <w:sz w:val="28"/>
          <w:szCs w:val="28"/>
        </w:rPr>
        <w:t>1. Настоящие Правила устанавливают порядок и случаи осуществления Федеральным казначейством и финансовыми органами субъектов Российской Федерации (муниципальных образований) расширенного казначейского сопровождения средств, подлежащих казначейскому сопровождению в соответствии с Бюджетным кодексом Российской Федерации и предоставляемых из федерального бюджета, бюджета субъекта Российской Федерации (местного бюджета) участникам казначейского сопровождения (далее - целевые средства) на основании определенных в соответствии с пунктом 3 настоящих Правил:</w:t>
      </w:r>
    </w:p>
    <w:p w:rsidR="00F808F8" w:rsidRPr="00F808F8" w:rsidRDefault="00F808F8">
      <w:pPr>
        <w:pStyle w:val="ConsPlusNormal"/>
        <w:spacing w:before="220"/>
        <w:ind w:firstLine="540"/>
        <w:jc w:val="both"/>
        <w:rPr>
          <w:rFonts w:ascii="Times New Roman" w:hAnsi="Times New Roman" w:cs="Times New Roman"/>
          <w:sz w:val="28"/>
          <w:szCs w:val="28"/>
        </w:rPr>
      </w:pPr>
      <w:bookmarkStart w:id="16" w:name="P147"/>
      <w:bookmarkEnd w:id="16"/>
      <w:r w:rsidRPr="00F808F8">
        <w:rPr>
          <w:rFonts w:ascii="Times New Roman" w:hAnsi="Times New Roman" w:cs="Times New Roman"/>
          <w:sz w:val="28"/>
          <w:szCs w:val="28"/>
        </w:rPr>
        <w:t>а) государственных (муниципальных) контрактов о поставке товаров, выполнении работ, оказании услуг (далее - государственный (муниципальный) контракт);</w:t>
      </w:r>
    </w:p>
    <w:p w:rsidR="00F808F8" w:rsidRPr="00F808F8" w:rsidRDefault="00F808F8">
      <w:pPr>
        <w:pStyle w:val="ConsPlusNormal"/>
        <w:spacing w:before="220"/>
        <w:ind w:firstLine="540"/>
        <w:jc w:val="both"/>
        <w:rPr>
          <w:rFonts w:ascii="Times New Roman" w:hAnsi="Times New Roman" w:cs="Times New Roman"/>
          <w:sz w:val="28"/>
          <w:szCs w:val="28"/>
        </w:rPr>
      </w:pPr>
      <w:bookmarkStart w:id="17" w:name="P148"/>
      <w:bookmarkEnd w:id="17"/>
      <w:r w:rsidRPr="00F808F8">
        <w:rPr>
          <w:rFonts w:ascii="Times New Roman" w:hAnsi="Times New Roman" w:cs="Times New Roman"/>
          <w:sz w:val="28"/>
          <w:szCs w:val="28"/>
        </w:rPr>
        <w:t>б) договоров (соглашений) о предоставлении субсидий, договоров о предоставлении бюджетных инвестиций в соответствии со статьей 80 Бюджетного кодекса Российской Федерации, договоров о предоставлении взносов в уставные (складочные) капиталы (вкладов в имущество) юридических лиц (их дочерних обществ), источником финансового обеспечения исполнения которых являются субсидии и бюджетные инвестиции, указанные в настоящем абзаце (далее - договор (соглашение);</w:t>
      </w:r>
    </w:p>
    <w:p w:rsidR="00F808F8" w:rsidRPr="00F808F8" w:rsidRDefault="00F808F8">
      <w:pPr>
        <w:pStyle w:val="ConsPlusNormal"/>
        <w:spacing w:before="220"/>
        <w:ind w:firstLine="540"/>
        <w:jc w:val="both"/>
        <w:rPr>
          <w:rFonts w:ascii="Times New Roman" w:hAnsi="Times New Roman" w:cs="Times New Roman"/>
          <w:sz w:val="28"/>
          <w:szCs w:val="28"/>
        </w:rPr>
      </w:pPr>
      <w:r w:rsidRPr="00F808F8">
        <w:rPr>
          <w:rFonts w:ascii="Times New Roman" w:hAnsi="Times New Roman" w:cs="Times New Roman"/>
          <w:sz w:val="28"/>
          <w:szCs w:val="28"/>
        </w:rPr>
        <w:t>в) контрактов (договоров) о поставке товаров, выполнении работ, оказании услуг, источником финансового обеспечения исполнения обязательств по которым являются средства, указанные в подпунктах "а" и "б" настоящего пункта (далее - контракт (договор).</w:t>
      </w:r>
    </w:p>
    <w:p w:rsidR="00F808F8" w:rsidRPr="00F808F8" w:rsidRDefault="00F808F8">
      <w:pPr>
        <w:pStyle w:val="ConsPlusNormal"/>
        <w:spacing w:before="220"/>
        <w:ind w:firstLine="540"/>
        <w:jc w:val="both"/>
        <w:rPr>
          <w:rFonts w:ascii="Times New Roman" w:hAnsi="Times New Roman" w:cs="Times New Roman"/>
          <w:sz w:val="28"/>
          <w:szCs w:val="28"/>
        </w:rPr>
      </w:pPr>
      <w:r w:rsidRPr="00F808F8">
        <w:rPr>
          <w:rFonts w:ascii="Times New Roman" w:hAnsi="Times New Roman" w:cs="Times New Roman"/>
          <w:sz w:val="28"/>
          <w:szCs w:val="28"/>
        </w:rPr>
        <w:t xml:space="preserve">2. При осуществлении расширенного казначейского сопровождения применяются положения Правил казначейского сопровождения, утвержденных постановлением Правительства Российской Федерации от 24 ноября 2021 г. </w:t>
      </w:r>
      <w:r>
        <w:rPr>
          <w:rFonts w:ascii="Times New Roman" w:hAnsi="Times New Roman" w:cs="Times New Roman"/>
          <w:sz w:val="28"/>
          <w:szCs w:val="28"/>
        </w:rPr>
        <w:t>№</w:t>
      </w:r>
      <w:r w:rsidRPr="00F808F8">
        <w:rPr>
          <w:rFonts w:ascii="Times New Roman" w:hAnsi="Times New Roman" w:cs="Times New Roman"/>
          <w:sz w:val="28"/>
          <w:szCs w:val="28"/>
        </w:rPr>
        <w:t xml:space="preserve"> 2024 "О правилах казначейского сопровождения", и порядка осуществления финансовым органом субъекта Российской Федерации (муниципального образования) казначейского сопровождения, установленного высшим исполнительным органом субъекта Российской Федерации (местной администрацией) в соответствии с пунктом 5 статьи </w:t>
      </w:r>
      <w:r w:rsidRPr="00F808F8">
        <w:rPr>
          <w:rFonts w:ascii="Times New Roman" w:hAnsi="Times New Roman" w:cs="Times New Roman"/>
          <w:sz w:val="28"/>
          <w:szCs w:val="28"/>
        </w:rPr>
        <w:lastRenderedPageBreak/>
        <w:t>242.23 Бюджетного кодекса Российской Федерации, в случае осуществления расширенного казначейского сопровождения финансовым органом субъекта Российской Федерации (муниципального образования) в соответствии с пунктом 3 статьи 242.24 Бюджетного кодекса Российской Федерации (далее - базовые правила).</w:t>
      </w:r>
    </w:p>
    <w:p w:rsidR="00F808F8" w:rsidRPr="00F808F8" w:rsidRDefault="00F808F8">
      <w:pPr>
        <w:pStyle w:val="ConsPlusNormal"/>
        <w:jc w:val="both"/>
        <w:rPr>
          <w:rFonts w:ascii="Times New Roman" w:hAnsi="Times New Roman" w:cs="Times New Roman"/>
          <w:sz w:val="28"/>
          <w:szCs w:val="28"/>
        </w:rPr>
      </w:pPr>
      <w:r w:rsidRPr="00F808F8">
        <w:rPr>
          <w:rFonts w:ascii="Times New Roman" w:hAnsi="Times New Roman" w:cs="Times New Roman"/>
          <w:sz w:val="28"/>
          <w:szCs w:val="28"/>
        </w:rPr>
        <w:t xml:space="preserve">(в ред. Постановления Правительства РФ от 09.12.2022 </w:t>
      </w:r>
      <w:r>
        <w:rPr>
          <w:rFonts w:ascii="Times New Roman" w:hAnsi="Times New Roman" w:cs="Times New Roman"/>
          <w:sz w:val="28"/>
          <w:szCs w:val="28"/>
        </w:rPr>
        <w:t>№</w:t>
      </w:r>
      <w:r w:rsidRPr="00F808F8">
        <w:rPr>
          <w:rFonts w:ascii="Times New Roman" w:hAnsi="Times New Roman" w:cs="Times New Roman"/>
          <w:sz w:val="28"/>
          <w:szCs w:val="28"/>
        </w:rPr>
        <w:t xml:space="preserve"> 2272)</w:t>
      </w:r>
    </w:p>
    <w:p w:rsidR="00F808F8" w:rsidRPr="00F808F8" w:rsidRDefault="00F808F8">
      <w:pPr>
        <w:pStyle w:val="ConsPlusNormal"/>
        <w:spacing w:before="220"/>
        <w:ind w:firstLine="540"/>
        <w:jc w:val="both"/>
        <w:rPr>
          <w:rFonts w:ascii="Times New Roman" w:hAnsi="Times New Roman" w:cs="Times New Roman"/>
          <w:sz w:val="28"/>
          <w:szCs w:val="28"/>
        </w:rPr>
      </w:pPr>
      <w:bookmarkStart w:id="18" w:name="P152"/>
      <w:bookmarkEnd w:id="18"/>
      <w:r w:rsidRPr="00F808F8">
        <w:rPr>
          <w:rFonts w:ascii="Times New Roman" w:hAnsi="Times New Roman" w:cs="Times New Roman"/>
          <w:sz w:val="28"/>
          <w:szCs w:val="28"/>
        </w:rPr>
        <w:t>3. Расширенное казначейское сопровождение осуществляется в отношении средств, определенных правовым актом Правительства Российской Федерации, предусмотренных пунктом 1 статьи 242.24 и пунктом 1 статьи 242.26 Бюджетного кодекса Российской Федерации.</w:t>
      </w:r>
    </w:p>
    <w:p w:rsidR="00F808F8" w:rsidRPr="00F808F8" w:rsidRDefault="00F808F8">
      <w:pPr>
        <w:pStyle w:val="ConsPlusNormal"/>
        <w:jc w:val="both"/>
        <w:rPr>
          <w:rFonts w:ascii="Times New Roman" w:hAnsi="Times New Roman" w:cs="Times New Roman"/>
          <w:sz w:val="28"/>
          <w:szCs w:val="28"/>
        </w:rPr>
      </w:pPr>
      <w:r w:rsidRPr="00F808F8">
        <w:rPr>
          <w:rFonts w:ascii="Times New Roman" w:hAnsi="Times New Roman" w:cs="Times New Roman"/>
          <w:sz w:val="28"/>
          <w:szCs w:val="28"/>
        </w:rPr>
        <w:t xml:space="preserve">(п. 3 в ред. Постановления Правительства РФ от 14.12.2022 </w:t>
      </w:r>
      <w:r>
        <w:rPr>
          <w:rFonts w:ascii="Times New Roman" w:hAnsi="Times New Roman" w:cs="Times New Roman"/>
          <w:sz w:val="28"/>
          <w:szCs w:val="28"/>
        </w:rPr>
        <w:t>№</w:t>
      </w:r>
      <w:r w:rsidRPr="00F808F8">
        <w:rPr>
          <w:rFonts w:ascii="Times New Roman" w:hAnsi="Times New Roman" w:cs="Times New Roman"/>
          <w:sz w:val="28"/>
          <w:szCs w:val="28"/>
        </w:rPr>
        <w:t xml:space="preserve"> 2301)</w:t>
      </w:r>
    </w:p>
    <w:p w:rsidR="00F808F8" w:rsidRPr="00F808F8" w:rsidRDefault="00F808F8">
      <w:pPr>
        <w:pStyle w:val="ConsPlusNormal"/>
        <w:spacing w:before="220"/>
        <w:ind w:firstLine="540"/>
        <w:jc w:val="both"/>
        <w:rPr>
          <w:rFonts w:ascii="Times New Roman" w:hAnsi="Times New Roman" w:cs="Times New Roman"/>
          <w:sz w:val="28"/>
          <w:szCs w:val="28"/>
        </w:rPr>
      </w:pPr>
      <w:r w:rsidRPr="00F808F8">
        <w:rPr>
          <w:rFonts w:ascii="Times New Roman" w:hAnsi="Times New Roman" w:cs="Times New Roman"/>
          <w:sz w:val="28"/>
          <w:szCs w:val="28"/>
        </w:rPr>
        <w:t>4. Расширенное казначейское сопровождение целевых средств, указанных в пункте 3 настоящих Правил, осуществляется в соответствии с правовым актом Правительства Российской Федерации, указанным в пункте 3 настоящих Правил, Федеральным казначейством, финансовыми органами субъектов Российской Федерации (муниципальных образований).</w:t>
      </w:r>
    </w:p>
    <w:p w:rsidR="00F808F8" w:rsidRPr="00F808F8" w:rsidRDefault="00F808F8">
      <w:pPr>
        <w:pStyle w:val="ConsPlusNormal"/>
        <w:jc w:val="both"/>
        <w:rPr>
          <w:rFonts w:ascii="Times New Roman" w:hAnsi="Times New Roman" w:cs="Times New Roman"/>
          <w:sz w:val="28"/>
          <w:szCs w:val="28"/>
        </w:rPr>
      </w:pPr>
      <w:r w:rsidRPr="00F808F8">
        <w:rPr>
          <w:rFonts w:ascii="Times New Roman" w:hAnsi="Times New Roman" w:cs="Times New Roman"/>
          <w:sz w:val="28"/>
          <w:szCs w:val="28"/>
        </w:rPr>
        <w:t xml:space="preserve">(п. 4 в ред. Постановления Правительства РФ от 14.12.2022 </w:t>
      </w:r>
      <w:r>
        <w:rPr>
          <w:rFonts w:ascii="Times New Roman" w:hAnsi="Times New Roman" w:cs="Times New Roman"/>
          <w:sz w:val="28"/>
          <w:szCs w:val="28"/>
        </w:rPr>
        <w:t>№</w:t>
      </w:r>
      <w:r w:rsidRPr="00F808F8">
        <w:rPr>
          <w:rFonts w:ascii="Times New Roman" w:hAnsi="Times New Roman" w:cs="Times New Roman"/>
          <w:sz w:val="28"/>
          <w:szCs w:val="28"/>
        </w:rPr>
        <w:t xml:space="preserve"> 2301)</w:t>
      </w:r>
    </w:p>
    <w:p w:rsidR="00F808F8" w:rsidRPr="00F808F8" w:rsidRDefault="00F808F8">
      <w:pPr>
        <w:pStyle w:val="ConsPlusNormal"/>
        <w:spacing w:before="220"/>
        <w:ind w:firstLine="540"/>
        <w:jc w:val="both"/>
        <w:rPr>
          <w:rFonts w:ascii="Times New Roman" w:hAnsi="Times New Roman" w:cs="Times New Roman"/>
          <w:sz w:val="28"/>
          <w:szCs w:val="28"/>
        </w:rPr>
      </w:pPr>
      <w:r w:rsidRPr="00F808F8">
        <w:rPr>
          <w:rFonts w:ascii="Times New Roman" w:hAnsi="Times New Roman" w:cs="Times New Roman"/>
          <w:sz w:val="28"/>
          <w:szCs w:val="28"/>
        </w:rPr>
        <w:t>5. При расширенном казначейском сопровождении средств, указанных в пункте 3 настоящих Правил, условия ведения и использования лицевого счета участника казначейского сопровождения, определенного пунктом 7.1 статьи 220.1 Бюджетного кодекса Российской Федерации (далее - лицевой счет) (режим лицевого счета), устанавливаемые в государственных (муниципальных) контрактах, договорах (соглашениях), контрактах (договорах) в дополнение к соответствующим положениям, определенным базовыми Правилами, включают условия:</w:t>
      </w:r>
    </w:p>
    <w:p w:rsidR="00F808F8" w:rsidRPr="00F808F8" w:rsidRDefault="00F808F8">
      <w:pPr>
        <w:pStyle w:val="ConsPlusNormal"/>
        <w:spacing w:before="220"/>
        <w:ind w:firstLine="540"/>
        <w:jc w:val="both"/>
        <w:rPr>
          <w:rFonts w:ascii="Times New Roman" w:hAnsi="Times New Roman" w:cs="Times New Roman"/>
          <w:sz w:val="28"/>
          <w:szCs w:val="28"/>
        </w:rPr>
      </w:pPr>
      <w:r w:rsidRPr="00F808F8">
        <w:rPr>
          <w:rFonts w:ascii="Times New Roman" w:hAnsi="Times New Roman" w:cs="Times New Roman"/>
          <w:sz w:val="28"/>
          <w:szCs w:val="28"/>
        </w:rPr>
        <w:t>а) о проведении операций с целевыми средствами на лицевых счетах после осуществления территориальным органом Федерального казначейства, финансовым органом субъекта Российской Федерации (муниципального образования) проверок, предусмотренных подпунктом 1 пункта 2 статьи 242.24 Бюджетного кодекса Российской Федерации, на предмет:</w:t>
      </w:r>
    </w:p>
    <w:p w:rsidR="00F808F8" w:rsidRPr="00F808F8" w:rsidRDefault="00F808F8">
      <w:pPr>
        <w:pStyle w:val="ConsPlusNormal"/>
        <w:spacing w:before="220"/>
        <w:ind w:firstLine="540"/>
        <w:jc w:val="both"/>
        <w:rPr>
          <w:rFonts w:ascii="Times New Roman" w:hAnsi="Times New Roman" w:cs="Times New Roman"/>
          <w:sz w:val="28"/>
          <w:szCs w:val="28"/>
        </w:rPr>
      </w:pPr>
      <w:bookmarkStart w:id="19" w:name="P158"/>
      <w:bookmarkEnd w:id="19"/>
      <w:r w:rsidRPr="00F808F8">
        <w:rPr>
          <w:rFonts w:ascii="Times New Roman" w:hAnsi="Times New Roman" w:cs="Times New Roman"/>
          <w:sz w:val="28"/>
          <w:szCs w:val="28"/>
        </w:rPr>
        <w:t>соответствия фактически поставленных товаров (выполненных работ, оказанных услуг), в том числе с использованием фото- и видеотехники, информации, указанной в государственном (муниципальном) контракте, договоре (соглашении), контракте (договоре), документах, подтверждающих возникновение денежных обязательств участников казначейского сопровождения, в соответствии с регламентом, утвержденным Федеральным казначейством, с учетом положений, указанных в пункте 6 настоящих Правил;</w:t>
      </w:r>
    </w:p>
    <w:p w:rsidR="00F808F8" w:rsidRPr="00F808F8" w:rsidRDefault="00F808F8">
      <w:pPr>
        <w:pStyle w:val="ConsPlusNormal"/>
        <w:jc w:val="both"/>
        <w:rPr>
          <w:rFonts w:ascii="Times New Roman" w:hAnsi="Times New Roman" w:cs="Times New Roman"/>
          <w:sz w:val="28"/>
          <w:szCs w:val="28"/>
        </w:rPr>
      </w:pPr>
      <w:r w:rsidRPr="00F808F8">
        <w:rPr>
          <w:rFonts w:ascii="Times New Roman" w:hAnsi="Times New Roman" w:cs="Times New Roman"/>
          <w:sz w:val="28"/>
          <w:szCs w:val="28"/>
        </w:rPr>
        <w:t xml:space="preserve">(в ред. Постановления Правительства РФ от 26.03.2022 </w:t>
      </w:r>
      <w:r>
        <w:rPr>
          <w:rFonts w:ascii="Times New Roman" w:hAnsi="Times New Roman" w:cs="Times New Roman"/>
          <w:sz w:val="28"/>
          <w:szCs w:val="28"/>
        </w:rPr>
        <w:t>№</w:t>
      </w:r>
      <w:r w:rsidRPr="00F808F8">
        <w:rPr>
          <w:rFonts w:ascii="Times New Roman" w:hAnsi="Times New Roman" w:cs="Times New Roman"/>
          <w:sz w:val="28"/>
          <w:szCs w:val="28"/>
        </w:rPr>
        <w:t xml:space="preserve"> 482)</w:t>
      </w:r>
    </w:p>
    <w:p w:rsidR="00F808F8" w:rsidRPr="00F808F8" w:rsidRDefault="00F808F8">
      <w:pPr>
        <w:pStyle w:val="ConsPlusNormal"/>
        <w:spacing w:before="220"/>
        <w:ind w:firstLine="540"/>
        <w:jc w:val="both"/>
        <w:rPr>
          <w:rFonts w:ascii="Times New Roman" w:hAnsi="Times New Roman" w:cs="Times New Roman"/>
          <w:sz w:val="28"/>
          <w:szCs w:val="28"/>
        </w:rPr>
      </w:pPr>
      <w:bookmarkStart w:id="20" w:name="P160"/>
      <w:bookmarkEnd w:id="20"/>
      <w:r w:rsidRPr="00F808F8">
        <w:rPr>
          <w:rFonts w:ascii="Times New Roman" w:hAnsi="Times New Roman" w:cs="Times New Roman"/>
          <w:sz w:val="28"/>
          <w:szCs w:val="28"/>
        </w:rPr>
        <w:t xml:space="preserve">соответствия фактических затрат данным раздельного учета результатов финансово-хозяйственной деятельности по государственному (муниципальному) контракту, договору (соглашению), контракту (договору), </w:t>
      </w:r>
      <w:r w:rsidRPr="00F808F8">
        <w:rPr>
          <w:rFonts w:ascii="Times New Roman" w:hAnsi="Times New Roman" w:cs="Times New Roman"/>
          <w:sz w:val="28"/>
          <w:szCs w:val="28"/>
        </w:rPr>
        <w:lastRenderedPageBreak/>
        <w:t>отраженным в информационных системах участников казначейского сопровождения, в которых осуществляется ведение бухгалтерского и управленческого учета, информации, содержащейся в первичных учетных документах по указанному государственному (муниципальному) контракту, договору (соглашению), контракту (договору) и в расходной декларации, указанной в подпункте 5 пункта 2 статьи 242.23 Бюджетного кодекса Российской Федерации, в соответствии с порядком, утвержденным Федеральным казначейством;</w:t>
      </w:r>
    </w:p>
    <w:p w:rsidR="00F808F8" w:rsidRPr="00F808F8" w:rsidRDefault="00F808F8">
      <w:pPr>
        <w:pStyle w:val="ConsPlusNormal"/>
        <w:jc w:val="both"/>
        <w:rPr>
          <w:rFonts w:ascii="Times New Roman" w:hAnsi="Times New Roman" w:cs="Times New Roman"/>
          <w:sz w:val="28"/>
          <w:szCs w:val="28"/>
        </w:rPr>
      </w:pPr>
      <w:r w:rsidRPr="00F808F8">
        <w:rPr>
          <w:rFonts w:ascii="Times New Roman" w:hAnsi="Times New Roman" w:cs="Times New Roman"/>
          <w:sz w:val="28"/>
          <w:szCs w:val="28"/>
        </w:rPr>
        <w:t xml:space="preserve">(в ред. Постановления Правительства РФ от 11.12.2024 </w:t>
      </w:r>
      <w:r>
        <w:rPr>
          <w:rFonts w:ascii="Times New Roman" w:hAnsi="Times New Roman" w:cs="Times New Roman"/>
          <w:sz w:val="28"/>
          <w:szCs w:val="28"/>
        </w:rPr>
        <w:t>№</w:t>
      </w:r>
      <w:r w:rsidRPr="00F808F8">
        <w:rPr>
          <w:rFonts w:ascii="Times New Roman" w:hAnsi="Times New Roman" w:cs="Times New Roman"/>
          <w:sz w:val="28"/>
          <w:szCs w:val="28"/>
        </w:rPr>
        <w:t xml:space="preserve"> 1751)</w:t>
      </w:r>
    </w:p>
    <w:p w:rsidR="00F808F8" w:rsidRPr="00F808F8" w:rsidRDefault="00F808F8">
      <w:pPr>
        <w:pStyle w:val="ConsPlusNormal"/>
        <w:spacing w:before="220"/>
        <w:ind w:firstLine="540"/>
        <w:jc w:val="both"/>
        <w:rPr>
          <w:rFonts w:ascii="Times New Roman" w:hAnsi="Times New Roman" w:cs="Times New Roman"/>
          <w:sz w:val="28"/>
          <w:szCs w:val="28"/>
        </w:rPr>
      </w:pPr>
      <w:r w:rsidRPr="00F808F8">
        <w:rPr>
          <w:rFonts w:ascii="Times New Roman" w:hAnsi="Times New Roman" w:cs="Times New Roman"/>
          <w:sz w:val="28"/>
          <w:szCs w:val="28"/>
        </w:rPr>
        <w:t>б) о представлении участником казначейского сопровождения в территориальный орган Федерального казначейства, финансовый орган субъекта Российской Федерации (муниципального образования) распоряжений о совершении казначейских платежей на сумму оплаты денежных обязательств, в отношении которых не выявлены нарушения в ходе проведения проверок, указанных в подпункте 1 пункта 2 статьи 242.24 Бюджетного кодекса Российской Федерации;</w:t>
      </w:r>
    </w:p>
    <w:p w:rsidR="00F808F8" w:rsidRPr="00F808F8" w:rsidRDefault="00F808F8">
      <w:pPr>
        <w:pStyle w:val="ConsPlusNormal"/>
        <w:spacing w:before="220"/>
        <w:ind w:firstLine="540"/>
        <w:jc w:val="both"/>
        <w:rPr>
          <w:rFonts w:ascii="Times New Roman" w:hAnsi="Times New Roman" w:cs="Times New Roman"/>
          <w:sz w:val="28"/>
          <w:szCs w:val="28"/>
        </w:rPr>
      </w:pPr>
      <w:r w:rsidRPr="00F808F8">
        <w:rPr>
          <w:rFonts w:ascii="Times New Roman" w:hAnsi="Times New Roman" w:cs="Times New Roman"/>
          <w:sz w:val="28"/>
          <w:szCs w:val="28"/>
        </w:rPr>
        <w:t>в) о представлении участником казначейского сопровождения в территориальный орган Федерального казначейства, финансовый орган субъекта Российской Федерации (муниципального образования) расходной декларации в порядке и по форме, которые установлены Министерством финансов Российской Федерации;</w:t>
      </w:r>
    </w:p>
    <w:p w:rsidR="00F808F8" w:rsidRPr="00F808F8" w:rsidRDefault="00F808F8">
      <w:pPr>
        <w:pStyle w:val="ConsPlusNormal"/>
        <w:spacing w:before="220"/>
        <w:ind w:firstLine="540"/>
        <w:jc w:val="both"/>
        <w:rPr>
          <w:rFonts w:ascii="Times New Roman" w:hAnsi="Times New Roman" w:cs="Times New Roman"/>
          <w:sz w:val="28"/>
          <w:szCs w:val="28"/>
        </w:rPr>
      </w:pPr>
      <w:r w:rsidRPr="00F808F8">
        <w:rPr>
          <w:rFonts w:ascii="Times New Roman" w:hAnsi="Times New Roman" w:cs="Times New Roman"/>
          <w:sz w:val="28"/>
          <w:szCs w:val="28"/>
        </w:rPr>
        <w:t>г) о предоставлении участником казначейского сопровождения территориальному органу Федерального казначейства, финансовому органу субъекта Российской Федерации (муниципального образования) доступа к информационным системам участника казначейского сопровождения и первичным учетным документам, указанным в абзаце третьем подпункта "а" настоящего пункта.</w:t>
      </w:r>
    </w:p>
    <w:p w:rsidR="00F808F8" w:rsidRPr="00F808F8" w:rsidRDefault="00F808F8">
      <w:pPr>
        <w:pStyle w:val="ConsPlusNormal"/>
        <w:spacing w:before="220"/>
        <w:ind w:firstLine="540"/>
        <w:jc w:val="both"/>
        <w:rPr>
          <w:rFonts w:ascii="Times New Roman" w:hAnsi="Times New Roman" w:cs="Times New Roman"/>
          <w:sz w:val="28"/>
          <w:szCs w:val="28"/>
        </w:rPr>
      </w:pPr>
      <w:bookmarkStart w:id="21" w:name="P165"/>
      <w:bookmarkEnd w:id="21"/>
      <w:r w:rsidRPr="00F808F8">
        <w:rPr>
          <w:rFonts w:ascii="Times New Roman" w:hAnsi="Times New Roman" w:cs="Times New Roman"/>
          <w:sz w:val="28"/>
          <w:szCs w:val="28"/>
        </w:rPr>
        <w:t>6. В государственные (муниципальные) контракты, договоры (соглашения), предметом которых является строительство (реконструкция, в том числе с элементами реставрации, техническое перевооружение) объектов капитального строительства, контракты (договоры), заключенные в рамках исполнения указанных договоров (соглашений), включаются условия о проведении проверок, предусмотренных абзацем вторым подпункта "а" пункта 5 настоящих Правил, при приемке работ на объекте капитального строительства у подрядчика по государственному (муниципальному) контракту, контракту (договору), заключенному получателем субсидий, бюджетных инвестиций, юридическим лицом, получающим средства на основании договора о предоставлении взноса в уставный (складочный) капитал (вклада в имущество) юридического лица (его дочерних обществ).</w:t>
      </w:r>
    </w:p>
    <w:p w:rsidR="00F808F8" w:rsidRPr="003F28E0" w:rsidRDefault="00F808F8" w:rsidP="003F28E0">
      <w:pPr>
        <w:pStyle w:val="ConsPlusNormal"/>
        <w:jc w:val="both"/>
        <w:rPr>
          <w:rFonts w:ascii="Times New Roman" w:hAnsi="Times New Roman" w:cs="Times New Roman"/>
          <w:sz w:val="28"/>
          <w:szCs w:val="28"/>
        </w:rPr>
      </w:pPr>
      <w:r w:rsidRPr="00F808F8">
        <w:rPr>
          <w:rFonts w:ascii="Times New Roman" w:hAnsi="Times New Roman" w:cs="Times New Roman"/>
          <w:sz w:val="28"/>
          <w:szCs w:val="28"/>
        </w:rPr>
        <w:t xml:space="preserve">(п. 6 введен Постановлением Правительства РФ от 26.03.2022 </w:t>
      </w:r>
      <w:r>
        <w:rPr>
          <w:rFonts w:ascii="Times New Roman" w:hAnsi="Times New Roman" w:cs="Times New Roman"/>
          <w:sz w:val="28"/>
          <w:szCs w:val="28"/>
        </w:rPr>
        <w:t>№</w:t>
      </w:r>
      <w:r w:rsidRPr="00F808F8">
        <w:rPr>
          <w:rFonts w:ascii="Times New Roman" w:hAnsi="Times New Roman" w:cs="Times New Roman"/>
          <w:sz w:val="28"/>
          <w:szCs w:val="28"/>
        </w:rPr>
        <w:t xml:space="preserve"> 482; в ред. Постановления Правительства РФ от 11.12.2024 </w:t>
      </w:r>
      <w:r>
        <w:rPr>
          <w:rFonts w:ascii="Times New Roman" w:hAnsi="Times New Roman" w:cs="Times New Roman"/>
          <w:sz w:val="28"/>
          <w:szCs w:val="28"/>
        </w:rPr>
        <w:t>№</w:t>
      </w:r>
      <w:r w:rsidRPr="00F808F8">
        <w:rPr>
          <w:rFonts w:ascii="Times New Roman" w:hAnsi="Times New Roman" w:cs="Times New Roman"/>
          <w:sz w:val="28"/>
          <w:szCs w:val="28"/>
        </w:rPr>
        <w:t xml:space="preserve"> 1751)</w:t>
      </w:r>
    </w:p>
    <w:sectPr w:rsidR="00F808F8" w:rsidRPr="003F28E0" w:rsidSect="005E1A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8F8"/>
    <w:rsid w:val="003F28E0"/>
    <w:rsid w:val="00530064"/>
    <w:rsid w:val="00B71B87"/>
    <w:rsid w:val="00F808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16C454A8-9053-45C3-9C3B-71AE216B5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808F8"/>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F808F8"/>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F808F8"/>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14</Pages>
  <Words>4855</Words>
  <Characters>27680</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Медведева Ольга Юрьевна</dc:creator>
  <cp:keywords/>
  <dc:description/>
  <cp:lastModifiedBy>Суставова Алина Алексеевна</cp:lastModifiedBy>
  <cp:revision>3</cp:revision>
  <dcterms:created xsi:type="dcterms:W3CDTF">2025-01-09T06:26:00Z</dcterms:created>
  <dcterms:modified xsi:type="dcterms:W3CDTF">2025-01-14T10:46:00Z</dcterms:modified>
</cp:coreProperties>
</file>