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МИНИСТЕРСТВО ФИНАНСОВ РОССИЙСКОЙ ФЕДЕРАЦИИ</w:t>
      </w:r>
    </w:p>
    <w:p w:rsidR="006824C6" w:rsidRPr="006824C6" w:rsidRDefault="006824C6">
      <w:pPr>
        <w:pStyle w:val="ConsPlusTitle"/>
        <w:jc w:val="center"/>
        <w:rPr>
          <w:rFonts w:ascii="Times New Roman" w:hAnsi="Times New Roman" w:cs="Times New Roman"/>
        </w:rPr>
      </w:pP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ПРИКАЗ</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от 30 октября 2020 г. N 258н</w:t>
      </w:r>
    </w:p>
    <w:p w:rsidR="006824C6" w:rsidRPr="006824C6" w:rsidRDefault="006824C6">
      <w:pPr>
        <w:pStyle w:val="ConsPlusTitle"/>
        <w:jc w:val="center"/>
        <w:rPr>
          <w:rFonts w:ascii="Times New Roman" w:hAnsi="Times New Roman" w:cs="Times New Roman"/>
        </w:rPr>
      </w:pP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ОБ УТВЕРЖДЕНИИ ПОРЯДКА</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УЧЕТА БЮДЖЕТНЫХ И ДЕНЕЖНЫХ ОБЯЗАТЕЛЬСТВ ПОЛУЧАТЕЛЕЙ СРЕДСТВ</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ФЕДЕРАЛЬНОГО БЮДЖЕТА ТЕРРИТОРИАЛЬНЫМИ ОРГАНАМИ</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ФЕДЕРАЛЬНОГО КАЗНАЧЕЙСТВА</w:t>
      </w:r>
    </w:p>
    <w:p w:rsidR="006824C6" w:rsidRPr="006824C6" w:rsidRDefault="006824C6">
      <w:pPr>
        <w:pStyle w:val="ConsPlusNormal"/>
        <w:spacing w:after="1"/>
        <w:rPr>
          <w:rFonts w:ascii="Times New Roman" w:hAnsi="Times New Roman" w:cs="Times New Roman"/>
        </w:rPr>
      </w:pP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(в ред. Приказов Минфина России от 30.11.2021 </w:t>
      </w:r>
      <w:hyperlink r:id="rId4">
        <w:r w:rsidRPr="006824C6">
          <w:rPr>
            <w:rFonts w:ascii="Times New Roman" w:hAnsi="Times New Roman" w:cs="Times New Roman"/>
          </w:rPr>
          <w:t>N 197н</w:t>
        </w:r>
      </w:hyperlink>
      <w:r w:rsidRPr="006824C6">
        <w:rPr>
          <w:rFonts w:ascii="Times New Roman" w:hAnsi="Times New Roman" w:cs="Times New Roman"/>
        </w:rPr>
        <w:t>,</w:t>
      </w:r>
    </w:p>
    <w:p w:rsid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от 29.04.2022 </w:t>
      </w:r>
      <w:hyperlink r:id="rId5">
        <w:r w:rsidRPr="006824C6">
          <w:rPr>
            <w:rFonts w:ascii="Times New Roman" w:hAnsi="Times New Roman" w:cs="Times New Roman"/>
          </w:rPr>
          <w:t>N 66н</w:t>
        </w:r>
      </w:hyperlink>
      <w:r w:rsidRPr="006824C6">
        <w:rPr>
          <w:rFonts w:ascii="Times New Roman" w:hAnsi="Times New Roman" w:cs="Times New Roman"/>
        </w:rPr>
        <w:t xml:space="preserve">, от 19.09.2022 </w:t>
      </w:r>
      <w:hyperlink r:id="rId6">
        <w:r w:rsidRPr="006824C6">
          <w:rPr>
            <w:rFonts w:ascii="Times New Roman" w:hAnsi="Times New Roman" w:cs="Times New Roman"/>
          </w:rPr>
          <w:t>N 141н</w:t>
        </w:r>
      </w:hyperlink>
      <w:r w:rsidRPr="006824C6">
        <w:rPr>
          <w:rFonts w:ascii="Times New Roman" w:hAnsi="Times New Roman" w:cs="Times New Roman"/>
        </w:rPr>
        <w:t xml:space="preserve">, от 23.10.2023 </w:t>
      </w:r>
      <w:hyperlink r:id="rId7">
        <w:r w:rsidRPr="006824C6">
          <w:rPr>
            <w:rFonts w:ascii="Times New Roman" w:hAnsi="Times New Roman" w:cs="Times New Roman"/>
          </w:rPr>
          <w:t>N 169н</w:t>
        </w:r>
      </w:hyperlink>
      <w:r w:rsidRPr="006824C6">
        <w:rPr>
          <w:rFonts w:ascii="Times New Roman" w:hAnsi="Times New Roman" w:cs="Times New Roman"/>
        </w:rPr>
        <w:t>)</w:t>
      </w:r>
    </w:p>
    <w:p w:rsidR="006824C6" w:rsidRPr="006824C6" w:rsidRDefault="006824C6" w:rsidP="006824C6">
      <w:pPr>
        <w:pStyle w:val="ConsPlusNormal"/>
        <w:jc w:val="center"/>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r w:rsidRPr="006824C6">
        <w:rPr>
          <w:rFonts w:ascii="Times New Roman" w:hAnsi="Times New Roman" w:cs="Times New Roman"/>
        </w:rPr>
        <w:t xml:space="preserve">В соответствии с </w:t>
      </w:r>
      <w:hyperlink r:id="rId8">
        <w:r w:rsidRPr="006824C6">
          <w:rPr>
            <w:rFonts w:ascii="Times New Roman" w:hAnsi="Times New Roman" w:cs="Times New Roman"/>
          </w:rPr>
          <w:t>пунктами 1</w:t>
        </w:r>
      </w:hyperlink>
      <w:r w:rsidRPr="006824C6">
        <w:rPr>
          <w:rFonts w:ascii="Times New Roman" w:hAnsi="Times New Roman" w:cs="Times New Roman"/>
        </w:rPr>
        <w:t xml:space="preserve">, </w:t>
      </w:r>
      <w:hyperlink r:id="rId9">
        <w:r w:rsidRPr="006824C6">
          <w:rPr>
            <w:rFonts w:ascii="Times New Roman" w:hAnsi="Times New Roman" w:cs="Times New Roman"/>
          </w:rPr>
          <w:t>2</w:t>
        </w:r>
      </w:hyperlink>
      <w:r w:rsidRPr="006824C6">
        <w:rPr>
          <w:rFonts w:ascii="Times New Roman" w:hAnsi="Times New Roman" w:cs="Times New Roman"/>
        </w:rPr>
        <w:t xml:space="preserve">, </w:t>
      </w:r>
      <w:hyperlink r:id="rId10">
        <w:r w:rsidRPr="006824C6">
          <w:rPr>
            <w:rFonts w:ascii="Times New Roman" w:hAnsi="Times New Roman" w:cs="Times New Roman"/>
          </w:rPr>
          <w:t>абзацем третьим пункта 5 статьи 219</w:t>
        </w:r>
      </w:hyperlink>
      <w:r w:rsidRPr="006824C6">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2020, N 14, ст. 2001) приказываю:</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1. Утвердить прилагаемый Порядок учета бюджетных и денежных обязательств получателей средств федерального бюджета территориальными органами Федерального казначейства (далее - Порядок).</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2. Признать утратившими силу:</w:t>
      </w:r>
    </w:p>
    <w:p w:rsidR="006824C6" w:rsidRPr="006824C6" w:rsidRDefault="006824C6">
      <w:pPr>
        <w:pStyle w:val="ConsPlusNormal"/>
        <w:spacing w:before="220"/>
        <w:ind w:firstLine="540"/>
        <w:jc w:val="both"/>
        <w:rPr>
          <w:rFonts w:ascii="Times New Roman" w:hAnsi="Times New Roman" w:cs="Times New Roman"/>
        </w:rPr>
      </w:pPr>
      <w:hyperlink r:id="rId11">
        <w:r w:rsidRPr="006824C6">
          <w:rPr>
            <w:rFonts w:ascii="Times New Roman" w:hAnsi="Times New Roman" w:cs="Times New Roman"/>
          </w:rPr>
          <w:t>приказ</w:t>
        </w:r>
      </w:hyperlink>
      <w:r w:rsidRPr="006824C6">
        <w:rPr>
          <w:rFonts w:ascii="Times New Roman" w:hAnsi="Times New Roman" w:cs="Times New Roman"/>
        </w:rPr>
        <w:t xml:space="preserve"> Министерства финансов Российской Федерации от 30 декабря 2015 г. N 221н "О Порядке учета территориальными органами Федерального казначейства бюджетных и денежных обязательств получателей средств федерального бюджета" (зарегистрирован Министерством юстиции Российской Федерации 8 февраля 2016 г., регистрационный N 40986);</w:t>
      </w:r>
    </w:p>
    <w:p w:rsidR="006824C6" w:rsidRPr="006824C6" w:rsidRDefault="006824C6">
      <w:pPr>
        <w:pStyle w:val="ConsPlusNormal"/>
        <w:spacing w:before="220"/>
        <w:ind w:firstLine="540"/>
        <w:jc w:val="both"/>
        <w:rPr>
          <w:rFonts w:ascii="Times New Roman" w:hAnsi="Times New Roman" w:cs="Times New Roman"/>
        </w:rPr>
      </w:pPr>
      <w:hyperlink r:id="rId12">
        <w:r w:rsidRPr="006824C6">
          <w:rPr>
            <w:rFonts w:ascii="Times New Roman" w:hAnsi="Times New Roman" w:cs="Times New Roman"/>
          </w:rPr>
          <w:t>приказ</w:t>
        </w:r>
      </w:hyperlink>
      <w:r w:rsidRPr="006824C6">
        <w:rPr>
          <w:rFonts w:ascii="Times New Roman" w:hAnsi="Times New Roman" w:cs="Times New Roman"/>
        </w:rPr>
        <w:t xml:space="preserve"> Министерства финансов Российской Федерации от 29 июля 2016 г. N 127н "О внесении изменений в приказ Министерства финансов Российской Федерации от 30 декабря 2015 г. N 221н "О Порядке учета территориальными органами Федерального казначейства бюджетных и денежных обязательств получателей средств федерального бюджета" (зарегистрирован Министерством юстиции Российской Федерации 16 сентября 2016 г., регистрационный N 43684);</w:t>
      </w:r>
    </w:p>
    <w:p w:rsidR="006824C6" w:rsidRPr="006824C6" w:rsidRDefault="006824C6">
      <w:pPr>
        <w:pStyle w:val="ConsPlusNormal"/>
        <w:spacing w:before="220"/>
        <w:ind w:firstLine="540"/>
        <w:jc w:val="both"/>
        <w:rPr>
          <w:rFonts w:ascii="Times New Roman" w:hAnsi="Times New Roman" w:cs="Times New Roman"/>
        </w:rPr>
      </w:pPr>
      <w:hyperlink r:id="rId13">
        <w:r w:rsidRPr="006824C6">
          <w:rPr>
            <w:rFonts w:ascii="Times New Roman" w:hAnsi="Times New Roman" w:cs="Times New Roman"/>
          </w:rPr>
          <w:t>приказ</w:t>
        </w:r>
      </w:hyperlink>
      <w:r w:rsidRPr="006824C6">
        <w:rPr>
          <w:rFonts w:ascii="Times New Roman" w:hAnsi="Times New Roman" w:cs="Times New Roman"/>
        </w:rPr>
        <w:t xml:space="preserve"> Министерства финансов Российской Федерации от 27 ноября 2017 г. N 206н "О внесении изменений в Порядок учета территориальными органами Федерального казначейства бюджетных и денежных обязательств получателей средств федерального бюджета, утвержденный приказом Министерства финансов Российской Федерации от 30 декабря 2015 г. N 221н" (зарегистрирован Министерством юстиции Российской Федерации 25 декабря 2017 г., регистрационный N 49420);</w:t>
      </w:r>
    </w:p>
    <w:p w:rsidR="006824C6" w:rsidRPr="006824C6" w:rsidRDefault="006824C6">
      <w:pPr>
        <w:pStyle w:val="ConsPlusNormal"/>
        <w:spacing w:before="220"/>
        <w:ind w:firstLine="540"/>
        <w:jc w:val="both"/>
        <w:rPr>
          <w:rFonts w:ascii="Times New Roman" w:hAnsi="Times New Roman" w:cs="Times New Roman"/>
        </w:rPr>
      </w:pPr>
      <w:hyperlink r:id="rId14">
        <w:r w:rsidRPr="006824C6">
          <w:rPr>
            <w:rFonts w:ascii="Times New Roman" w:hAnsi="Times New Roman" w:cs="Times New Roman"/>
          </w:rPr>
          <w:t>пункт 1</w:t>
        </w:r>
      </w:hyperlink>
      <w:r w:rsidRPr="006824C6">
        <w:rPr>
          <w:rFonts w:ascii="Times New Roman" w:hAnsi="Times New Roman" w:cs="Times New Roman"/>
        </w:rPr>
        <w:t xml:space="preserve"> изменений, которые вносятся в некоторые приказы Министерства финансов Российской Федерации в связи с принятием Федерального закона от 1 мая 2019 г.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утвержденных приказом Министерства финансов Российской Федерации от 11 декабря 2019 г. N 222н (зарегистрирован Министерством юстиции Российской Федерации 15 января 2020 г., регистрационный N 57147).</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3. Настоящий приказ вступает в силу с 1 января 2021 г., за исключением </w:t>
      </w:r>
      <w:hyperlink w:anchor="P155">
        <w:r w:rsidRPr="006824C6">
          <w:rPr>
            <w:rFonts w:ascii="Times New Roman" w:hAnsi="Times New Roman" w:cs="Times New Roman"/>
          </w:rPr>
          <w:t>пункта 13</w:t>
        </w:r>
      </w:hyperlink>
      <w:r w:rsidRPr="006824C6">
        <w:rPr>
          <w:rFonts w:ascii="Times New Roman" w:hAnsi="Times New Roman" w:cs="Times New Roman"/>
        </w:rPr>
        <w:t xml:space="preserve"> Порядка, </w:t>
      </w:r>
      <w:hyperlink w:anchor="P392">
        <w:r w:rsidRPr="006824C6">
          <w:rPr>
            <w:rFonts w:ascii="Times New Roman" w:hAnsi="Times New Roman" w:cs="Times New Roman"/>
          </w:rPr>
          <w:t>пунктов 5.7</w:t>
        </w:r>
      </w:hyperlink>
      <w:r w:rsidRPr="006824C6">
        <w:rPr>
          <w:rFonts w:ascii="Times New Roman" w:hAnsi="Times New Roman" w:cs="Times New Roman"/>
        </w:rPr>
        <w:t xml:space="preserve">, </w:t>
      </w:r>
      <w:hyperlink w:anchor="P394">
        <w:r w:rsidRPr="006824C6">
          <w:rPr>
            <w:rFonts w:ascii="Times New Roman" w:hAnsi="Times New Roman" w:cs="Times New Roman"/>
          </w:rPr>
          <w:t>5.8</w:t>
        </w:r>
      </w:hyperlink>
      <w:r w:rsidRPr="006824C6">
        <w:rPr>
          <w:rFonts w:ascii="Times New Roman" w:hAnsi="Times New Roman" w:cs="Times New Roman"/>
        </w:rPr>
        <w:t xml:space="preserve">, </w:t>
      </w:r>
      <w:hyperlink w:anchor="P412">
        <w:r w:rsidRPr="006824C6">
          <w:rPr>
            <w:rFonts w:ascii="Times New Roman" w:hAnsi="Times New Roman" w:cs="Times New Roman"/>
          </w:rPr>
          <w:t>6.5</w:t>
        </w:r>
      </w:hyperlink>
      <w:r w:rsidRPr="006824C6">
        <w:rPr>
          <w:rFonts w:ascii="Times New Roman" w:hAnsi="Times New Roman" w:cs="Times New Roman"/>
        </w:rPr>
        <w:t xml:space="preserve"> и </w:t>
      </w:r>
      <w:hyperlink w:anchor="P469">
        <w:r w:rsidRPr="006824C6">
          <w:rPr>
            <w:rFonts w:ascii="Times New Roman" w:hAnsi="Times New Roman" w:cs="Times New Roman"/>
          </w:rPr>
          <w:t>7.5</w:t>
        </w:r>
      </w:hyperlink>
      <w:r w:rsidRPr="006824C6">
        <w:rPr>
          <w:rFonts w:ascii="Times New Roman" w:hAnsi="Times New Roman" w:cs="Times New Roman"/>
        </w:rPr>
        <w:t xml:space="preserve"> (в части отражения раздела на лицевом счете) приложения N 1 к Порядку, которые вступают в силу с 1 апреля 2021 г.</w:t>
      </w:r>
    </w:p>
    <w:p w:rsidR="006824C6" w:rsidRPr="006824C6" w:rsidRDefault="006824C6">
      <w:pPr>
        <w:pStyle w:val="ConsPlusNormal"/>
        <w:ind w:firstLine="540"/>
        <w:jc w:val="both"/>
        <w:rPr>
          <w:rFonts w:ascii="Times New Roman" w:hAnsi="Times New Roman" w:cs="Times New Roman"/>
        </w:rPr>
      </w:pP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Министр</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А.Г.СИЛУАНОВ</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right"/>
        <w:outlineLvl w:val="0"/>
        <w:rPr>
          <w:rFonts w:ascii="Times New Roman" w:hAnsi="Times New Roman" w:cs="Times New Roman"/>
        </w:rPr>
      </w:pPr>
      <w:r w:rsidRPr="006824C6">
        <w:rPr>
          <w:rFonts w:ascii="Times New Roman" w:hAnsi="Times New Roman" w:cs="Times New Roman"/>
        </w:rPr>
        <w:t>Утвержден</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приказом Министерства финансов</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Российской Федерации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от 30.10.2020 N 258н</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Title"/>
        <w:jc w:val="center"/>
        <w:rPr>
          <w:rFonts w:ascii="Times New Roman" w:hAnsi="Times New Roman" w:cs="Times New Roman"/>
        </w:rPr>
      </w:pPr>
      <w:bookmarkStart w:id="0" w:name="P38"/>
      <w:bookmarkEnd w:id="0"/>
      <w:r w:rsidRPr="006824C6">
        <w:rPr>
          <w:rFonts w:ascii="Times New Roman" w:hAnsi="Times New Roman" w:cs="Times New Roman"/>
        </w:rPr>
        <w:t>ПОРЯДОК</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УЧЕТА БЮДЖЕТНЫХ И ДЕНЕЖНЫХ ОБЯЗАТЕЛЬСТВ ПОЛУЧАТЕЛЕЙ СРЕДСТВ</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ФЕДЕРАЛЬНОГО БЮДЖЕТА ТЕРРИТОРИАЛЬНЫМИ ОРГАНАМИ</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ФЕДЕРАЛЬНОГО КАЗНАЧЕЙСТВА</w:t>
      </w:r>
    </w:p>
    <w:p w:rsidR="006824C6" w:rsidRPr="006824C6" w:rsidRDefault="006824C6">
      <w:pPr>
        <w:pStyle w:val="ConsPlusNormal"/>
        <w:spacing w:after="1"/>
        <w:rPr>
          <w:rFonts w:ascii="Times New Roman" w:hAnsi="Times New Roman" w:cs="Times New Roman"/>
        </w:rPr>
      </w:pP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(в ред. Приказов Минфина России от 30.11.2021 </w:t>
      </w:r>
      <w:hyperlink r:id="rId15">
        <w:r w:rsidRPr="006824C6">
          <w:rPr>
            <w:rFonts w:ascii="Times New Roman" w:hAnsi="Times New Roman" w:cs="Times New Roman"/>
          </w:rPr>
          <w:t>N 197н</w:t>
        </w:r>
      </w:hyperlink>
      <w:r w:rsidRPr="006824C6">
        <w:rPr>
          <w:rFonts w:ascii="Times New Roman" w:hAnsi="Times New Roman" w:cs="Times New Roman"/>
        </w:rPr>
        <w:t>,</w:t>
      </w:r>
    </w:p>
    <w:p w:rsid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от 29.04.2022 </w:t>
      </w:r>
      <w:hyperlink r:id="rId16">
        <w:r w:rsidRPr="006824C6">
          <w:rPr>
            <w:rFonts w:ascii="Times New Roman" w:hAnsi="Times New Roman" w:cs="Times New Roman"/>
          </w:rPr>
          <w:t>N 66н</w:t>
        </w:r>
      </w:hyperlink>
      <w:r w:rsidRPr="006824C6">
        <w:rPr>
          <w:rFonts w:ascii="Times New Roman" w:hAnsi="Times New Roman" w:cs="Times New Roman"/>
        </w:rPr>
        <w:t xml:space="preserve">, от 19.09.2022 </w:t>
      </w:r>
      <w:hyperlink r:id="rId17">
        <w:r w:rsidRPr="006824C6">
          <w:rPr>
            <w:rFonts w:ascii="Times New Roman" w:hAnsi="Times New Roman" w:cs="Times New Roman"/>
          </w:rPr>
          <w:t>N 141н</w:t>
        </w:r>
      </w:hyperlink>
      <w:r w:rsidRPr="006824C6">
        <w:rPr>
          <w:rFonts w:ascii="Times New Roman" w:hAnsi="Times New Roman" w:cs="Times New Roman"/>
        </w:rPr>
        <w:t xml:space="preserve">, от 23.10.2023 </w:t>
      </w:r>
      <w:hyperlink r:id="rId18">
        <w:r w:rsidRPr="006824C6">
          <w:rPr>
            <w:rFonts w:ascii="Times New Roman" w:hAnsi="Times New Roman" w:cs="Times New Roman"/>
          </w:rPr>
          <w:t>N 169н</w:t>
        </w:r>
      </w:hyperlink>
      <w:r w:rsidRPr="006824C6">
        <w:rPr>
          <w:rFonts w:ascii="Times New Roman" w:hAnsi="Times New Roman" w:cs="Times New Roman"/>
        </w:rPr>
        <w:t>)</w:t>
      </w:r>
    </w:p>
    <w:p w:rsidR="006824C6" w:rsidRPr="006824C6" w:rsidRDefault="006824C6" w:rsidP="006824C6">
      <w:pPr>
        <w:pStyle w:val="ConsPlusNormal"/>
        <w:jc w:val="both"/>
        <w:rPr>
          <w:rFonts w:ascii="Times New Roman" w:hAnsi="Times New Roman" w:cs="Times New Roman"/>
        </w:rPr>
      </w:pPr>
    </w:p>
    <w:p w:rsidR="006824C6" w:rsidRPr="006824C6" w:rsidRDefault="006824C6">
      <w:pPr>
        <w:pStyle w:val="ConsPlusTitle"/>
        <w:jc w:val="center"/>
        <w:outlineLvl w:val="1"/>
        <w:rPr>
          <w:rFonts w:ascii="Times New Roman" w:hAnsi="Times New Roman" w:cs="Times New Roman"/>
        </w:rPr>
      </w:pPr>
      <w:r w:rsidRPr="006824C6">
        <w:rPr>
          <w:rFonts w:ascii="Times New Roman" w:hAnsi="Times New Roman" w:cs="Times New Roman"/>
        </w:rPr>
        <w:t>I. Общие положения</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r w:rsidRPr="006824C6">
        <w:rPr>
          <w:rFonts w:ascii="Times New Roman" w:hAnsi="Times New Roman" w:cs="Times New Roman"/>
        </w:rPr>
        <w:t>1. Настоящий документ устанавливает порядок исполнения федерального бюджета по расходам в части постановки на учет бюджетных и денежных обязательств получателей средств федерального бюджета и внесения в них изменений территориальными органами Федерального казначейства (далее соответственно - органы Федерального казначейства, бюджетные обязательства, денежные обязательства) в целях отражения указанных операций в пределах лимитов бюджетных обязательств на лицевых счетах получателей средств федерального бюджета или лицевых счетах для учета операций по переданным полномочиям получателя бюджетных средств, открытых в установленном порядке в органах Федерального казначейства &lt;1&gt; (далее - соответствующий лицевой счет получателя бюджетных средств).</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&lt;1&gt; </w:t>
      </w:r>
      <w:hyperlink r:id="rId19">
        <w:r w:rsidRPr="006824C6">
          <w:rPr>
            <w:rFonts w:ascii="Times New Roman" w:hAnsi="Times New Roman" w:cs="Times New Roman"/>
          </w:rPr>
          <w:t>Пункт 9 статьи 220.1</w:t>
        </w:r>
      </w:hyperlink>
      <w:r w:rsidRPr="006824C6">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2019, N 52, ст. 7797).</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r w:rsidRPr="006824C6">
        <w:rPr>
          <w:rFonts w:ascii="Times New Roman" w:hAnsi="Times New Roman" w:cs="Times New Roman"/>
        </w:rPr>
        <w:t xml:space="preserve">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w:t>
      </w:r>
      <w:proofErr w:type="gramStart"/>
      <w:r w:rsidRPr="006824C6">
        <w:rPr>
          <w:rFonts w:ascii="Times New Roman" w:hAnsi="Times New Roman" w:cs="Times New Roman"/>
        </w:rPr>
        <w:t>в пределах</w:t>
      </w:r>
      <w:proofErr w:type="gramEnd"/>
      <w:r w:rsidRPr="006824C6">
        <w:rPr>
          <w:rFonts w:ascii="Times New Roman" w:hAnsi="Times New Roman" w:cs="Times New Roman"/>
        </w:rPr>
        <w:t xml:space="preserve"> отраженных на соответствующих лицевых счетах бюджетных ассигнований.</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2. Постановка на учет бюджетных и денежных обязательств и внесение в них изменений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354">
        <w:r w:rsidRPr="006824C6">
          <w:rPr>
            <w:rFonts w:ascii="Times New Roman" w:hAnsi="Times New Roman" w:cs="Times New Roman"/>
          </w:rPr>
          <w:t>приложениях N 1</w:t>
        </w:r>
      </w:hyperlink>
      <w:r w:rsidRPr="006824C6">
        <w:rPr>
          <w:rFonts w:ascii="Times New Roman" w:hAnsi="Times New Roman" w:cs="Times New Roman"/>
        </w:rPr>
        <w:t xml:space="preserve"> и </w:t>
      </w:r>
      <w:hyperlink w:anchor="P532">
        <w:r w:rsidRPr="006824C6">
          <w:rPr>
            <w:rFonts w:ascii="Times New Roman" w:hAnsi="Times New Roman" w:cs="Times New Roman"/>
          </w:rPr>
          <w:t>N 2</w:t>
        </w:r>
      </w:hyperlink>
      <w:r w:rsidRPr="006824C6">
        <w:rPr>
          <w:rFonts w:ascii="Times New Roman" w:hAnsi="Times New Roman" w:cs="Times New Roman"/>
        </w:rPr>
        <w:t xml:space="preserve"> к настоящему Порядку соответственно.</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20">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3. 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федерального бюджета или в случаях, предусмотренных настоящим Порядком, органа Федерального казначейства в соответствующей информационной системе.</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21">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lastRenderedPageBreak/>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федерального бюджета или органом Федерального казначейства с учетом положений </w:t>
      </w:r>
      <w:hyperlink w:anchor="P79">
        <w:r w:rsidRPr="006824C6">
          <w:rPr>
            <w:rFonts w:ascii="Times New Roman" w:hAnsi="Times New Roman" w:cs="Times New Roman"/>
          </w:rPr>
          <w:t>пунктов 8</w:t>
        </w:r>
      </w:hyperlink>
      <w:r w:rsidRPr="006824C6">
        <w:rPr>
          <w:rFonts w:ascii="Times New Roman" w:hAnsi="Times New Roman" w:cs="Times New Roman"/>
        </w:rPr>
        <w:t xml:space="preserve"> и </w:t>
      </w:r>
      <w:hyperlink w:anchor="P230">
        <w:r w:rsidRPr="006824C6">
          <w:rPr>
            <w:rFonts w:ascii="Times New Roman" w:hAnsi="Times New Roman" w:cs="Times New Roman"/>
          </w:rPr>
          <w:t>22</w:t>
        </w:r>
      </w:hyperlink>
      <w:r w:rsidRPr="006824C6">
        <w:rPr>
          <w:rFonts w:ascii="Times New Roman" w:hAnsi="Times New Roman" w:cs="Times New Roman"/>
        </w:rPr>
        <w:t xml:space="preserve"> настоящего Порядка.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4. </w:t>
      </w:r>
      <w:hyperlink r:id="rId22">
        <w:r w:rsidRPr="006824C6">
          <w:rPr>
            <w:rFonts w:ascii="Times New Roman" w:hAnsi="Times New Roman" w:cs="Times New Roman"/>
          </w:rPr>
          <w:t>Сведения</w:t>
        </w:r>
      </w:hyperlink>
      <w:r w:rsidRPr="006824C6">
        <w:rPr>
          <w:rFonts w:ascii="Times New Roman" w:hAnsi="Times New Roman" w:cs="Times New Roman"/>
        </w:rPr>
        <w:t xml:space="preserve"> о бюджетном обязательстве и </w:t>
      </w:r>
      <w:hyperlink r:id="rId23">
        <w:r w:rsidRPr="006824C6">
          <w:rPr>
            <w:rFonts w:ascii="Times New Roman" w:hAnsi="Times New Roman" w:cs="Times New Roman"/>
          </w:rPr>
          <w:t>Сведения</w:t>
        </w:r>
      </w:hyperlink>
      <w:r w:rsidRPr="006824C6">
        <w:rPr>
          <w:rFonts w:ascii="Times New Roman" w:hAnsi="Times New Roman" w:cs="Times New Roman"/>
        </w:rPr>
        <w:t xml:space="preserve"> о денежном обязательстве, содержащие сведения, составляющие государственную тайну, формируются получателем средств федерального бюджета и направляются в органы Федерального казначейства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Получатель средств федерального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федерального бюджета.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5. Сведения о бюджетном обязательстве и Сведения о денежном обязательстве формируются на основании документов, предусмотренных в </w:t>
      </w:r>
      <w:hyperlink w:anchor="P643">
        <w:r w:rsidRPr="006824C6">
          <w:rPr>
            <w:rFonts w:ascii="Times New Roman" w:hAnsi="Times New Roman" w:cs="Times New Roman"/>
          </w:rPr>
          <w:t>графах 2</w:t>
        </w:r>
      </w:hyperlink>
      <w:r w:rsidRPr="006824C6">
        <w:rPr>
          <w:rFonts w:ascii="Times New Roman" w:hAnsi="Times New Roman" w:cs="Times New Roman"/>
        </w:rPr>
        <w:t xml:space="preserve"> и </w:t>
      </w:r>
      <w:hyperlink w:anchor="P644">
        <w:r w:rsidRPr="006824C6">
          <w:rPr>
            <w:rFonts w:ascii="Times New Roman" w:hAnsi="Times New Roman" w:cs="Times New Roman"/>
          </w:rPr>
          <w:t>3</w:t>
        </w:r>
      </w:hyperlink>
      <w:r w:rsidRPr="006824C6">
        <w:rPr>
          <w:rFonts w:ascii="Times New Roman" w:hAnsi="Times New Roman" w:cs="Times New Roman"/>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w:anchor="P630">
        <w:r w:rsidRPr="006824C6">
          <w:rPr>
            <w:rFonts w:ascii="Times New Roman" w:hAnsi="Times New Roman" w:cs="Times New Roman"/>
          </w:rPr>
          <w:t>приложению N 3</w:t>
        </w:r>
      </w:hyperlink>
      <w:r w:rsidRPr="006824C6">
        <w:rPr>
          <w:rFonts w:ascii="Times New Roman" w:hAnsi="Times New Roman" w:cs="Times New Roman"/>
        </w:rPr>
        <w:t xml:space="preserve"> к настоящему Порядку (далее соответственно - Перечень, документы-основания, документы, подтверждающие возникновение денежных обязательств).</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Сведения о бюджетном обязательстве и Сведения о денежном обязательстве формируются с использованием единой государственной интегрированной информационной системы управления общественными финансами "Электронный бюджет" (далее - система "Электронный бюджет") &lt;1.1&gt;,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 &lt;1.2&gt; на основании документов-оснований, документов, подтверждающих возникновение денежного обязательства, предусмотренных </w:t>
      </w:r>
      <w:hyperlink w:anchor="P645">
        <w:r w:rsidRPr="006824C6">
          <w:rPr>
            <w:rFonts w:ascii="Times New Roman" w:hAnsi="Times New Roman" w:cs="Times New Roman"/>
          </w:rPr>
          <w:t>пунктами 1</w:t>
        </w:r>
      </w:hyperlink>
      <w:r w:rsidRPr="006824C6">
        <w:rPr>
          <w:rFonts w:ascii="Times New Roman" w:hAnsi="Times New Roman" w:cs="Times New Roman"/>
        </w:rPr>
        <w:t xml:space="preserve">, </w:t>
      </w:r>
      <w:hyperlink w:anchor="P648">
        <w:r w:rsidRPr="006824C6">
          <w:rPr>
            <w:rFonts w:ascii="Times New Roman" w:hAnsi="Times New Roman" w:cs="Times New Roman"/>
          </w:rPr>
          <w:t>2</w:t>
        </w:r>
      </w:hyperlink>
      <w:r w:rsidRPr="006824C6">
        <w:rPr>
          <w:rFonts w:ascii="Times New Roman" w:hAnsi="Times New Roman" w:cs="Times New Roman"/>
        </w:rPr>
        <w:t xml:space="preserve">, </w:t>
      </w:r>
      <w:hyperlink w:anchor="P657">
        <w:r w:rsidRPr="006824C6">
          <w:rPr>
            <w:rFonts w:ascii="Times New Roman" w:hAnsi="Times New Roman" w:cs="Times New Roman"/>
          </w:rPr>
          <w:t>3.1</w:t>
        </w:r>
      </w:hyperlink>
      <w:r w:rsidRPr="006824C6">
        <w:rPr>
          <w:rFonts w:ascii="Times New Roman" w:hAnsi="Times New Roman" w:cs="Times New Roman"/>
        </w:rPr>
        <w:t xml:space="preserve">, </w:t>
      </w:r>
      <w:hyperlink w:anchor="P663">
        <w:r w:rsidRPr="006824C6">
          <w:rPr>
            <w:rFonts w:ascii="Times New Roman" w:hAnsi="Times New Roman" w:cs="Times New Roman"/>
          </w:rPr>
          <w:t>3.2</w:t>
        </w:r>
      </w:hyperlink>
      <w:r w:rsidRPr="006824C6">
        <w:rPr>
          <w:rFonts w:ascii="Times New Roman" w:hAnsi="Times New Roman" w:cs="Times New Roman"/>
        </w:rPr>
        <w:t xml:space="preserve"> Перечня, подлежащих размещению в единой информационной системе, а также </w:t>
      </w:r>
      <w:hyperlink w:anchor="P685">
        <w:r w:rsidRPr="006824C6">
          <w:rPr>
            <w:rFonts w:ascii="Times New Roman" w:hAnsi="Times New Roman" w:cs="Times New Roman"/>
          </w:rPr>
          <w:t>пунктом 4</w:t>
        </w:r>
      </w:hyperlink>
      <w:r w:rsidRPr="006824C6">
        <w:rPr>
          <w:rFonts w:ascii="Times New Roman" w:hAnsi="Times New Roman" w:cs="Times New Roman"/>
        </w:rPr>
        <w:t xml:space="preserve">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24">
        <w:r w:rsidRPr="006824C6">
          <w:rPr>
            <w:rFonts w:ascii="Times New Roman" w:hAnsi="Times New Roman" w:cs="Times New Roman"/>
          </w:rPr>
          <w:t>частью 6 статьи 103</w:t>
        </w:r>
      </w:hyperlink>
      <w:r w:rsidRPr="006824C6">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(далее соответственно - реестр контрактов, Федеральный закон) &lt;1.3&gt;.</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25">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&lt;1.1&gt; </w:t>
      </w:r>
      <w:hyperlink r:id="rId26">
        <w:r w:rsidRPr="006824C6">
          <w:rPr>
            <w:rFonts w:ascii="Times New Roman" w:hAnsi="Times New Roman" w:cs="Times New Roman"/>
          </w:rPr>
          <w:t>Положение</w:t>
        </w:r>
      </w:hyperlink>
      <w:r w:rsidRPr="006824C6">
        <w:rPr>
          <w:rFonts w:ascii="Times New Roman" w:hAnsi="Times New Roman" w:cs="Times New Roman"/>
        </w:rPr>
        <w:t xml:space="preserve"> о государственной интегрированной информационной системе управления общественными финансами "Электронный бюджет", утвержденное постановлением Правительства Российской Федерации от 30 июня 2015 г. N 658 (Собрание законодательства Российской Федерации, 2015, N 28, ст. 4228; 2022, N 37, ст. 6367).</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 xml:space="preserve">(сноска введена </w:t>
      </w:r>
      <w:hyperlink r:id="rId27">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&lt;1.2&gt; </w:t>
      </w:r>
      <w:hyperlink r:id="rId28">
        <w:r w:rsidRPr="006824C6">
          <w:rPr>
            <w:rFonts w:ascii="Times New Roman" w:hAnsi="Times New Roman" w:cs="Times New Roman"/>
          </w:rPr>
          <w:t>Положение</w:t>
        </w:r>
      </w:hyperlink>
      <w:r w:rsidRPr="006824C6">
        <w:rPr>
          <w:rFonts w:ascii="Times New Roman" w:hAnsi="Times New Roman" w:cs="Times New Roman"/>
        </w:rPr>
        <w:t xml:space="preserve"> о единой информационной системе в сфере закупок, утвержденное постановлением Правительства Российской Федерации от 27 января 2022 г. N 60 (Собрание законодательства Российской Федерации, 2022, N 6, ст. 872).</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(сноска введена </w:t>
      </w:r>
      <w:hyperlink r:id="rId29">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&lt;1.3&gt; </w:t>
      </w:r>
      <w:hyperlink r:id="rId30">
        <w:r w:rsidRPr="006824C6">
          <w:rPr>
            <w:rFonts w:ascii="Times New Roman" w:hAnsi="Times New Roman" w:cs="Times New Roman"/>
          </w:rPr>
          <w:t>Правила</w:t>
        </w:r>
      </w:hyperlink>
      <w:r w:rsidRPr="006824C6">
        <w:rPr>
          <w:rFonts w:ascii="Times New Roman" w:hAnsi="Times New Roman" w:cs="Times New Roman"/>
        </w:rPr>
        <w:t xml:space="preserve"> ведения реестра контрактов, заключенных заказчиками, утвержденные постановлением Правительства Российской Федерации от 27 января 2022 г. N 60 (Собрание законодательства Российской Федерации, 2022, N 6, ст. 872) (далее - Правила ведения реестра контрактов).</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(сноска введена </w:t>
      </w:r>
      <w:hyperlink r:id="rId31">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ind w:firstLine="540"/>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r w:rsidRPr="006824C6">
        <w:rPr>
          <w:rFonts w:ascii="Times New Roman" w:hAnsi="Times New Roman" w:cs="Times New Roman"/>
        </w:rPr>
        <w:t>6. При отсутствии в информационной системе документа-основания (документа, подтверждающего возникновение денежного обязательства) получатель средств федерального бюджета направляет в орган Федерального казначейства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федерального бюджета.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Title"/>
        <w:jc w:val="center"/>
        <w:outlineLvl w:val="1"/>
        <w:rPr>
          <w:rFonts w:ascii="Times New Roman" w:hAnsi="Times New Roman" w:cs="Times New Roman"/>
        </w:rPr>
      </w:pPr>
      <w:r w:rsidRPr="006824C6">
        <w:rPr>
          <w:rFonts w:ascii="Times New Roman" w:hAnsi="Times New Roman" w:cs="Times New Roman"/>
        </w:rPr>
        <w:t>II. Постановка на учет бюджетных обязательств и внесение</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в них изменений</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bookmarkStart w:id="1" w:name="P79"/>
      <w:bookmarkEnd w:id="1"/>
      <w:r w:rsidRPr="006824C6">
        <w:rPr>
          <w:rFonts w:ascii="Times New Roman" w:hAnsi="Times New Roman" w:cs="Times New Roman"/>
        </w:rPr>
        <w:t xml:space="preserve">8. Сведения о бюджетных обязательствах, возникших на основании документов-оснований, предусмотренных </w:t>
      </w:r>
      <w:hyperlink w:anchor="P646">
        <w:r w:rsidRPr="006824C6">
          <w:rPr>
            <w:rFonts w:ascii="Times New Roman" w:hAnsi="Times New Roman" w:cs="Times New Roman"/>
          </w:rPr>
          <w:t>пунктами 1</w:t>
        </w:r>
      </w:hyperlink>
      <w:r w:rsidRPr="006824C6">
        <w:rPr>
          <w:rFonts w:ascii="Times New Roman" w:hAnsi="Times New Roman" w:cs="Times New Roman"/>
        </w:rPr>
        <w:t xml:space="preserve"> - </w:t>
      </w:r>
      <w:hyperlink w:anchor="P682">
        <w:r w:rsidRPr="006824C6">
          <w:rPr>
            <w:rFonts w:ascii="Times New Roman" w:hAnsi="Times New Roman" w:cs="Times New Roman"/>
          </w:rPr>
          <w:t>3.5</w:t>
        </w:r>
      </w:hyperlink>
      <w:r w:rsidRPr="006824C6">
        <w:rPr>
          <w:rFonts w:ascii="Times New Roman" w:hAnsi="Times New Roman" w:cs="Times New Roman"/>
        </w:rPr>
        <w:t xml:space="preserve">, </w:t>
      </w:r>
      <w:hyperlink w:anchor="P717">
        <w:r w:rsidRPr="006824C6">
          <w:rPr>
            <w:rFonts w:ascii="Times New Roman" w:hAnsi="Times New Roman" w:cs="Times New Roman"/>
          </w:rPr>
          <w:t>6.1</w:t>
        </w:r>
      </w:hyperlink>
      <w:r w:rsidRPr="006824C6">
        <w:rPr>
          <w:rFonts w:ascii="Times New Roman" w:hAnsi="Times New Roman" w:cs="Times New Roman"/>
        </w:rPr>
        <w:t xml:space="preserve">, </w:t>
      </w:r>
      <w:hyperlink w:anchor="P736">
        <w:r w:rsidRPr="006824C6">
          <w:rPr>
            <w:rFonts w:ascii="Times New Roman" w:hAnsi="Times New Roman" w:cs="Times New Roman"/>
          </w:rPr>
          <w:t>8.1</w:t>
        </w:r>
      </w:hyperlink>
      <w:r w:rsidRPr="006824C6">
        <w:rPr>
          <w:rFonts w:ascii="Times New Roman" w:hAnsi="Times New Roman" w:cs="Times New Roman"/>
        </w:rPr>
        <w:t xml:space="preserve">, </w:t>
      </w:r>
      <w:hyperlink w:anchor="P764">
        <w:r w:rsidRPr="006824C6">
          <w:rPr>
            <w:rFonts w:ascii="Times New Roman" w:hAnsi="Times New Roman" w:cs="Times New Roman"/>
          </w:rPr>
          <w:t>9.1 графы 2</w:t>
        </w:r>
      </w:hyperlink>
      <w:r w:rsidRPr="006824C6">
        <w:rPr>
          <w:rFonts w:ascii="Times New Roman" w:hAnsi="Times New Roman" w:cs="Times New Roman"/>
        </w:rPr>
        <w:t xml:space="preserve"> Перечня (далее - принимаемые бюджетные обязательства), а также документов-оснований, предусмотренных </w:t>
      </w:r>
      <w:hyperlink w:anchor="P686">
        <w:r w:rsidRPr="006824C6">
          <w:rPr>
            <w:rFonts w:ascii="Times New Roman" w:hAnsi="Times New Roman" w:cs="Times New Roman"/>
          </w:rPr>
          <w:t>пунктами 4</w:t>
        </w:r>
      </w:hyperlink>
      <w:r w:rsidRPr="006824C6">
        <w:rPr>
          <w:rFonts w:ascii="Times New Roman" w:hAnsi="Times New Roman" w:cs="Times New Roman"/>
        </w:rPr>
        <w:t xml:space="preserve"> - </w:t>
      </w:r>
      <w:hyperlink w:anchor="P707">
        <w:r w:rsidRPr="006824C6">
          <w:rPr>
            <w:rFonts w:ascii="Times New Roman" w:hAnsi="Times New Roman" w:cs="Times New Roman"/>
          </w:rPr>
          <w:t>6</w:t>
        </w:r>
      </w:hyperlink>
      <w:r w:rsidRPr="006824C6">
        <w:rPr>
          <w:rFonts w:ascii="Times New Roman" w:hAnsi="Times New Roman" w:cs="Times New Roman"/>
        </w:rPr>
        <w:t xml:space="preserve">, </w:t>
      </w:r>
      <w:hyperlink w:anchor="P721">
        <w:r w:rsidRPr="006824C6">
          <w:rPr>
            <w:rFonts w:ascii="Times New Roman" w:hAnsi="Times New Roman" w:cs="Times New Roman"/>
          </w:rPr>
          <w:t>7</w:t>
        </w:r>
      </w:hyperlink>
      <w:r w:rsidRPr="006824C6">
        <w:rPr>
          <w:rFonts w:ascii="Times New Roman" w:hAnsi="Times New Roman" w:cs="Times New Roman"/>
        </w:rPr>
        <w:t xml:space="preserve">, </w:t>
      </w:r>
      <w:hyperlink w:anchor="P727">
        <w:r w:rsidRPr="006824C6">
          <w:rPr>
            <w:rFonts w:ascii="Times New Roman" w:hAnsi="Times New Roman" w:cs="Times New Roman"/>
          </w:rPr>
          <w:t>8</w:t>
        </w:r>
      </w:hyperlink>
      <w:r w:rsidRPr="006824C6">
        <w:rPr>
          <w:rFonts w:ascii="Times New Roman" w:hAnsi="Times New Roman" w:cs="Times New Roman"/>
        </w:rPr>
        <w:t xml:space="preserve">, </w:t>
      </w:r>
      <w:hyperlink w:anchor="P740">
        <w:r w:rsidRPr="006824C6">
          <w:rPr>
            <w:rFonts w:ascii="Times New Roman" w:hAnsi="Times New Roman" w:cs="Times New Roman"/>
          </w:rPr>
          <w:t>9</w:t>
        </w:r>
      </w:hyperlink>
      <w:r w:rsidRPr="006824C6">
        <w:rPr>
          <w:rFonts w:ascii="Times New Roman" w:hAnsi="Times New Roman" w:cs="Times New Roman"/>
        </w:rPr>
        <w:t xml:space="preserve">, </w:t>
      </w:r>
      <w:hyperlink w:anchor="P768">
        <w:r w:rsidRPr="006824C6">
          <w:rPr>
            <w:rFonts w:ascii="Times New Roman" w:hAnsi="Times New Roman" w:cs="Times New Roman"/>
          </w:rPr>
          <w:t>10</w:t>
        </w:r>
      </w:hyperlink>
      <w:r w:rsidRPr="006824C6">
        <w:rPr>
          <w:rFonts w:ascii="Times New Roman" w:hAnsi="Times New Roman" w:cs="Times New Roman"/>
        </w:rPr>
        <w:t xml:space="preserve"> - </w:t>
      </w:r>
      <w:hyperlink w:anchor="P797">
        <w:r w:rsidRPr="006824C6">
          <w:rPr>
            <w:rFonts w:ascii="Times New Roman" w:hAnsi="Times New Roman" w:cs="Times New Roman"/>
          </w:rPr>
          <w:t>14 графы 2</w:t>
        </w:r>
      </w:hyperlink>
      <w:r w:rsidRPr="006824C6">
        <w:rPr>
          <w:rFonts w:ascii="Times New Roman" w:hAnsi="Times New Roman" w:cs="Times New Roman"/>
        </w:rPr>
        <w:t xml:space="preserve"> Перечня (далее - принятые бюджетные обязательства), формируются в соответствии с настоящим Порядком:</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а) органом Федерального казначейства: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в части принимаемых бюджетных обязательств, возникающих на основании документов-оснований, предусмотренных </w:t>
      </w:r>
      <w:hyperlink w:anchor="P670">
        <w:r w:rsidRPr="006824C6">
          <w:rPr>
            <w:rFonts w:ascii="Times New Roman" w:hAnsi="Times New Roman" w:cs="Times New Roman"/>
          </w:rPr>
          <w:t>пунктами 3.3</w:t>
        </w:r>
      </w:hyperlink>
      <w:r w:rsidRPr="006824C6">
        <w:rPr>
          <w:rFonts w:ascii="Times New Roman" w:hAnsi="Times New Roman" w:cs="Times New Roman"/>
        </w:rPr>
        <w:t xml:space="preserve"> - </w:t>
      </w:r>
      <w:hyperlink w:anchor="P682">
        <w:r w:rsidRPr="006824C6">
          <w:rPr>
            <w:rFonts w:ascii="Times New Roman" w:hAnsi="Times New Roman" w:cs="Times New Roman"/>
          </w:rPr>
          <w:t>3.5</w:t>
        </w:r>
      </w:hyperlink>
      <w:r w:rsidRPr="006824C6">
        <w:rPr>
          <w:rFonts w:ascii="Times New Roman" w:hAnsi="Times New Roman" w:cs="Times New Roman"/>
        </w:rPr>
        <w:t xml:space="preserve">, </w:t>
      </w:r>
      <w:hyperlink w:anchor="P717">
        <w:r w:rsidRPr="006824C6">
          <w:rPr>
            <w:rFonts w:ascii="Times New Roman" w:hAnsi="Times New Roman" w:cs="Times New Roman"/>
          </w:rPr>
          <w:t>6.1</w:t>
        </w:r>
      </w:hyperlink>
      <w:r w:rsidRPr="006824C6">
        <w:rPr>
          <w:rFonts w:ascii="Times New Roman" w:hAnsi="Times New Roman" w:cs="Times New Roman"/>
        </w:rPr>
        <w:t xml:space="preserve">, </w:t>
      </w:r>
      <w:hyperlink w:anchor="P736">
        <w:r w:rsidRPr="006824C6">
          <w:rPr>
            <w:rFonts w:ascii="Times New Roman" w:hAnsi="Times New Roman" w:cs="Times New Roman"/>
          </w:rPr>
          <w:t>8.1</w:t>
        </w:r>
      </w:hyperlink>
      <w:r w:rsidRPr="006824C6">
        <w:rPr>
          <w:rFonts w:ascii="Times New Roman" w:hAnsi="Times New Roman" w:cs="Times New Roman"/>
        </w:rPr>
        <w:t xml:space="preserve">, </w:t>
      </w:r>
      <w:hyperlink w:anchor="P764">
        <w:r w:rsidRPr="006824C6">
          <w:rPr>
            <w:rFonts w:ascii="Times New Roman" w:hAnsi="Times New Roman" w:cs="Times New Roman"/>
          </w:rPr>
          <w:t>9.1 графы 2</w:t>
        </w:r>
      </w:hyperlink>
      <w:r w:rsidRPr="006824C6">
        <w:rPr>
          <w:rFonts w:ascii="Times New Roman" w:hAnsi="Times New Roman" w:cs="Times New Roman"/>
        </w:rPr>
        <w:t xml:space="preserve"> Перечня - не позднее одного рабочего дня, следующего за днем представления в орган Федерального казначейства документа-основания;</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в части принятых бюджетных обязательств, возникших на основании документов-оснований, предусмотренных:</w:t>
      </w:r>
    </w:p>
    <w:p w:rsidR="006824C6" w:rsidRPr="006824C6" w:rsidRDefault="006824C6">
      <w:pPr>
        <w:pStyle w:val="ConsPlusNormal"/>
        <w:spacing w:before="220"/>
        <w:ind w:firstLine="540"/>
        <w:jc w:val="both"/>
        <w:rPr>
          <w:rFonts w:ascii="Times New Roman" w:hAnsi="Times New Roman" w:cs="Times New Roman"/>
        </w:rPr>
      </w:pPr>
      <w:hyperlink w:anchor="P707">
        <w:r w:rsidRPr="006824C6">
          <w:rPr>
            <w:rFonts w:ascii="Times New Roman" w:hAnsi="Times New Roman" w:cs="Times New Roman"/>
          </w:rPr>
          <w:t>пунктами 6</w:t>
        </w:r>
      </w:hyperlink>
      <w:r w:rsidRPr="006824C6">
        <w:rPr>
          <w:rFonts w:ascii="Times New Roman" w:hAnsi="Times New Roman" w:cs="Times New Roman"/>
        </w:rPr>
        <w:t xml:space="preserve">, </w:t>
      </w:r>
      <w:hyperlink w:anchor="P721">
        <w:r w:rsidRPr="006824C6">
          <w:rPr>
            <w:rFonts w:ascii="Times New Roman" w:hAnsi="Times New Roman" w:cs="Times New Roman"/>
          </w:rPr>
          <w:t>7</w:t>
        </w:r>
      </w:hyperlink>
      <w:r w:rsidRPr="006824C6">
        <w:rPr>
          <w:rFonts w:ascii="Times New Roman" w:hAnsi="Times New Roman" w:cs="Times New Roman"/>
        </w:rPr>
        <w:t xml:space="preserve">, </w:t>
      </w:r>
      <w:hyperlink w:anchor="P727">
        <w:r w:rsidRPr="006824C6">
          <w:rPr>
            <w:rFonts w:ascii="Times New Roman" w:hAnsi="Times New Roman" w:cs="Times New Roman"/>
          </w:rPr>
          <w:t>8</w:t>
        </w:r>
      </w:hyperlink>
      <w:r w:rsidRPr="006824C6">
        <w:rPr>
          <w:rFonts w:ascii="Times New Roman" w:hAnsi="Times New Roman" w:cs="Times New Roman"/>
        </w:rPr>
        <w:t xml:space="preserve">, </w:t>
      </w:r>
      <w:hyperlink w:anchor="P740">
        <w:r w:rsidRPr="006824C6">
          <w:rPr>
            <w:rFonts w:ascii="Times New Roman" w:hAnsi="Times New Roman" w:cs="Times New Roman"/>
          </w:rPr>
          <w:t>9</w:t>
        </w:r>
      </w:hyperlink>
      <w:r w:rsidRPr="006824C6">
        <w:rPr>
          <w:rFonts w:ascii="Times New Roman" w:hAnsi="Times New Roman" w:cs="Times New Roman"/>
        </w:rPr>
        <w:t xml:space="preserve">, </w:t>
      </w:r>
      <w:hyperlink w:anchor="P768">
        <w:r w:rsidRPr="006824C6">
          <w:rPr>
            <w:rFonts w:ascii="Times New Roman" w:hAnsi="Times New Roman" w:cs="Times New Roman"/>
          </w:rPr>
          <w:t>10 графы 2</w:t>
        </w:r>
      </w:hyperlink>
      <w:r w:rsidRPr="006824C6">
        <w:rPr>
          <w:rFonts w:ascii="Times New Roman" w:hAnsi="Times New Roman" w:cs="Times New Roman"/>
        </w:rPr>
        <w:t xml:space="preserve"> Перечня, -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&lt;2&gt; (далее - реестр соглашений);</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&lt;2&gt; </w:t>
      </w:r>
      <w:hyperlink r:id="rId32">
        <w:r w:rsidRPr="006824C6">
          <w:rPr>
            <w:rFonts w:ascii="Times New Roman" w:hAnsi="Times New Roman" w:cs="Times New Roman"/>
          </w:rPr>
          <w:t>Пункт 44</w:t>
        </w:r>
      </w:hyperlink>
      <w:r w:rsidRPr="006824C6">
        <w:rPr>
          <w:rFonts w:ascii="Times New Roman" w:hAnsi="Times New Roman" w:cs="Times New Roman"/>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2021, N 28, ст. 5504).</w:t>
      </w:r>
    </w:p>
    <w:p w:rsidR="006824C6" w:rsidRPr="006824C6" w:rsidRDefault="006824C6">
      <w:pPr>
        <w:pStyle w:val="ConsPlusNormal"/>
        <w:ind w:firstLine="540"/>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hyperlink w:anchor="P797">
        <w:r w:rsidRPr="006824C6">
          <w:rPr>
            <w:rFonts w:ascii="Times New Roman" w:hAnsi="Times New Roman" w:cs="Times New Roman"/>
          </w:rPr>
          <w:t>пунктом 14 графы 2</w:t>
        </w:r>
      </w:hyperlink>
      <w:r w:rsidRPr="006824C6">
        <w:rPr>
          <w:rFonts w:ascii="Times New Roman" w:hAnsi="Times New Roman" w:cs="Times New Roman"/>
        </w:rPr>
        <w:t xml:space="preserve"> Перечня, одновременно с формированием Сведений о денежном </w:t>
      </w:r>
      <w:r w:rsidRPr="006824C6">
        <w:rPr>
          <w:rFonts w:ascii="Times New Roman" w:hAnsi="Times New Roman" w:cs="Times New Roman"/>
        </w:rPr>
        <w:lastRenderedPageBreak/>
        <w:t xml:space="preserve">обязательстве по данному бюджетному обязательству в полном объеме в сроки, установленные </w:t>
      </w:r>
      <w:hyperlink w:anchor="P230">
        <w:r w:rsidRPr="006824C6">
          <w:rPr>
            <w:rFonts w:ascii="Times New Roman" w:hAnsi="Times New Roman" w:cs="Times New Roman"/>
          </w:rPr>
          <w:t>абзацем первым пункта 22</w:t>
        </w:r>
      </w:hyperlink>
      <w:r w:rsidRPr="006824C6">
        <w:rPr>
          <w:rFonts w:ascii="Times New Roman" w:hAnsi="Times New Roman" w:cs="Times New Roman"/>
        </w:rPr>
        <w:t xml:space="preserve"> настоящего Порядка;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Формирование Сведений о бюджетных обязательствах, возникших на основании документов-оснований, предусмотренных </w:t>
      </w:r>
      <w:hyperlink w:anchor="P797">
        <w:r w:rsidRPr="006824C6">
          <w:rPr>
            <w:rFonts w:ascii="Times New Roman" w:hAnsi="Times New Roman" w:cs="Times New Roman"/>
          </w:rPr>
          <w:t>пунктом 14 графы 2</w:t>
        </w:r>
      </w:hyperlink>
      <w:r w:rsidRPr="006824C6">
        <w:rPr>
          <w:rFonts w:ascii="Times New Roman" w:hAnsi="Times New Roman" w:cs="Times New Roman"/>
        </w:rPr>
        <w:t xml:space="preserve"> Перечня, осуществляется органом Федерального казначейства после проверки наличия в распоряжении о совершении казначейских платежей (далее - распоряжение), представленном получателем средств федерального бюджета в соответствии с порядком казначейского обслуживания, установленным Федеральным казначейством &lt;3&gt;, типа бюджетного обязательства;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&lt;3&gt; </w:t>
      </w:r>
      <w:hyperlink r:id="rId33">
        <w:r w:rsidRPr="006824C6">
          <w:rPr>
            <w:rFonts w:ascii="Times New Roman" w:hAnsi="Times New Roman" w:cs="Times New Roman"/>
          </w:rPr>
          <w:t>Пункт 4 статьи 242.14</w:t>
        </w:r>
      </w:hyperlink>
      <w:r w:rsidRPr="006824C6">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2019, N 52, ст. 7797).</w:t>
      </w:r>
    </w:p>
    <w:p w:rsidR="006824C6" w:rsidRPr="006824C6" w:rsidRDefault="006824C6">
      <w:pPr>
        <w:pStyle w:val="ConsPlusNormal"/>
        <w:ind w:firstLine="540"/>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r w:rsidRPr="006824C6">
        <w:rPr>
          <w:rFonts w:ascii="Times New Roman" w:hAnsi="Times New Roman" w:cs="Times New Roman"/>
        </w:rPr>
        <w:t>б) получателем средств федерального бюджета: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в части принимаемых бюджетных обязательств, возникших на основании документов-оснований, предусмотренных:</w:t>
      </w:r>
    </w:p>
    <w:p w:rsidR="006824C6" w:rsidRPr="006824C6" w:rsidRDefault="006824C6">
      <w:pPr>
        <w:pStyle w:val="ConsPlusNormal"/>
        <w:spacing w:before="220"/>
        <w:ind w:firstLine="540"/>
        <w:jc w:val="both"/>
        <w:rPr>
          <w:rFonts w:ascii="Times New Roman" w:hAnsi="Times New Roman" w:cs="Times New Roman"/>
        </w:rPr>
      </w:pPr>
      <w:hyperlink w:anchor="P646">
        <w:r w:rsidRPr="006824C6">
          <w:rPr>
            <w:rFonts w:ascii="Times New Roman" w:hAnsi="Times New Roman" w:cs="Times New Roman"/>
          </w:rPr>
          <w:t>пунктами 1</w:t>
        </w:r>
      </w:hyperlink>
      <w:r w:rsidRPr="006824C6">
        <w:rPr>
          <w:rFonts w:ascii="Times New Roman" w:hAnsi="Times New Roman" w:cs="Times New Roman"/>
        </w:rPr>
        <w:t xml:space="preserve"> и </w:t>
      </w:r>
      <w:hyperlink w:anchor="P649">
        <w:r w:rsidRPr="006824C6">
          <w:rPr>
            <w:rFonts w:ascii="Times New Roman" w:hAnsi="Times New Roman" w:cs="Times New Roman"/>
          </w:rPr>
          <w:t>2 графы 2</w:t>
        </w:r>
      </w:hyperlink>
      <w:r w:rsidRPr="006824C6">
        <w:rPr>
          <w:rFonts w:ascii="Times New Roman" w:hAnsi="Times New Roman" w:cs="Times New Roman"/>
        </w:rPr>
        <w:t xml:space="preserve"> Перечня, подлежащих размещению в единой информационной системе,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rsidR="006824C6" w:rsidRPr="006824C6" w:rsidRDefault="006824C6">
      <w:pPr>
        <w:pStyle w:val="ConsPlusNormal"/>
        <w:spacing w:before="220"/>
        <w:ind w:firstLine="540"/>
        <w:jc w:val="both"/>
        <w:rPr>
          <w:rFonts w:ascii="Times New Roman" w:hAnsi="Times New Roman" w:cs="Times New Roman"/>
        </w:rPr>
      </w:pPr>
      <w:hyperlink w:anchor="P649">
        <w:r w:rsidRPr="006824C6">
          <w:rPr>
            <w:rFonts w:ascii="Times New Roman" w:hAnsi="Times New Roman" w:cs="Times New Roman"/>
          </w:rPr>
          <w:t>пунктом 2 графы 2</w:t>
        </w:r>
      </w:hyperlink>
      <w:r w:rsidRPr="006824C6">
        <w:rPr>
          <w:rFonts w:ascii="Times New Roman" w:hAnsi="Times New Roman" w:cs="Times New Roman"/>
        </w:rPr>
        <w:t xml:space="preserve"> Перечня, не подлежащих размещению в единой информационной системе, - одновременно с направлением в Федеральное казначейство выписки из приглашения принять участие в определении поставщика (подрядчика, исполнителя) в соответствии с </w:t>
      </w:r>
      <w:hyperlink r:id="rId34">
        <w:r w:rsidRPr="006824C6">
          <w:rPr>
            <w:rFonts w:ascii="Times New Roman" w:hAnsi="Times New Roman" w:cs="Times New Roman"/>
          </w:rPr>
          <w:t>подпунктом "а" пункта 26</w:t>
        </w:r>
      </w:hyperlink>
      <w:r w:rsidRPr="006824C6">
        <w:rPr>
          <w:rFonts w:ascii="Times New Roman" w:hAnsi="Times New Roman" w:cs="Times New Roman"/>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(далее - Правила контроля N 1193) (Собрание законодательства Российской Федерации, 2020, N 33, ст. 5393; 2022, N 6, ст. 872);</w:t>
      </w:r>
    </w:p>
    <w:p w:rsidR="006824C6" w:rsidRPr="006824C6" w:rsidRDefault="006824C6">
      <w:pPr>
        <w:pStyle w:val="ConsPlusNormal"/>
        <w:spacing w:before="220"/>
        <w:ind w:firstLine="540"/>
        <w:jc w:val="both"/>
        <w:rPr>
          <w:rFonts w:ascii="Times New Roman" w:hAnsi="Times New Roman" w:cs="Times New Roman"/>
        </w:rPr>
      </w:pPr>
      <w:hyperlink w:anchor="P652">
        <w:r w:rsidRPr="006824C6">
          <w:rPr>
            <w:rFonts w:ascii="Times New Roman" w:hAnsi="Times New Roman" w:cs="Times New Roman"/>
          </w:rPr>
          <w:t>пунктом 3 графы 2</w:t>
        </w:r>
      </w:hyperlink>
      <w:r w:rsidRPr="006824C6">
        <w:rPr>
          <w:rFonts w:ascii="Times New Roman" w:hAnsi="Times New Roman" w:cs="Times New Roman"/>
        </w:rPr>
        <w:t xml:space="preserve"> Перечня, - в течение пяти рабочих дней до дня заключения контракта с единственным поставщиком (подрядчиком, исполнителем) на основании </w:t>
      </w:r>
      <w:hyperlink r:id="rId35">
        <w:r w:rsidRPr="006824C6">
          <w:rPr>
            <w:rFonts w:ascii="Times New Roman" w:hAnsi="Times New Roman" w:cs="Times New Roman"/>
          </w:rPr>
          <w:t>части 1 статьи 93</w:t>
        </w:r>
      </w:hyperlink>
      <w:r w:rsidRPr="006824C6">
        <w:rPr>
          <w:rFonts w:ascii="Times New Roman" w:hAnsi="Times New Roman" w:cs="Times New Roman"/>
        </w:rPr>
        <w:t xml:space="preserve"> Федерального закона, заключаемого в рамках государственного оборонного заказа в соответствии с Федеральным </w:t>
      </w:r>
      <w:hyperlink r:id="rId36">
        <w:r w:rsidRPr="006824C6">
          <w:rPr>
            <w:rFonts w:ascii="Times New Roman" w:hAnsi="Times New Roman" w:cs="Times New Roman"/>
          </w:rPr>
          <w:t>законом</w:t>
        </w:r>
      </w:hyperlink>
      <w:r w:rsidRPr="006824C6">
        <w:rPr>
          <w:rFonts w:ascii="Times New Roman" w:hAnsi="Times New Roman" w:cs="Times New Roman"/>
        </w:rPr>
        <w:t xml:space="preserve"> от 29 декабря 2012 г. N 275-ФЗ "О государственном оборонном заказе" (Собрание законодательства Российской Федерации, 2012, N 53, ст. 7600; 2022, N 27, ст. 4611), сведения о котором подлежат включению в реестр контрактов или реестр контрактов, содержащий сведения, составляющие государственную тайну &lt;4&gt; (далее соответственно - государственный контракт, реестр контрактов, содержащих государственную тайну);</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&lt;4&gt; </w:t>
      </w:r>
      <w:hyperlink r:id="rId37">
        <w:r w:rsidRPr="006824C6">
          <w:rPr>
            <w:rFonts w:ascii="Times New Roman" w:hAnsi="Times New Roman" w:cs="Times New Roman"/>
          </w:rPr>
          <w:t>Пункт 10</w:t>
        </w:r>
      </w:hyperlink>
      <w:r w:rsidRPr="006824C6">
        <w:rPr>
          <w:rFonts w:ascii="Times New Roman" w:hAnsi="Times New Roman" w:cs="Times New Roman"/>
        </w:rPr>
        <w:t xml:space="preserve"> Правил ведения реестра контрактов и </w:t>
      </w:r>
      <w:hyperlink r:id="rId38">
        <w:r w:rsidRPr="006824C6">
          <w:rPr>
            <w:rFonts w:ascii="Times New Roman" w:hAnsi="Times New Roman" w:cs="Times New Roman"/>
          </w:rPr>
          <w:t>пункт 3</w:t>
        </w:r>
      </w:hyperlink>
      <w:r w:rsidRPr="006824C6">
        <w:rPr>
          <w:rFonts w:ascii="Times New Roman" w:hAnsi="Times New Roman" w:cs="Times New Roman"/>
        </w:rP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(Собрание законодательства Российской Федерации, 2013, N 49, ст. 6427; 2021, N 25, ст. 4830).</w:t>
      </w:r>
    </w:p>
    <w:p w:rsidR="006824C6" w:rsidRPr="006824C6" w:rsidRDefault="006824C6">
      <w:pPr>
        <w:pStyle w:val="ConsPlusNormal"/>
        <w:ind w:firstLine="540"/>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hyperlink w:anchor="P658">
        <w:r w:rsidRPr="006824C6">
          <w:rPr>
            <w:rFonts w:ascii="Times New Roman" w:hAnsi="Times New Roman" w:cs="Times New Roman"/>
          </w:rPr>
          <w:t>пунктом 3.1 графы 2</w:t>
        </w:r>
      </w:hyperlink>
      <w:r w:rsidRPr="006824C6">
        <w:rPr>
          <w:rFonts w:ascii="Times New Roman" w:hAnsi="Times New Roman" w:cs="Times New Roman"/>
        </w:rPr>
        <w:t xml:space="preserve"> Перечня, подлежащих размещению в единой информационной системе, - одновременно с направлением в Федеральное казначейство проекта государственного контракта с единственным поставщиком (подрядчиком, исполнителем) в соответствии с </w:t>
      </w:r>
      <w:hyperlink r:id="rId39">
        <w:r w:rsidRPr="006824C6">
          <w:rPr>
            <w:rFonts w:ascii="Times New Roman" w:hAnsi="Times New Roman" w:cs="Times New Roman"/>
          </w:rPr>
          <w:t>пунктом 24</w:t>
        </w:r>
      </w:hyperlink>
      <w:r w:rsidRPr="006824C6">
        <w:rPr>
          <w:rFonts w:ascii="Times New Roman" w:hAnsi="Times New Roman" w:cs="Times New Roman"/>
        </w:rPr>
        <w:t xml:space="preserve"> Правил контроля N 1193;</w:t>
      </w:r>
    </w:p>
    <w:p w:rsidR="006824C6" w:rsidRPr="006824C6" w:rsidRDefault="006824C6">
      <w:pPr>
        <w:pStyle w:val="ConsPlusNormal"/>
        <w:spacing w:before="220"/>
        <w:ind w:firstLine="540"/>
        <w:jc w:val="both"/>
        <w:rPr>
          <w:rFonts w:ascii="Times New Roman" w:hAnsi="Times New Roman" w:cs="Times New Roman"/>
        </w:rPr>
      </w:pPr>
      <w:hyperlink w:anchor="P664">
        <w:r w:rsidRPr="006824C6">
          <w:rPr>
            <w:rFonts w:ascii="Times New Roman" w:hAnsi="Times New Roman" w:cs="Times New Roman"/>
          </w:rPr>
          <w:t>пунктом 3.2 графы 2</w:t>
        </w:r>
      </w:hyperlink>
      <w:r w:rsidRPr="006824C6">
        <w:rPr>
          <w:rFonts w:ascii="Times New Roman" w:hAnsi="Times New Roman" w:cs="Times New Roman"/>
        </w:rPr>
        <w:t xml:space="preserve"> Перечня, подлежащих размещению в единой информационной системе, - одновременно с направлением в Федеральное казначейство проекта соглашения об изменении </w:t>
      </w:r>
      <w:r w:rsidRPr="006824C6">
        <w:rPr>
          <w:rFonts w:ascii="Times New Roman" w:hAnsi="Times New Roman" w:cs="Times New Roman"/>
        </w:rPr>
        <w:lastRenderedPageBreak/>
        <w:t xml:space="preserve">условий государственного контракта в соответствии с </w:t>
      </w:r>
      <w:hyperlink r:id="rId40">
        <w:r w:rsidRPr="006824C6">
          <w:rPr>
            <w:rFonts w:ascii="Times New Roman" w:hAnsi="Times New Roman" w:cs="Times New Roman"/>
          </w:rPr>
          <w:t>пунктом 24</w:t>
        </w:r>
      </w:hyperlink>
      <w:r w:rsidRPr="006824C6">
        <w:rPr>
          <w:rFonts w:ascii="Times New Roman" w:hAnsi="Times New Roman" w:cs="Times New Roman"/>
        </w:rPr>
        <w:t xml:space="preserve"> Правил контроля N 1193;</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в части принятых бюджетных обязательств, возникших на основании документов-оснований, предусмотренных:</w:t>
      </w:r>
    </w:p>
    <w:p w:rsidR="006824C6" w:rsidRPr="006824C6" w:rsidRDefault="006824C6">
      <w:pPr>
        <w:pStyle w:val="ConsPlusNormal"/>
        <w:spacing w:before="220"/>
        <w:ind w:firstLine="540"/>
        <w:jc w:val="both"/>
        <w:rPr>
          <w:rFonts w:ascii="Times New Roman" w:hAnsi="Times New Roman" w:cs="Times New Roman"/>
        </w:rPr>
      </w:pPr>
      <w:hyperlink w:anchor="P686">
        <w:r w:rsidRPr="006824C6">
          <w:rPr>
            <w:rFonts w:ascii="Times New Roman" w:hAnsi="Times New Roman" w:cs="Times New Roman"/>
          </w:rPr>
          <w:t>пунктом 4 графы 2</w:t>
        </w:r>
      </w:hyperlink>
      <w:r w:rsidRPr="006824C6">
        <w:rPr>
          <w:rFonts w:ascii="Times New Roman" w:hAnsi="Times New Roman" w:cs="Times New Roman"/>
        </w:rPr>
        <w:t xml:space="preserve"> Перечня, сведения о котором подлежат включению в реестр контрактов, - одновременно с направлением в Федеральное казначейство сведений о заключенном государственном контракте, подлежащих включению в реестр контрактов в соответствии с </w:t>
      </w:r>
      <w:hyperlink r:id="rId41">
        <w:r w:rsidRPr="006824C6">
          <w:rPr>
            <w:rFonts w:ascii="Times New Roman" w:hAnsi="Times New Roman" w:cs="Times New Roman"/>
          </w:rPr>
          <w:t>Правилами</w:t>
        </w:r>
      </w:hyperlink>
      <w:r w:rsidRPr="006824C6">
        <w:rPr>
          <w:rFonts w:ascii="Times New Roman" w:hAnsi="Times New Roman" w:cs="Times New Roman"/>
        </w:rPr>
        <w:t xml:space="preserve"> ведения реестра контрактов;</w:t>
      </w:r>
    </w:p>
    <w:p w:rsidR="006824C6" w:rsidRPr="006824C6" w:rsidRDefault="006824C6">
      <w:pPr>
        <w:pStyle w:val="ConsPlusNormal"/>
        <w:spacing w:before="220"/>
        <w:ind w:firstLine="540"/>
        <w:jc w:val="both"/>
        <w:rPr>
          <w:rFonts w:ascii="Times New Roman" w:hAnsi="Times New Roman" w:cs="Times New Roman"/>
        </w:rPr>
      </w:pPr>
      <w:hyperlink w:anchor="P686">
        <w:r w:rsidRPr="006824C6">
          <w:rPr>
            <w:rFonts w:ascii="Times New Roman" w:hAnsi="Times New Roman" w:cs="Times New Roman"/>
          </w:rPr>
          <w:t>пунктом 4 графы 2</w:t>
        </w:r>
      </w:hyperlink>
      <w:r w:rsidRPr="006824C6">
        <w:rPr>
          <w:rFonts w:ascii="Times New Roman" w:hAnsi="Times New Roman" w:cs="Times New Roman"/>
        </w:rPr>
        <w:t xml:space="preserve">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 а также предусмотренных </w:t>
      </w:r>
      <w:hyperlink w:anchor="P694">
        <w:r w:rsidRPr="006824C6">
          <w:rPr>
            <w:rFonts w:ascii="Times New Roman" w:hAnsi="Times New Roman" w:cs="Times New Roman"/>
          </w:rPr>
          <w:t>пунктом 5 графы 2</w:t>
        </w:r>
      </w:hyperlink>
      <w:r w:rsidRPr="006824C6">
        <w:rPr>
          <w:rFonts w:ascii="Times New Roman" w:hAnsi="Times New Roman" w:cs="Times New Roman"/>
        </w:rPr>
        <w:t xml:space="preserve"> Перечня - не позднее трех рабочих дней, следующих за днем заключения государственного контракта, договора, указанных в названных пунктах </w:t>
      </w:r>
      <w:hyperlink w:anchor="P643">
        <w:r w:rsidRPr="006824C6">
          <w:rPr>
            <w:rFonts w:ascii="Times New Roman" w:hAnsi="Times New Roman" w:cs="Times New Roman"/>
          </w:rPr>
          <w:t>графы 2</w:t>
        </w:r>
      </w:hyperlink>
      <w:r w:rsidRPr="006824C6">
        <w:rPr>
          <w:rFonts w:ascii="Times New Roman" w:hAnsi="Times New Roman" w:cs="Times New Roman"/>
        </w:rPr>
        <w:t xml:space="preserve"> Перечня;</w:t>
      </w:r>
    </w:p>
    <w:p w:rsidR="006824C6" w:rsidRPr="006824C6" w:rsidRDefault="006824C6">
      <w:pPr>
        <w:pStyle w:val="ConsPlusNormal"/>
        <w:spacing w:before="220"/>
        <w:ind w:firstLine="540"/>
        <w:jc w:val="both"/>
        <w:rPr>
          <w:rFonts w:ascii="Times New Roman" w:hAnsi="Times New Roman" w:cs="Times New Roman"/>
        </w:rPr>
      </w:pPr>
      <w:hyperlink w:anchor="P686">
        <w:r w:rsidRPr="006824C6">
          <w:rPr>
            <w:rFonts w:ascii="Times New Roman" w:hAnsi="Times New Roman" w:cs="Times New Roman"/>
          </w:rPr>
          <w:t>пунктами 4</w:t>
        </w:r>
      </w:hyperlink>
      <w:r w:rsidRPr="006824C6">
        <w:rPr>
          <w:rFonts w:ascii="Times New Roman" w:hAnsi="Times New Roman" w:cs="Times New Roman"/>
        </w:rPr>
        <w:t xml:space="preserve"> - </w:t>
      </w:r>
      <w:hyperlink w:anchor="P707">
        <w:r w:rsidRPr="006824C6">
          <w:rPr>
            <w:rFonts w:ascii="Times New Roman" w:hAnsi="Times New Roman" w:cs="Times New Roman"/>
          </w:rPr>
          <w:t>6</w:t>
        </w:r>
      </w:hyperlink>
      <w:r w:rsidRPr="006824C6">
        <w:rPr>
          <w:rFonts w:ascii="Times New Roman" w:hAnsi="Times New Roman" w:cs="Times New Roman"/>
        </w:rPr>
        <w:t xml:space="preserve">, </w:t>
      </w:r>
      <w:hyperlink w:anchor="P721">
        <w:r w:rsidRPr="006824C6">
          <w:rPr>
            <w:rFonts w:ascii="Times New Roman" w:hAnsi="Times New Roman" w:cs="Times New Roman"/>
          </w:rPr>
          <w:t>7</w:t>
        </w:r>
      </w:hyperlink>
      <w:r w:rsidRPr="006824C6">
        <w:rPr>
          <w:rFonts w:ascii="Times New Roman" w:hAnsi="Times New Roman" w:cs="Times New Roman"/>
        </w:rPr>
        <w:t xml:space="preserve">, </w:t>
      </w:r>
      <w:hyperlink w:anchor="P727">
        <w:r w:rsidRPr="006824C6">
          <w:rPr>
            <w:rFonts w:ascii="Times New Roman" w:hAnsi="Times New Roman" w:cs="Times New Roman"/>
          </w:rPr>
          <w:t>8</w:t>
        </w:r>
      </w:hyperlink>
      <w:r w:rsidRPr="006824C6">
        <w:rPr>
          <w:rFonts w:ascii="Times New Roman" w:hAnsi="Times New Roman" w:cs="Times New Roman"/>
        </w:rPr>
        <w:t xml:space="preserve">, </w:t>
      </w:r>
      <w:hyperlink w:anchor="P740">
        <w:r w:rsidRPr="006824C6">
          <w:rPr>
            <w:rFonts w:ascii="Times New Roman" w:hAnsi="Times New Roman" w:cs="Times New Roman"/>
          </w:rPr>
          <w:t>9</w:t>
        </w:r>
      </w:hyperlink>
      <w:r w:rsidRPr="006824C6">
        <w:rPr>
          <w:rFonts w:ascii="Times New Roman" w:hAnsi="Times New Roman" w:cs="Times New Roman"/>
        </w:rPr>
        <w:t xml:space="preserve">, </w:t>
      </w:r>
      <w:hyperlink w:anchor="P768">
        <w:r w:rsidRPr="006824C6">
          <w:rPr>
            <w:rFonts w:ascii="Times New Roman" w:hAnsi="Times New Roman" w:cs="Times New Roman"/>
          </w:rPr>
          <w:t>10 графы 2</w:t>
        </w:r>
      </w:hyperlink>
      <w:r w:rsidRPr="006824C6">
        <w:rPr>
          <w:rFonts w:ascii="Times New Roman" w:hAnsi="Times New Roman" w:cs="Times New Roman"/>
        </w:rPr>
        <w:t xml:space="preserve"> Перечня, содержащих сведения, составляющие государственную тайну, - не позднее шести рабочих дней со дня их заключения;</w:t>
      </w:r>
    </w:p>
    <w:p w:rsidR="006824C6" w:rsidRPr="006824C6" w:rsidRDefault="006824C6">
      <w:pPr>
        <w:pStyle w:val="ConsPlusNormal"/>
        <w:spacing w:before="220"/>
        <w:ind w:firstLine="540"/>
        <w:jc w:val="both"/>
        <w:rPr>
          <w:rFonts w:ascii="Times New Roman" w:hAnsi="Times New Roman" w:cs="Times New Roman"/>
        </w:rPr>
      </w:pPr>
      <w:hyperlink w:anchor="P778">
        <w:r w:rsidRPr="006824C6">
          <w:rPr>
            <w:rFonts w:ascii="Times New Roman" w:hAnsi="Times New Roman" w:cs="Times New Roman"/>
          </w:rPr>
          <w:t>пунктом 11 графы 2</w:t>
        </w:r>
      </w:hyperlink>
      <w:r w:rsidRPr="006824C6">
        <w:rPr>
          <w:rFonts w:ascii="Times New Roman" w:hAnsi="Times New Roman" w:cs="Times New Roman"/>
        </w:rPr>
        <w:t xml:space="preserve"> Перечня, - не позднее двух рабочих дней, следующих за днем доведения лимитов бюджетных обязательств на принятие и исполнение получателем средств федерального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6824C6" w:rsidRPr="006824C6" w:rsidRDefault="006824C6">
      <w:pPr>
        <w:pStyle w:val="ConsPlusNormal"/>
        <w:spacing w:before="220"/>
        <w:ind w:firstLine="540"/>
        <w:jc w:val="both"/>
        <w:rPr>
          <w:rFonts w:ascii="Times New Roman" w:hAnsi="Times New Roman" w:cs="Times New Roman"/>
        </w:rPr>
      </w:pPr>
      <w:hyperlink w:anchor="P784">
        <w:r w:rsidRPr="006824C6">
          <w:rPr>
            <w:rFonts w:ascii="Times New Roman" w:hAnsi="Times New Roman" w:cs="Times New Roman"/>
          </w:rPr>
          <w:t>пунктами 12</w:t>
        </w:r>
      </w:hyperlink>
      <w:r w:rsidRPr="006824C6">
        <w:rPr>
          <w:rFonts w:ascii="Times New Roman" w:hAnsi="Times New Roman" w:cs="Times New Roman"/>
        </w:rPr>
        <w:t xml:space="preserve"> - </w:t>
      </w:r>
      <w:hyperlink w:anchor="P791">
        <w:r w:rsidRPr="006824C6">
          <w:rPr>
            <w:rFonts w:ascii="Times New Roman" w:hAnsi="Times New Roman" w:cs="Times New Roman"/>
          </w:rPr>
          <w:t>13 графы 2</w:t>
        </w:r>
      </w:hyperlink>
      <w:r w:rsidRPr="006824C6">
        <w:rPr>
          <w:rFonts w:ascii="Times New Roman" w:hAnsi="Times New Roman" w:cs="Times New Roman"/>
        </w:rPr>
        <w:t xml:space="preserve"> Перечня в срок, установленный бюджетным законодательством Российской Федерации для представления в установленном порядке &lt;5&gt; получателем средств федерального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&lt;5&gt; </w:t>
      </w:r>
      <w:hyperlink r:id="rId42">
        <w:r w:rsidRPr="006824C6">
          <w:rPr>
            <w:rFonts w:ascii="Times New Roman" w:hAnsi="Times New Roman" w:cs="Times New Roman"/>
          </w:rPr>
          <w:t>Абзац первый пункта 3 статьи 242.3</w:t>
        </w:r>
      </w:hyperlink>
      <w:r w:rsidRPr="006824C6">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2019, N 52, ст. 7797).</w:t>
      </w:r>
    </w:p>
    <w:p w:rsidR="006824C6" w:rsidRPr="006824C6" w:rsidRDefault="006824C6">
      <w:pPr>
        <w:pStyle w:val="ConsPlusNormal"/>
        <w:ind w:firstLine="540"/>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hyperlink w:anchor="P797">
        <w:r w:rsidRPr="006824C6">
          <w:rPr>
            <w:rFonts w:ascii="Times New Roman" w:hAnsi="Times New Roman" w:cs="Times New Roman"/>
          </w:rPr>
          <w:t>пунктом 14 графы 2</w:t>
        </w:r>
      </w:hyperlink>
      <w:r w:rsidRPr="006824C6">
        <w:rPr>
          <w:rFonts w:ascii="Times New Roman" w:hAnsi="Times New Roman" w:cs="Times New Roman"/>
        </w:rPr>
        <w:t xml:space="preserve"> Перечня, исполнение денежных обязательств по которым осуществляется в случаях, установленных </w:t>
      </w:r>
      <w:hyperlink w:anchor="P237">
        <w:r w:rsidRPr="006824C6">
          <w:rPr>
            <w:rFonts w:ascii="Times New Roman" w:hAnsi="Times New Roman" w:cs="Times New Roman"/>
          </w:rPr>
          <w:t>абзацами третьим</w:t>
        </w:r>
      </w:hyperlink>
      <w:r w:rsidRPr="006824C6">
        <w:rPr>
          <w:rFonts w:ascii="Times New Roman" w:hAnsi="Times New Roman" w:cs="Times New Roman"/>
        </w:rPr>
        <w:t xml:space="preserve"> - </w:t>
      </w:r>
      <w:hyperlink w:anchor="P242">
        <w:r w:rsidRPr="006824C6">
          <w:rPr>
            <w:rFonts w:ascii="Times New Roman" w:hAnsi="Times New Roman" w:cs="Times New Roman"/>
          </w:rPr>
          <w:t>седьмым пункта 22</w:t>
        </w:r>
      </w:hyperlink>
      <w:r w:rsidRPr="006824C6">
        <w:rPr>
          <w:rFonts w:ascii="Times New Roman" w:hAnsi="Times New Roman" w:cs="Times New Roman"/>
        </w:rPr>
        <w:t xml:space="preserve"> настоящего Порядка, не позднее трех рабочих дней со дня поступления документа-основания получателю средств федерального бюджета для оплаты.</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w:anchor="P778">
        <w:r w:rsidRPr="006824C6">
          <w:rPr>
            <w:rFonts w:ascii="Times New Roman" w:hAnsi="Times New Roman" w:cs="Times New Roman"/>
          </w:rPr>
          <w:t>пунктом 11 графы 2</w:t>
        </w:r>
      </w:hyperlink>
      <w:r w:rsidRPr="006824C6">
        <w:rPr>
          <w:rFonts w:ascii="Times New Roman" w:hAnsi="Times New Roman" w:cs="Times New Roman"/>
        </w:rPr>
        <w:t xml:space="preserve"> Перечня, копия указанного документа-основания в орган Федерального казначейства не представляется.</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(п. 8 в ред. </w:t>
      </w:r>
      <w:hyperlink r:id="rId43">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bookmarkStart w:id="2" w:name="P114"/>
      <w:bookmarkEnd w:id="2"/>
      <w:r w:rsidRPr="006824C6">
        <w:rPr>
          <w:rFonts w:ascii="Times New Roman" w:hAnsi="Times New Roman" w:cs="Times New Roman"/>
        </w:rPr>
        <w:t xml:space="preserve">9. Для внесения изменений в поставленное на учет бюджетное обязательство (аннулирования неисполненной части бюджетного обязательства) формируются Сведения о бюджетном обязательстве в соответствии с положениями </w:t>
      </w:r>
      <w:hyperlink w:anchor="P79">
        <w:r w:rsidRPr="006824C6">
          <w:rPr>
            <w:rFonts w:ascii="Times New Roman" w:hAnsi="Times New Roman" w:cs="Times New Roman"/>
          </w:rPr>
          <w:t>пункта 8</w:t>
        </w:r>
      </w:hyperlink>
      <w:r w:rsidRPr="006824C6">
        <w:rPr>
          <w:rFonts w:ascii="Times New Roman" w:hAnsi="Times New Roman" w:cs="Times New Roman"/>
        </w:rPr>
        <w:t xml:space="preserve"> настоящего Порядка с указанием учетного номера бюджетного обязательства, в которое вносится изменение.</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44">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29.04.2022 N 66н)</w:t>
      </w:r>
    </w:p>
    <w:p w:rsidR="006824C6" w:rsidRPr="006824C6" w:rsidRDefault="006824C6">
      <w:pPr>
        <w:pStyle w:val="ConsPlusNormal"/>
        <w:spacing w:before="220"/>
        <w:ind w:firstLine="540"/>
        <w:jc w:val="both"/>
        <w:rPr>
          <w:rFonts w:ascii="Times New Roman" w:hAnsi="Times New Roman" w:cs="Times New Roman"/>
        </w:rPr>
      </w:pPr>
      <w:bookmarkStart w:id="3" w:name="P116"/>
      <w:bookmarkEnd w:id="3"/>
      <w:r w:rsidRPr="006824C6">
        <w:rPr>
          <w:rFonts w:ascii="Times New Roman" w:hAnsi="Times New Roman" w:cs="Times New Roman"/>
        </w:rPr>
        <w:t xml:space="preserve">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w:t>
      </w:r>
      <w:r w:rsidRPr="006824C6">
        <w:rPr>
          <w:rFonts w:ascii="Times New Roman" w:hAnsi="Times New Roman" w:cs="Times New Roman"/>
        </w:rPr>
        <w:lastRenderedPageBreak/>
        <w:t xml:space="preserve">предусмотренных </w:t>
      </w:r>
      <w:hyperlink w:anchor="P685">
        <w:r w:rsidRPr="006824C6">
          <w:rPr>
            <w:rFonts w:ascii="Times New Roman" w:hAnsi="Times New Roman" w:cs="Times New Roman"/>
          </w:rPr>
          <w:t>пунктами 4</w:t>
        </w:r>
      </w:hyperlink>
      <w:r w:rsidRPr="006824C6">
        <w:rPr>
          <w:rFonts w:ascii="Times New Roman" w:hAnsi="Times New Roman" w:cs="Times New Roman"/>
        </w:rPr>
        <w:t xml:space="preserve"> (сведения о которых подлежат включению в реестр контрактов), </w:t>
      </w:r>
      <w:hyperlink w:anchor="P706">
        <w:r w:rsidRPr="006824C6">
          <w:rPr>
            <w:rFonts w:ascii="Times New Roman" w:hAnsi="Times New Roman" w:cs="Times New Roman"/>
          </w:rPr>
          <w:t>6</w:t>
        </w:r>
      </w:hyperlink>
      <w:r w:rsidRPr="006824C6">
        <w:rPr>
          <w:rFonts w:ascii="Times New Roman" w:hAnsi="Times New Roman" w:cs="Times New Roman"/>
        </w:rPr>
        <w:t xml:space="preserve">, </w:t>
      </w:r>
      <w:hyperlink w:anchor="P726">
        <w:r w:rsidRPr="006824C6">
          <w:rPr>
            <w:rFonts w:ascii="Times New Roman" w:hAnsi="Times New Roman" w:cs="Times New Roman"/>
          </w:rPr>
          <w:t>8</w:t>
        </w:r>
      </w:hyperlink>
      <w:r w:rsidRPr="006824C6">
        <w:rPr>
          <w:rFonts w:ascii="Times New Roman" w:hAnsi="Times New Roman" w:cs="Times New Roman"/>
        </w:rPr>
        <w:t xml:space="preserve"> и </w:t>
      </w:r>
      <w:hyperlink w:anchor="P739">
        <w:r w:rsidRPr="006824C6">
          <w:rPr>
            <w:rFonts w:ascii="Times New Roman" w:hAnsi="Times New Roman" w:cs="Times New Roman"/>
          </w:rPr>
          <w:t>9</w:t>
        </w:r>
      </w:hyperlink>
      <w:r w:rsidRPr="006824C6">
        <w:rPr>
          <w:rFonts w:ascii="Times New Roman" w:hAnsi="Times New Roman" w:cs="Times New Roman"/>
        </w:rPr>
        <w:t xml:space="preserve"> Перечня, Сведения о бюджетном обязательстве формируются на основании документов-оснований, предусмотренных </w:t>
      </w:r>
      <w:hyperlink w:anchor="P664">
        <w:r w:rsidRPr="006824C6">
          <w:rPr>
            <w:rFonts w:ascii="Times New Roman" w:hAnsi="Times New Roman" w:cs="Times New Roman"/>
          </w:rPr>
          <w:t>пунктами 3.2</w:t>
        </w:r>
      </w:hyperlink>
      <w:r w:rsidRPr="006824C6">
        <w:rPr>
          <w:rFonts w:ascii="Times New Roman" w:hAnsi="Times New Roman" w:cs="Times New Roman"/>
        </w:rPr>
        <w:t xml:space="preserve">, </w:t>
      </w:r>
      <w:hyperlink w:anchor="P717">
        <w:r w:rsidRPr="006824C6">
          <w:rPr>
            <w:rFonts w:ascii="Times New Roman" w:hAnsi="Times New Roman" w:cs="Times New Roman"/>
          </w:rPr>
          <w:t>6.1</w:t>
        </w:r>
      </w:hyperlink>
      <w:r w:rsidRPr="006824C6">
        <w:rPr>
          <w:rFonts w:ascii="Times New Roman" w:hAnsi="Times New Roman" w:cs="Times New Roman"/>
        </w:rPr>
        <w:t xml:space="preserve">, </w:t>
      </w:r>
      <w:hyperlink w:anchor="P736">
        <w:r w:rsidRPr="006824C6">
          <w:rPr>
            <w:rFonts w:ascii="Times New Roman" w:hAnsi="Times New Roman" w:cs="Times New Roman"/>
          </w:rPr>
          <w:t>8.1</w:t>
        </w:r>
      </w:hyperlink>
      <w:r w:rsidRPr="006824C6">
        <w:rPr>
          <w:rFonts w:ascii="Times New Roman" w:hAnsi="Times New Roman" w:cs="Times New Roman"/>
        </w:rPr>
        <w:t xml:space="preserve"> и </w:t>
      </w:r>
      <w:hyperlink w:anchor="P764">
        <w:r w:rsidRPr="006824C6">
          <w:rPr>
            <w:rFonts w:ascii="Times New Roman" w:hAnsi="Times New Roman" w:cs="Times New Roman"/>
          </w:rPr>
          <w:t>9.1 графы 2</w:t>
        </w:r>
      </w:hyperlink>
      <w:r w:rsidRPr="006824C6">
        <w:rPr>
          <w:rFonts w:ascii="Times New Roman" w:hAnsi="Times New Roman" w:cs="Times New Roman"/>
        </w:rPr>
        <w:t xml:space="preserve"> Перечня, до внесения изменений в поставленное на учет бюджетное обязательство для осуществления проверки, предусмотренной:</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45">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hyperlink w:anchor="P136">
        <w:r w:rsidRPr="006824C6">
          <w:rPr>
            <w:rFonts w:ascii="Times New Roman" w:hAnsi="Times New Roman" w:cs="Times New Roman"/>
          </w:rPr>
          <w:t>абзацами четвертым</w:t>
        </w:r>
      </w:hyperlink>
      <w:r w:rsidRPr="006824C6">
        <w:rPr>
          <w:rFonts w:ascii="Times New Roman" w:hAnsi="Times New Roman" w:cs="Times New Roman"/>
        </w:rPr>
        <w:t xml:space="preserve"> и </w:t>
      </w:r>
      <w:hyperlink w:anchor="P137">
        <w:r w:rsidRPr="006824C6">
          <w:rPr>
            <w:rFonts w:ascii="Times New Roman" w:hAnsi="Times New Roman" w:cs="Times New Roman"/>
          </w:rPr>
          <w:t>пятым пункта 11</w:t>
        </w:r>
      </w:hyperlink>
      <w:r w:rsidRPr="006824C6">
        <w:rPr>
          <w:rFonts w:ascii="Times New Roman" w:hAnsi="Times New Roman" w:cs="Times New Roman"/>
        </w:rPr>
        <w:t xml:space="preserve"> настоящего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46">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hyperlink w:anchor="P144">
        <w:r w:rsidRPr="006824C6">
          <w:rPr>
            <w:rFonts w:ascii="Times New Roman" w:hAnsi="Times New Roman" w:cs="Times New Roman"/>
          </w:rPr>
          <w:t>абзацем десятым пункта 11</w:t>
        </w:r>
      </w:hyperlink>
      <w:r w:rsidRPr="006824C6">
        <w:rPr>
          <w:rFonts w:ascii="Times New Roman" w:hAnsi="Times New Roman" w:cs="Times New Roman"/>
        </w:rPr>
        <w:t xml:space="preserve">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47">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В случае внесения изменений в поставленное на учет бюджетное обязательство без внесения изменений в документ-основание, предусмотренный </w:t>
      </w:r>
      <w:hyperlink w:anchor="P686">
        <w:r w:rsidRPr="006824C6">
          <w:rPr>
            <w:rFonts w:ascii="Times New Roman" w:hAnsi="Times New Roman" w:cs="Times New Roman"/>
          </w:rPr>
          <w:t>пунктами 4</w:t>
        </w:r>
      </w:hyperlink>
      <w:r w:rsidRPr="006824C6">
        <w:rPr>
          <w:rFonts w:ascii="Times New Roman" w:hAnsi="Times New Roman" w:cs="Times New Roman"/>
        </w:rPr>
        <w:t xml:space="preserve"> и </w:t>
      </w:r>
      <w:hyperlink w:anchor="P694">
        <w:r w:rsidRPr="006824C6">
          <w:rPr>
            <w:rFonts w:ascii="Times New Roman" w:hAnsi="Times New Roman" w:cs="Times New Roman"/>
          </w:rPr>
          <w:t>5 графы 2</w:t>
        </w:r>
      </w:hyperlink>
      <w:r w:rsidRPr="006824C6">
        <w:rPr>
          <w:rFonts w:ascii="Times New Roman" w:hAnsi="Times New Roman" w:cs="Times New Roman"/>
        </w:rPr>
        <w:t xml:space="preserve"> Перечня, получатель средств федерального бюджета 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48">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При формировании Сведений о бюджетном обязательстве получателем средств федерального бюджета в соответствии с </w:t>
      </w:r>
      <w:hyperlink w:anchor="P116">
        <w:r w:rsidRPr="006824C6">
          <w:rPr>
            <w:rFonts w:ascii="Times New Roman" w:hAnsi="Times New Roman" w:cs="Times New Roman"/>
          </w:rPr>
          <w:t>абзацем вторым</w:t>
        </w:r>
      </w:hyperlink>
      <w:r w:rsidRPr="006824C6">
        <w:rPr>
          <w:rFonts w:ascii="Times New Roman" w:hAnsi="Times New Roman" w:cs="Times New Roman"/>
        </w:rPr>
        <w:t xml:space="preserve"> настоящего пункта орган Федерального казначейства дополнительно осуществляет проверку, предусмотренную </w:t>
      </w:r>
      <w:hyperlink w:anchor="P130">
        <w:r w:rsidRPr="006824C6">
          <w:rPr>
            <w:rFonts w:ascii="Times New Roman" w:hAnsi="Times New Roman" w:cs="Times New Roman"/>
          </w:rPr>
          <w:t>абзацами вторым</w:t>
        </w:r>
      </w:hyperlink>
      <w:r w:rsidRPr="006824C6">
        <w:rPr>
          <w:rFonts w:ascii="Times New Roman" w:hAnsi="Times New Roman" w:cs="Times New Roman"/>
        </w:rPr>
        <w:t xml:space="preserve">, </w:t>
      </w:r>
      <w:hyperlink w:anchor="P135">
        <w:r w:rsidRPr="006824C6">
          <w:rPr>
            <w:rFonts w:ascii="Times New Roman" w:hAnsi="Times New Roman" w:cs="Times New Roman"/>
          </w:rPr>
          <w:t>третьим</w:t>
        </w:r>
      </w:hyperlink>
      <w:r w:rsidRPr="006824C6">
        <w:rPr>
          <w:rFonts w:ascii="Times New Roman" w:hAnsi="Times New Roman" w:cs="Times New Roman"/>
        </w:rPr>
        <w:t xml:space="preserve"> и </w:t>
      </w:r>
      <w:hyperlink w:anchor="P138">
        <w:r w:rsidRPr="006824C6">
          <w:rPr>
            <w:rFonts w:ascii="Times New Roman" w:hAnsi="Times New Roman" w:cs="Times New Roman"/>
          </w:rPr>
          <w:t>шестым пункта 11</w:t>
        </w:r>
      </w:hyperlink>
      <w:r w:rsidRPr="006824C6">
        <w:rPr>
          <w:rFonts w:ascii="Times New Roman" w:hAnsi="Times New Roman" w:cs="Times New Roman"/>
        </w:rPr>
        <w:t xml:space="preserve"> настоящего Порядка.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49">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10.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указанный документ-основание в Федеральное казначейство повторно не представляется.</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федерального бюджета в орган Федерального казначейства одновременно с формированием Сведений о бюджетном обязательстве.</w:t>
      </w:r>
    </w:p>
    <w:p w:rsidR="006824C6" w:rsidRPr="006824C6" w:rsidRDefault="006824C6">
      <w:pPr>
        <w:pStyle w:val="ConsPlusNormal"/>
        <w:spacing w:before="220"/>
        <w:ind w:firstLine="540"/>
        <w:jc w:val="both"/>
        <w:rPr>
          <w:rFonts w:ascii="Times New Roman" w:hAnsi="Times New Roman" w:cs="Times New Roman"/>
        </w:rPr>
      </w:pPr>
      <w:bookmarkStart w:id="4" w:name="P128"/>
      <w:bookmarkEnd w:id="4"/>
      <w:r w:rsidRPr="006824C6">
        <w:rPr>
          <w:rFonts w:ascii="Times New Roman" w:hAnsi="Times New Roman" w:cs="Times New Roman"/>
        </w:rPr>
        <w:t>11.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федерального бюджета, орган Федерального казначейства осуществляет их проверку по следующим направлениям:</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50">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bookmarkStart w:id="5" w:name="P130"/>
      <w:bookmarkEnd w:id="5"/>
      <w:r w:rsidRPr="006824C6">
        <w:rPr>
          <w:rFonts w:ascii="Times New Roman" w:hAnsi="Times New Roman" w:cs="Times New Roman"/>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федерального бюджета в органы Федерального казначейства для постановки на учет бюджетных обязательств в соответствии с настоящим Порядком или включению в реестр контрактов или реестр контрактов, содержащих государственную тайну (за исключением Сведений о бюджетном обязательстве, содержащих сведения, составляющие государственную тайну);</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51">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&lt;6&gt; Сноска исключена с 1 июля 2023 года. - </w:t>
      </w:r>
      <w:hyperlink r:id="rId52">
        <w:r w:rsidRPr="006824C6">
          <w:rPr>
            <w:rFonts w:ascii="Times New Roman" w:hAnsi="Times New Roman" w:cs="Times New Roman"/>
          </w:rPr>
          <w:t>Приказ</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bookmarkStart w:id="6" w:name="P135"/>
      <w:bookmarkEnd w:id="6"/>
      <w:r w:rsidRPr="006824C6">
        <w:rPr>
          <w:rFonts w:ascii="Times New Roman" w:hAnsi="Times New Roman" w:cs="Times New Roman"/>
        </w:rPr>
        <w:lastRenderedPageBreak/>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354">
        <w:r w:rsidRPr="006824C6">
          <w:rPr>
            <w:rFonts w:ascii="Times New Roman" w:hAnsi="Times New Roman" w:cs="Times New Roman"/>
          </w:rPr>
          <w:t>приложением N 1</w:t>
        </w:r>
      </w:hyperlink>
      <w:r w:rsidRPr="006824C6">
        <w:rPr>
          <w:rFonts w:ascii="Times New Roman" w:hAnsi="Times New Roman" w:cs="Times New Roman"/>
        </w:rPr>
        <w:t xml:space="preserve"> к настоящему Порядку;</w:t>
      </w:r>
    </w:p>
    <w:p w:rsidR="006824C6" w:rsidRPr="006824C6" w:rsidRDefault="006824C6">
      <w:pPr>
        <w:pStyle w:val="ConsPlusNormal"/>
        <w:spacing w:before="220"/>
        <w:ind w:firstLine="540"/>
        <w:jc w:val="both"/>
        <w:rPr>
          <w:rFonts w:ascii="Times New Roman" w:hAnsi="Times New Roman" w:cs="Times New Roman"/>
        </w:rPr>
      </w:pPr>
      <w:bookmarkStart w:id="7" w:name="P136"/>
      <w:bookmarkEnd w:id="7"/>
      <w:proofErr w:type="spellStart"/>
      <w:r w:rsidRPr="006824C6">
        <w:rPr>
          <w:rFonts w:ascii="Times New Roman" w:hAnsi="Times New Roman" w:cs="Times New Roman"/>
        </w:rPr>
        <w:t>непревышение</w:t>
      </w:r>
      <w:proofErr w:type="spellEnd"/>
      <w:r w:rsidRPr="006824C6">
        <w:rPr>
          <w:rFonts w:ascii="Times New Roman" w:hAnsi="Times New Roman" w:cs="Times New Roman"/>
        </w:rPr>
        <w:t xml:space="preserve"> суммы бюджетного обязательства по соответствующим кодам классификации расходов федерального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6824C6" w:rsidRPr="006824C6" w:rsidRDefault="006824C6">
      <w:pPr>
        <w:pStyle w:val="ConsPlusNormal"/>
        <w:spacing w:before="220"/>
        <w:ind w:firstLine="540"/>
        <w:jc w:val="both"/>
        <w:rPr>
          <w:rFonts w:ascii="Times New Roman" w:hAnsi="Times New Roman" w:cs="Times New Roman"/>
        </w:rPr>
      </w:pPr>
      <w:bookmarkStart w:id="8" w:name="P137"/>
      <w:bookmarkEnd w:id="8"/>
      <w:proofErr w:type="spellStart"/>
      <w:r w:rsidRPr="006824C6">
        <w:rPr>
          <w:rFonts w:ascii="Times New Roman" w:hAnsi="Times New Roman" w:cs="Times New Roman"/>
        </w:rPr>
        <w:t>непревышение</w:t>
      </w:r>
      <w:proofErr w:type="spellEnd"/>
      <w:r w:rsidRPr="006824C6">
        <w:rPr>
          <w:rFonts w:ascii="Times New Roman" w:hAnsi="Times New Roman" w:cs="Times New Roman"/>
        </w:rPr>
        <w:t xml:space="preserve"> суммы бюджетного обязательства, пересчитанной органом Федерального казначейства в валюту Российской Федерации в соответствии с </w:t>
      </w:r>
      <w:hyperlink w:anchor="P182">
        <w:r w:rsidRPr="006824C6">
          <w:rPr>
            <w:rFonts w:ascii="Times New Roman" w:hAnsi="Times New Roman" w:cs="Times New Roman"/>
          </w:rPr>
          <w:t>пунктом 15</w:t>
        </w:r>
      </w:hyperlink>
      <w:r w:rsidRPr="006824C6">
        <w:rPr>
          <w:rFonts w:ascii="Times New Roman" w:hAnsi="Times New Roman" w:cs="Times New Roman"/>
        </w:rPr>
        <w:t xml:space="preserve"> настоящего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6824C6" w:rsidRPr="006824C6" w:rsidRDefault="006824C6">
      <w:pPr>
        <w:pStyle w:val="ConsPlusNormal"/>
        <w:spacing w:before="220"/>
        <w:ind w:firstLine="540"/>
        <w:jc w:val="both"/>
        <w:rPr>
          <w:rFonts w:ascii="Times New Roman" w:hAnsi="Times New Roman" w:cs="Times New Roman"/>
        </w:rPr>
      </w:pPr>
      <w:bookmarkStart w:id="9" w:name="P138"/>
      <w:bookmarkEnd w:id="9"/>
      <w:r w:rsidRPr="006824C6">
        <w:rPr>
          <w:rFonts w:ascii="Times New Roman" w:hAnsi="Times New Roman" w:cs="Times New Roman"/>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федерального бюджета, указанному в Сведениях о бюджетном обязательстве, документе-основании.</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В случае формирования Сведений о бюджетном обязательстве органом Федерального казначейства при постановке на учет бюджетного обязательства (внесении в него изменений), осуществляется проверка, предусмотренная </w:t>
      </w:r>
      <w:hyperlink w:anchor="P136">
        <w:r w:rsidRPr="006824C6">
          <w:rPr>
            <w:rFonts w:ascii="Times New Roman" w:hAnsi="Times New Roman" w:cs="Times New Roman"/>
          </w:rPr>
          <w:t>абзацами четвертым</w:t>
        </w:r>
      </w:hyperlink>
      <w:r w:rsidRPr="006824C6">
        <w:rPr>
          <w:rFonts w:ascii="Times New Roman" w:hAnsi="Times New Roman" w:cs="Times New Roman"/>
        </w:rPr>
        <w:t xml:space="preserve"> и </w:t>
      </w:r>
      <w:hyperlink w:anchor="P137">
        <w:r w:rsidRPr="006824C6">
          <w:rPr>
            <w:rFonts w:ascii="Times New Roman" w:hAnsi="Times New Roman" w:cs="Times New Roman"/>
          </w:rPr>
          <w:t>пятым</w:t>
        </w:r>
      </w:hyperlink>
      <w:r w:rsidRPr="006824C6">
        <w:rPr>
          <w:rFonts w:ascii="Times New Roman" w:hAnsi="Times New Roman" w:cs="Times New Roman"/>
        </w:rPr>
        <w:t xml:space="preserve"> настоящего пункта.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При постановке на учет бюджетных обязательств, возникающих на основании документа-основания, предусмотренного </w:t>
      </w:r>
      <w:hyperlink w:anchor="P686">
        <w:r w:rsidRPr="006824C6">
          <w:rPr>
            <w:rFonts w:ascii="Times New Roman" w:hAnsi="Times New Roman" w:cs="Times New Roman"/>
          </w:rPr>
          <w:t>пунктом 4 графы 2</w:t>
        </w:r>
      </w:hyperlink>
      <w:r w:rsidRPr="006824C6">
        <w:rPr>
          <w:rFonts w:ascii="Times New Roman" w:hAnsi="Times New Roman" w:cs="Times New Roman"/>
        </w:rPr>
        <w:t xml:space="preserve"> Перечня, сведения о котором подлежат включению в реестр контрактов, орган Федерального казначейства при проведении проверки, предусмотренной </w:t>
      </w:r>
      <w:hyperlink w:anchor="P130">
        <w:r w:rsidRPr="006824C6">
          <w:rPr>
            <w:rFonts w:ascii="Times New Roman" w:hAnsi="Times New Roman" w:cs="Times New Roman"/>
          </w:rPr>
          <w:t>абзацем вторым</w:t>
        </w:r>
      </w:hyperlink>
      <w:r w:rsidRPr="006824C6">
        <w:rPr>
          <w:rFonts w:ascii="Times New Roman" w:hAnsi="Times New Roman" w:cs="Times New Roman"/>
        </w:rPr>
        <w:t xml:space="preserve">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53">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При постановке на учет бюджетных обязательств, возникающих на основании документов-оснований, предусмотренных </w:t>
      </w:r>
      <w:hyperlink w:anchor="P646">
        <w:r w:rsidRPr="006824C6">
          <w:rPr>
            <w:rFonts w:ascii="Times New Roman" w:hAnsi="Times New Roman" w:cs="Times New Roman"/>
          </w:rPr>
          <w:t>пунктом 1</w:t>
        </w:r>
      </w:hyperlink>
      <w:r w:rsidRPr="006824C6">
        <w:rPr>
          <w:rFonts w:ascii="Times New Roman" w:hAnsi="Times New Roman" w:cs="Times New Roman"/>
        </w:rPr>
        <w:t xml:space="preserve">, </w:t>
      </w:r>
      <w:hyperlink w:anchor="P649">
        <w:r w:rsidRPr="006824C6">
          <w:rPr>
            <w:rFonts w:ascii="Times New Roman" w:hAnsi="Times New Roman" w:cs="Times New Roman"/>
          </w:rPr>
          <w:t>2</w:t>
        </w:r>
      </w:hyperlink>
      <w:r w:rsidRPr="006824C6">
        <w:rPr>
          <w:rFonts w:ascii="Times New Roman" w:hAnsi="Times New Roman" w:cs="Times New Roman"/>
        </w:rPr>
        <w:t xml:space="preserve">, </w:t>
      </w:r>
      <w:hyperlink w:anchor="P658">
        <w:r w:rsidRPr="006824C6">
          <w:rPr>
            <w:rFonts w:ascii="Times New Roman" w:hAnsi="Times New Roman" w:cs="Times New Roman"/>
          </w:rPr>
          <w:t>3.1</w:t>
        </w:r>
      </w:hyperlink>
      <w:r w:rsidRPr="006824C6">
        <w:rPr>
          <w:rFonts w:ascii="Times New Roman" w:hAnsi="Times New Roman" w:cs="Times New Roman"/>
        </w:rPr>
        <w:t xml:space="preserve">, </w:t>
      </w:r>
      <w:hyperlink w:anchor="P664">
        <w:r w:rsidRPr="006824C6">
          <w:rPr>
            <w:rFonts w:ascii="Times New Roman" w:hAnsi="Times New Roman" w:cs="Times New Roman"/>
          </w:rPr>
          <w:t>3.2 графы 2</w:t>
        </w:r>
      </w:hyperlink>
      <w:r w:rsidRPr="006824C6">
        <w:rPr>
          <w:rFonts w:ascii="Times New Roman" w:hAnsi="Times New Roman" w:cs="Times New Roman"/>
        </w:rPr>
        <w:t xml:space="preserve"> Перечня, подлежащих размещению в единой информационной системе, при проведении проверки, предусмотренной </w:t>
      </w:r>
      <w:hyperlink w:anchor="P138">
        <w:r w:rsidRPr="006824C6">
          <w:rPr>
            <w:rFonts w:ascii="Times New Roman" w:hAnsi="Times New Roman" w:cs="Times New Roman"/>
          </w:rPr>
          <w:t>абзацем шестым</w:t>
        </w:r>
      </w:hyperlink>
      <w:r w:rsidRPr="006824C6">
        <w:rPr>
          <w:rFonts w:ascii="Times New Roman" w:hAnsi="Times New Roman" w:cs="Times New Roman"/>
        </w:rPr>
        <w:t xml:space="preserve"> настоящего пункта, орган Федерального казначейства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w:t>
      </w:r>
      <w:hyperlink r:id="rId54">
        <w:r w:rsidRPr="006824C6">
          <w:rPr>
            <w:rFonts w:ascii="Times New Roman" w:hAnsi="Times New Roman" w:cs="Times New Roman"/>
          </w:rPr>
          <w:t>Правилами</w:t>
        </w:r>
      </w:hyperlink>
      <w:r w:rsidRPr="006824C6">
        <w:rPr>
          <w:rFonts w:ascii="Times New Roman" w:hAnsi="Times New Roman" w:cs="Times New Roman"/>
        </w:rPr>
        <w:t xml:space="preserve"> контроля N 1193.</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55">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bookmarkStart w:id="10" w:name="P144"/>
      <w:bookmarkEnd w:id="10"/>
      <w:r w:rsidRPr="006824C6">
        <w:rPr>
          <w:rFonts w:ascii="Times New Roman" w:hAnsi="Times New Roman" w:cs="Times New Roman"/>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w:t>
      </w:r>
      <w:proofErr w:type="spellStart"/>
      <w:r w:rsidRPr="006824C6">
        <w:rPr>
          <w:rFonts w:ascii="Times New Roman" w:hAnsi="Times New Roman" w:cs="Times New Roman"/>
        </w:rPr>
        <w:t>непревышения</w:t>
      </w:r>
      <w:proofErr w:type="spellEnd"/>
      <w:r w:rsidRPr="006824C6">
        <w:rPr>
          <w:rFonts w:ascii="Times New Roman" w:hAnsi="Times New Roman" w:cs="Times New Roman"/>
        </w:rPr>
        <w:t xml:space="preserve"> суммы исполнения бюджетного обязательства над изменяемой суммой бюджетного обязательства.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56">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В случае аннулирования принимаемого бюджетного обязательства проверка, предусмотренная </w:t>
      </w:r>
      <w:hyperlink w:anchor="P130">
        <w:r w:rsidRPr="006824C6">
          <w:rPr>
            <w:rFonts w:ascii="Times New Roman" w:hAnsi="Times New Roman" w:cs="Times New Roman"/>
          </w:rPr>
          <w:t>абзацами вторым</w:t>
        </w:r>
      </w:hyperlink>
      <w:r w:rsidRPr="006824C6">
        <w:rPr>
          <w:rFonts w:ascii="Times New Roman" w:hAnsi="Times New Roman" w:cs="Times New Roman"/>
        </w:rPr>
        <w:t xml:space="preserve">, </w:t>
      </w:r>
      <w:hyperlink w:anchor="P136">
        <w:r w:rsidRPr="006824C6">
          <w:rPr>
            <w:rFonts w:ascii="Times New Roman" w:hAnsi="Times New Roman" w:cs="Times New Roman"/>
          </w:rPr>
          <w:t>четвертым</w:t>
        </w:r>
      </w:hyperlink>
      <w:r w:rsidRPr="006824C6">
        <w:rPr>
          <w:rFonts w:ascii="Times New Roman" w:hAnsi="Times New Roman" w:cs="Times New Roman"/>
        </w:rPr>
        <w:t xml:space="preserve"> - </w:t>
      </w:r>
      <w:hyperlink w:anchor="P138">
        <w:r w:rsidRPr="006824C6">
          <w:rPr>
            <w:rFonts w:ascii="Times New Roman" w:hAnsi="Times New Roman" w:cs="Times New Roman"/>
          </w:rPr>
          <w:t>шестым</w:t>
        </w:r>
      </w:hyperlink>
      <w:r w:rsidRPr="006824C6">
        <w:rPr>
          <w:rFonts w:ascii="Times New Roman" w:hAnsi="Times New Roman" w:cs="Times New Roman"/>
        </w:rPr>
        <w:t xml:space="preserve"> настоящего пункта, не осуществляется.</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57">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bookmarkStart w:id="11" w:name="P148"/>
      <w:bookmarkEnd w:id="11"/>
      <w:r w:rsidRPr="006824C6">
        <w:rPr>
          <w:rFonts w:ascii="Times New Roman" w:hAnsi="Times New Roman" w:cs="Times New Roman"/>
        </w:rPr>
        <w:t xml:space="preserve">12.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или реализации мероприятий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мероприятия по информатизации) органом Федерального казначейства осуществляется проверка, предусмотренная </w:t>
      </w:r>
      <w:hyperlink w:anchor="P128">
        <w:r w:rsidRPr="006824C6">
          <w:rPr>
            <w:rFonts w:ascii="Times New Roman" w:hAnsi="Times New Roman" w:cs="Times New Roman"/>
          </w:rPr>
          <w:t>пунктом 11</w:t>
        </w:r>
      </w:hyperlink>
      <w:r w:rsidRPr="006824C6">
        <w:rPr>
          <w:rFonts w:ascii="Times New Roman" w:hAnsi="Times New Roman" w:cs="Times New Roman"/>
        </w:rPr>
        <w:t xml:space="preserve"> настоящего Порядка: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бюджетных средств;</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58">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23.10.2023 N 169н)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по каждому коду мероприятия по информатизации, доведенному до органа Федерального казначейства в соответствии с порядком составления и ведения сводной бюджетной росписи федерального бюджета &lt;7&gt; (далее - Порядок составления и ведения сводной бюджетной росписи федерального бюджета).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&lt;7&gt; </w:t>
      </w:r>
      <w:hyperlink r:id="rId59">
        <w:r w:rsidRPr="006824C6">
          <w:rPr>
            <w:rFonts w:ascii="Times New Roman" w:hAnsi="Times New Roman" w:cs="Times New Roman"/>
          </w:rPr>
          <w:t>Абзац восемнадцатый статьи 165</w:t>
        </w:r>
      </w:hyperlink>
      <w:r w:rsidRPr="006824C6">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2017, N 47, ст. 6841).</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bookmarkStart w:id="12" w:name="P155"/>
      <w:bookmarkEnd w:id="12"/>
      <w:r w:rsidRPr="006824C6">
        <w:rPr>
          <w:rFonts w:ascii="Times New Roman" w:hAnsi="Times New Roman" w:cs="Times New Roman"/>
        </w:rPr>
        <w:t xml:space="preserve">13. При постановке на учет принимаемого бюджетного обязательства, возникающего на основании документа-основания, предусмотренного </w:t>
      </w:r>
      <w:hyperlink w:anchor="P646">
        <w:r w:rsidRPr="006824C6">
          <w:rPr>
            <w:rFonts w:ascii="Times New Roman" w:hAnsi="Times New Roman" w:cs="Times New Roman"/>
          </w:rPr>
          <w:t>пунктами 1</w:t>
        </w:r>
      </w:hyperlink>
      <w:r w:rsidRPr="006824C6">
        <w:rPr>
          <w:rFonts w:ascii="Times New Roman" w:hAnsi="Times New Roman" w:cs="Times New Roman"/>
        </w:rPr>
        <w:t xml:space="preserve"> - </w:t>
      </w:r>
      <w:hyperlink w:anchor="P658">
        <w:r w:rsidRPr="006824C6">
          <w:rPr>
            <w:rFonts w:ascii="Times New Roman" w:hAnsi="Times New Roman" w:cs="Times New Roman"/>
          </w:rPr>
          <w:t>3.1 графы 2</w:t>
        </w:r>
      </w:hyperlink>
      <w:r w:rsidRPr="006824C6">
        <w:rPr>
          <w:rFonts w:ascii="Times New Roman" w:hAnsi="Times New Roman" w:cs="Times New Roman"/>
        </w:rPr>
        <w:t xml:space="preserve"> Перечня, заключаемого в целях осуществления капитальных вложений в объекты капитального строительства, в дополнение к проверке, предусмотренной </w:t>
      </w:r>
      <w:hyperlink w:anchor="P128">
        <w:r w:rsidRPr="006824C6">
          <w:rPr>
            <w:rFonts w:ascii="Times New Roman" w:hAnsi="Times New Roman" w:cs="Times New Roman"/>
          </w:rPr>
          <w:t>пунктом 11</w:t>
        </w:r>
      </w:hyperlink>
      <w:r w:rsidRPr="006824C6">
        <w:rPr>
          <w:rFonts w:ascii="Times New Roman" w:hAnsi="Times New Roman" w:cs="Times New Roman"/>
        </w:rPr>
        <w:t xml:space="preserve"> настоящего Порядка, орган Федерального казначейства осуществляет проверку наличия в составе документа-основания утвержденной проектной документации на объекты капитального строительства.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60">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Проверка, предусмотренная </w:t>
      </w:r>
      <w:hyperlink w:anchor="P155">
        <w:r w:rsidRPr="006824C6">
          <w:rPr>
            <w:rFonts w:ascii="Times New Roman" w:hAnsi="Times New Roman" w:cs="Times New Roman"/>
          </w:rPr>
          <w:t>абзацем первым</w:t>
        </w:r>
      </w:hyperlink>
      <w:r w:rsidRPr="006824C6">
        <w:rPr>
          <w:rFonts w:ascii="Times New Roman" w:hAnsi="Times New Roman" w:cs="Times New Roman"/>
        </w:rPr>
        <w:t xml:space="preserve">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государственные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13.1. При постановке на учет бюджетного обязательства (внесении в него изменений) орган Федерального казначейства осуществляет проверку Сведений о бюджетном обязательстве, сформированном на основании документа-основания, предусмотренного пунктом:</w:t>
      </w:r>
    </w:p>
    <w:bookmarkStart w:id="13" w:name="P159"/>
    <w:bookmarkEnd w:id="13"/>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fldChar w:fldCharType="begin"/>
      </w:r>
      <w:r w:rsidRPr="006824C6">
        <w:rPr>
          <w:rFonts w:ascii="Times New Roman" w:hAnsi="Times New Roman" w:cs="Times New Roman"/>
        </w:rPr>
        <w:instrText xml:space="preserve"> HYPERLINK \l "P646" \h </w:instrText>
      </w:r>
      <w:r w:rsidRPr="006824C6">
        <w:rPr>
          <w:rFonts w:ascii="Times New Roman" w:hAnsi="Times New Roman" w:cs="Times New Roman"/>
        </w:rPr>
        <w:fldChar w:fldCharType="separate"/>
      </w:r>
      <w:r w:rsidRPr="006824C6">
        <w:rPr>
          <w:rFonts w:ascii="Times New Roman" w:hAnsi="Times New Roman" w:cs="Times New Roman"/>
        </w:rPr>
        <w:t>1</w:t>
      </w:r>
      <w:r w:rsidRPr="006824C6">
        <w:rPr>
          <w:rFonts w:ascii="Times New Roman" w:hAnsi="Times New Roman" w:cs="Times New Roman"/>
        </w:rPr>
        <w:fldChar w:fldCharType="end"/>
      </w:r>
      <w:r w:rsidRPr="006824C6">
        <w:rPr>
          <w:rFonts w:ascii="Times New Roman" w:hAnsi="Times New Roman" w:cs="Times New Roman"/>
        </w:rPr>
        <w:t xml:space="preserve">, </w:t>
      </w:r>
      <w:hyperlink w:anchor="P649">
        <w:r w:rsidRPr="006824C6">
          <w:rPr>
            <w:rFonts w:ascii="Times New Roman" w:hAnsi="Times New Roman" w:cs="Times New Roman"/>
          </w:rPr>
          <w:t>2</w:t>
        </w:r>
      </w:hyperlink>
      <w:r w:rsidRPr="006824C6">
        <w:rPr>
          <w:rFonts w:ascii="Times New Roman" w:hAnsi="Times New Roman" w:cs="Times New Roman"/>
        </w:rPr>
        <w:t xml:space="preserve">, </w:t>
      </w:r>
      <w:hyperlink w:anchor="P658">
        <w:r w:rsidRPr="006824C6">
          <w:rPr>
            <w:rFonts w:ascii="Times New Roman" w:hAnsi="Times New Roman" w:cs="Times New Roman"/>
          </w:rPr>
          <w:t>3.1</w:t>
        </w:r>
      </w:hyperlink>
      <w:r w:rsidRPr="006824C6">
        <w:rPr>
          <w:rFonts w:ascii="Times New Roman" w:hAnsi="Times New Roman" w:cs="Times New Roman"/>
        </w:rPr>
        <w:t xml:space="preserve">, </w:t>
      </w:r>
      <w:hyperlink w:anchor="P664">
        <w:r w:rsidRPr="006824C6">
          <w:rPr>
            <w:rFonts w:ascii="Times New Roman" w:hAnsi="Times New Roman" w:cs="Times New Roman"/>
          </w:rPr>
          <w:t>3.2 графы 2</w:t>
        </w:r>
      </w:hyperlink>
      <w:r w:rsidRPr="006824C6">
        <w:rPr>
          <w:rFonts w:ascii="Times New Roman" w:hAnsi="Times New Roman" w:cs="Times New Roman"/>
        </w:rPr>
        <w:t xml:space="preserve"> Перечня, сформированного с использованием единой информационной системы, - в течение одного рабочего дня, следующего за днем поступления в орган Федерального казначейства Сведений о бюджетном обязательстве или документа-основания в соответствии с </w:t>
      </w:r>
      <w:hyperlink r:id="rId61">
        <w:r w:rsidRPr="006824C6">
          <w:rPr>
            <w:rFonts w:ascii="Times New Roman" w:hAnsi="Times New Roman" w:cs="Times New Roman"/>
          </w:rPr>
          <w:t>пунктами 24</w:t>
        </w:r>
      </w:hyperlink>
      <w:r w:rsidRPr="006824C6">
        <w:rPr>
          <w:rFonts w:ascii="Times New Roman" w:hAnsi="Times New Roman" w:cs="Times New Roman"/>
        </w:rPr>
        <w:t xml:space="preserve"> и </w:t>
      </w:r>
      <w:hyperlink r:id="rId62">
        <w:r w:rsidRPr="006824C6">
          <w:rPr>
            <w:rFonts w:ascii="Times New Roman" w:hAnsi="Times New Roman" w:cs="Times New Roman"/>
          </w:rPr>
          <w:t>28</w:t>
        </w:r>
      </w:hyperlink>
      <w:r w:rsidRPr="006824C6">
        <w:rPr>
          <w:rFonts w:ascii="Times New Roman" w:hAnsi="Times New Roman" w:cs="Times New Roman"/>
        </w:rPr>
        <w:t xml:space="preserve"> Правил контроля N 1193;</w:t>
      </w:r>
    </w:p>
    <w:p w:rsidR="006824C6" w:rsidRPr="006824C6" w:rsidRDefault="006824C6">
      <w:pPr>
        <w:pStyle w:val="ConsPlusNormal"/>
        <w:spacing w:before="220"/>
        <w:ind w:firstLine="540"/>
        <w:jc w:val="both"/>
        <w:rPr>
          <w:rFonts w:ascii="Times New Roman" w:hAnsi="Times New Roman" w:cs="Times New Roman"/>
        </w:rPr>
      </w:pPr>
      <w:hyperlink w:anchor="P686">
        <w:r w:rsidRPr="006824C6">
          <w:rPr>
            <w:rFonts w:ascii="Times New Roman" w:hAnsi="Times New Roman" w:cs="Times New Roman"/>
          </w:rPr>
          <w:t>4 графы 2</w:t>
        </w:r>
      </w:hyperlink>
      <w:r w:rsidRPr="006824C6">
        <w:rPr>
          <w:rFonts w:ascii="Times New Roman" w:hAnsi="Times New Roman" w:cs="Times New Roman"/>
        </w:rPr>
        <w:t xml:space="preserve"> Перечня, сформированного с использованием единой информационной системы, - в течение трех рабочих дней, следующих за днем поступления в орган Федерального казначейства Сведений о бюджетном обязательстве или документа-основания в соответствии с </w:t>
      </w:r>
      <w:hyperlink r:id="rId63">
        <w:r w:rsidRPr="006824C6">
          <w:rPr>
            <w:rFonts w:ascii="Times New Roman" w:hAnsi="Times New Roman" w:cs="Times New Roman"/>
          </w:rPr>
          <w:t>пунктом 15</w:t>
        </w:r>
      </w:hyperlink>
      <w:r w:rsidRPr="006824C6">
        <w:rPr>
          <w:rFonts w:ascii="Times New Roman" w:hAnsi="Times New Roman" w:cs="Times New Roman"/>
        </w:rPr>
        <w:t xml:space="preserve"> Правил ведения реестра контрактов;</w:t>
      </w:r>
    </w:p>
    <w:p w:rsidR="006824C6" w:rsidRPr="006824C6" w:rsidRDefault="006824C6">
      <w:pPr>
        <w:pStyle w:val="ConsPlusNormal"/>
        <w:spacing w:before="220"/>
        <w:ind w:firstLine="540"/>
        <w:jc w:val="both"/>
        <w:rPr>
          <w:rFonts w:ascii="Times New Roman" w:hAnsi="Times New Roman" w:cs="Times New Roman"/>
        </w:rPr>
      </w:pPr>
      <w:hyperlink w:anchor="P686">
        <w:r w:rsidRPr="006824C6">
          <w:rPr>
            <w:rFonts w:ascii="Times New Roman" w:hAnsi="Times New Roman" w:cs="Times New Roman"/>
          </w:rPr>
          <w:t>4 графы 2</w:t>
        </w:r>
      </w:hyperlink>
      <w:r w:rsidRPr="006824C6">
        <w:rPr>
          <w:rFonts w:ascii="Times New Roman" w:hAnsi="Times New Roman" w:cs="Times New Roman"/>
        </w:rPr>
        <w:t xml:space="preserve"> Перечня, сформированного без использования единой информационной системы, - в течение пяти рабочих дней, следующих за днем поступления в орган Федерального казначейства Сведений о бюджетном обязательстве;</w:t>
      </w:r>
    </w:p>
    <w:bookmarkStart w:id="14" w:name="P162"/>
    <w:bookmarkEnd w:id="14"/>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fldChar w:fldCharType="begin"/>
      </w:r>
      <w:r w:rsidRPr="006824C6">
        <w:rPr>
          <w:rFonts w:ascii="Times New Roman" w:hAnsi="Times New Roman" w:cs="Times New Roman"/>
        </w:rPr>
        <w:instrText xml:space="preserve"> HYPERLINK \l "P649" \h </w:instrText>
      </w:r>
      <w:r w:rsidRPr="006824C6">
        <w:rPr>
          <w:rFonts w:ascii="Times New Roman" w:hAnsi="Times New Roman" w:cs="Times New Roman"/>
        </w:rPr>
        <w:fldChar w:fldCharType="separate"/>
      </w:r>
      <w:r w:rsidRPr="006824C6">
        <w:rPr>
          <w:rFonts w:ascii="Times New Roman" w:hAnsi="Times New Roman" w:cs="Times New Roman"/>
        </w:rPr>
        <w:t>2</w:t>
      </w:r>
      <w:r w:rsidRPr="006824C6">
        <w:rPr>
          <w:rFonts w:ascii="Times New Roman" w:hAnsi="Times New Roman" w:cs="Times New Roman"/>
        </w:rPr>
        <w:fldChar w:fldCharType="end"/>
      </w:r>
      <w:r w:rsidRPr="006824C6">
        <w:rPr>
          <w:rFonts w:ascii="Times New Roman" w:hAnsi="Times New Roman" w:cs="Times New Roman"/>
        </w:rPr>
        <w:t xml:space="preserve">, </w:t>
      </w:r>
      <w:hyperlink w:anchor="P652">
        <w:r w:rsidRPr="006824C6">
          <w:rPr>
            <w:rFonts w:ascii="Times New Roman" w:hAnsi="Times New Roman" w:cs="Times New Roman"/>
          </w:rPr>
          <w:t>3</w:t>
        </w:r>
      </w:hyperlink>
      <w:r w:rsidRPr="006824C6">
        <w:rPr>
          <w:rFonts w:ascii="Times New Roman" w:hAnsi="Times New Roman" w:cs="Times New Roman"/>
        </w:rPr>
        <w:t xml:space="preserve">, </w:t>
      </w:r>
      <w:hyperlink w:anchor="P670">
        <w:r w:rsidRPr="006824C6">
          <w:rPr>
            <w:rFonts w:ascii="Times New Roman" w:hAnsi="Times New Roman" w:cs="Times New Roman"/>
          </w:rPr>
          <w:t>3.3</w:t>
        </w:r>
      </w:hyperlink>
      <w:r w:rsidRPr="006824C6">
        <w:rPr>
          <w:rFonts w:ascii="Times New Roman" w:hAnsi="Times New Roman" w:cs="Times New Roman"/>
        </w:rPr>
        <w:t xml:space="preserve"> - </w:t>
      </w:r>
      <w:hyperlink w:anchor="P682">
        <w:r w:rsidRPr="006824C6">
          <w:rPr>
            <w:rFonts w:ascii="Times New Roman" w:hAnsi="Times New Roman" w:cs="Times New Roman"/>
          </w:rPr>
          <w:t>3.5</w:t>
        </w:r>
      </w:hyperlink>
      <w:r w:rsidRPr="006824C6">
        <w:rPr>
          <w:rFonts w:ascii="Times New Roman" w:hAnsi="Times New Roman" w:cs="Times New Roman"/>
        </w:rPr>
        <w:t xml:space="preserve">, </w:t>
      </w:r>
      <w:hyperlink w:anchor="P694">
        <w:r w:rsidRPr="006824C6">
          <w:rPr>
            <w:rFonts w:ascii="Times New Roman" w:hAnsi="Times New Roman" w:cs="Times New Roman"/>
          </w:rPr>
          <w:t>5</w:t>
        </w:r>
      </w:hyperlink>
      <w:r w:rsidRPr="006824C6">
        <w:rPr>
          <w:rFonts w:ascii="Times New Roman" w:hAnsi="Times New Roman" w:cs="Times New Roman"/>
        </w:rPr>
        <w:t xml:space="preserve"> - </w:t>
      </w:r>
      <w:hyperlink w:anchor="P797">
        <w:r w:rsidRPr="006824C6">
          <w:rPr>
            <w:rFonts w:ascii="Times New Roman" w:hAnsi="Times New Roman" w:cs="Times New Roman"/>
          </w:rPr>
          <w:t>14 графы 2</w:t>
        </w:r>
      </w:hyperlink>
      <w:r w:rsidRPr="006824C6">
        <w:rPr>
          <w:rFonts w:ascii="Times New Roman" w:hAnsi="Times New Roman" w:cs="Times New Roman"/>
        </w:rPr>
        <w:t xml:space="preserve"> Перечня, сформированного без использования единой информационной системы, - в течение двух рабочих дней, следующих за днем поступления в орган Федерального казначейства Сведений о бюджетном обязательстве.</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(п. 13.1 введен </w:t>
      </w:r>
      <w:hyperlink r:id="rId64">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13.2. При формировании Сведений о бюджетном обязательстве с использованием единой информационной системы проверка, предусмотренная:</w:t>
      </w:r>
    </w:p>
    <w:bookmarkStart w:id="15" w:name="P165"/>
    <w:bookmarkEnd w:id="15"/>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fldChar w:fldCharType="begin"/>
      </w:r>
      <w:r w:rsidRPr="006824C6">
        <w:rPr>
          <w:rFonts w:ascii="Times New Roman" w:hAnsi="Times New Roman" w:cs="Times New Roman"/>
        </w:rPr>
        <w:instrText xml:space="preserve"> HYPERLINK \l "P130" \h </w:instrText>
      </w:r>
      <w:r w:rsidRPr="006824C6">
        <w:rPr>
          <w:rFonts w:ascii="Times New Roman" w:hAnsi="Times New Roman" w:cs="Times New Roman"/>
        </w:rPr>
        <w:fldChar w:fldCharType="separate"/>
      </w:r>
      <w:r w:rsidRPr="006824C6">
        <w:rPr>
          <w:rFonts w:ascii="Times New Roman" w:hAnsi="Times New Roman" w:cs="Times New Roman"/>
        </w:rPr>
        <w:t>абзацами вторым</w:t>
      </w:r>
      <w:r w:rsidRPr="006824C6">
        <w:rPr>
          <w:rFonts w:ascii="Times New Roman" w:hAnsi="Times New Roman" w:cs="Times New Roman"/>
        </w:rPr>
        <w:fldChar w:fldCharType="end"/>
      </w:r>
      <w:r w:rsidRPr="006824C6">
        <w:rPr>
          <w:rFonts w:ascii="Times New Roman" w:hAnsi="Times New Roman" w:cs="Times New Roman"/>
        </w:rPr>
        <w:t xml:space="preserve">, </w:t>
      </w:r>
      <w:hyperlink w:anchor="P135">
        <w:r w:rsidRPr="006824C6">
          <w:rPr>
            <w:rFonts w:ascii="Times New Roman" w:hAnsi="Times New Roman" w:cs="Times New Roman"/>
          </w:rPr>
          <w:t>третьим</w:t>
        </w:r>
      </w:hyperlink>
      <w:r w:rsidRPr="006824C6">
        <w:rPr>
          <w:rFonts w:ascii="Times New Roman" w:hAnsi="Times New Roman" w:cs="Times New Roman"/>
        </w:rPr>
        <w:t xml:space="preserve">, </w:t>
      </w:r>
      <w:hyperlink w:anchor="P138">
        <w:r w:rsidRPr="006824C6">
          <w:rPr>
            <w:rFonts w:ascii="Times New Roman" w:hAnsi="Times New Roman" w:cs="Times New Roman"/>
          </w:rPr>
          <w:t>шестым пункта 11</w:t>
        </w:r>
      </w:hyperlink>
      <w:r w:rsidRPr="006824C6">
        <w:rPr>
          <w:rFonts w:ascii="Times New Roman" w:hAnsi="Times New Roman" w:cs="Times New Roman"/>
        </w:rPr>
        <w:t xml:space="preserve">, </w:t>
      </w:r>
      <w:hyperlink w:anchor="P148">
        <w:r w:rsidRPr="006824C6">
          <w:rPr>
            <w:rFonts w:ascii="Times New Roman" w:hAnsi="Times New Roman" w:cs="Times New Roman"/>
          </w:rPr>
          <w:t>пунктами 12</w:t>
        </w:r>
      </w:hyperlink>
      <w:r w:rsidRPr="006824C6">
        <w:rPr>
          <w:rFonts w:ascii="Times New Roman" w:hAnsi="Times New Roman" w:cs="Times New Roman"/>
        </w:rPr>
        <w:t xml:space="preserve">, </w:t>
      </w:r>
      <w:hyperlink w:anchor="P155">
        <w:r w:rsidRPr="006824C6">
          <w:rPr>
            <w:rFonts w:ascii="Times New Roman" w:hAnsi="Times New Roman" w:cs="Times New Roman"/>
          </w:rPr>
          <w:t>13</w:t>
        </w:r>
      </w:hyperlink>
      <w:r w:rsidRPr="006824C6">
        <w:rPr>
          <w:rFonts w:ascii="Times New Roman" w:hAnsi="Times New Roman" w:cs="Times New Roman"/>
        </w:rPr>
        <w:t xml:space="preserve"> настоящего Порядка, </w:t>
      </w:r>
      <w:r w:rsidRPr="006824C6">
        <w:rPr>
          <w:rFonts w:ascii="Times New Roman" w:hAnsi="Times New Roman" w:cs="Times New Roman"/>
        </w:rPr>
        <w:lastRenderedPageBreak/>
        <w:t>осуществляется в единой информационной системе, в том числе автоматически;</w:t>
      </w:r>
    </w:p>
    <w:bookmarkStart w:id="16" w:name="P166"/>
    <w:bookmarkEnd w:id="16"/>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fldChar w:fldCharType="begin"/>
      </w:r>
      <w:r w:rsidRPr="006824C6">
        <w:rPr>
          <w:rFonts w:ascii="Times New Roman" w:hAnsi="Times New Roman" w:cs="Times New Roman"/>
        </w:rPr>
        <w:instrText xml:space="preserve"> HYPERLINK \l "P136" \h </w:instrText>
      </w:r>
      <w:r w:rsidRPr="006824C6">
        <w:rPr>
          <w:rFonts w:ascii="Times New Roman" w:hAnsi="Times New Roman" w:cs="Times New Roman"/>
        </w:rPr>
        <w:fldChar w:fldCharType="separate"/>
      </w:r>
      <w:r w:rsidRPr="006824C6">
        <w:rPr>
          <w:rFonts w:ascii="Times New Roman" w:hAnsi="Times New Roman" w:cs="Times New Roman"/>
        </w:rPr>
        <w:t>абзацами четвертым</w:t>
      </w:r>
      <w:r w:rsidRPr="006824C6">
        <w:rPr>
          <w:rFonts w:ascii="Times New Roman" w:hAnsi="Times New Roman" w:cs="Times New Roman"/>
        </w:rPr>
        <w:fldChar w:fldCharType="end"/>
      </w:r>
      <w:r w:rsidRPr="006824C6">
        <w:rPr>
          <w:rFonts w:ascii="Times New Roman" w:hAnsi="Times New Roman" w:cs="Times New Roman"/>
        </w:rPr>
        <w:t xml:space="preserve">, </w:t>
      </w:r>
      <w:hyperlink w:anchor="P137">
        <w:r w:rsidRPr="006824C6">
          <w:rPr>
            <w:rFonts w:ascii="Times New Roman" w:hAnsi="Times New Roman" w:cs="Times New Roman"/>
          </w:rPr>
          <w:t>пятым пункта 11</w:t>
        </w:r>
      </w:hyperlink>
      <w:r w:rsidRPr="006824C6">
        <w:rPr>
          <w:rFonts w:ascii="Times New Roman" w:hAnsi="Times New Roman" w:cs="Times New Roman"/>
        </w:rPr>
        <w:t xml:space="preserve"> настоящего Порядка, осуществляется в системе "Электронный бюджет".</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В случае положительного результата проверки, указанной в </w:t>
      </w:r>
      <w:hyperlink w:anchor="P165">
        <w:r w:rsidRPr="006824C6">
          <w:rPr>
            <w:rFonts w:ascii="Times New Roman" w:hAnsi="Times New Roman" w:cs="Times New Roman"/>
          </w:rPr>
          <w:t>абзаце втором</w:t>
        </w:r>
      </w:hyperlink>
      <w:r w:rsidRPr="006824C6">
        <w:rPr>
          <w:rFonts w:ascii="Times New Roman" w:hAnsi="Times New Roman" w:cs="Times New Roman"/>
        </w:rPr>
        <w:t xml:space="preserve"> настоящего пункта, Сведения о бюджетных обязательствах и информация о положительном результате проверок направляются в систему "Электронный бюджет" для осуществления проверки, указанной в </w:t>
      </w:r>
      <w:hyperlink w:anchor="P166">
        <w:r w:rsidRPr="006824C6">
          <w:rPr>
            <w:rFonts w:ascii="Times New Roman" w:hAnsi="Times New Roman" w:cs="Times New Roman"/>
          </w:rPr>
          <w:t>абзаце третьем</w:t>
        </w:r>
      </w:hyperlink>
      <w:r w:rsidRPr="006824C6">
        <w:rPr>
          <w:rFonts w:ascii="Times New Roman" w:hAnsi="Times New Roman" w:cs="Times New Roman"/>
        </w:rPr>
        <w:t xml:space="preserve"> настоящего пункта.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(п. 13.2 введен </w:t>
      </w:r>
      <w:hyperlink r:id="rId65">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14. В случае положительного результата проверки, предусмотренной </w:t>
      </w:r>
      <w:hyperlink w:anchor="P128">
        <w:r w:rsidRPr="006824C6">
          <w:rPr>
            <w:rFonts w:ascii="Times New Roman" w:hAnsi="Times New Roman" w:cs="Times New Roman"/>
          </w:rPr>
          <w:t>пунктами 11</w:t>
        </w:r>
      </w:hyperlink>
      <w:r w:rsidRPr="006824C6">
        <w:rPr>
          <w:rFonts w:ascii="Times New Roman" w:hAnsi="Times New Roman" w:cs="Times New Roman"/>
        </w:rPr>
        <w:t xml:space="preserve"> - </w:t>
      </w:r>
      <w:hyperlink w:anchor="P155">
        <w:r w:rsidRPr="006824C6">
          <w:rPr>
            <w:rFonts w:ascii="Times New Roman" w:hAnsi="Times New Roman" w:cs="Times New Roman"/>
          </w:rPr>
          <w:t>13</w:t>
        </w:r>
      </w:hyperlink>
      <w:r w:rsidRPr="006824C6">
        <w:rPr>
          <w:rFonts w:ascii="Times New Roman" w:hAnsi="Times New Roman" w:cs="Times New Roman"/>
        </w:rPr>
        <w:t xml:space="preserve"> настоящего Порядка, орган Федерального казначейства присваивает учетный номер бюджетному обязательству (вносит изменения в бюджетное обязательство) в течение сроков, указанных в </w:t>
      </w:r>
      <w:hyperlink w:anchor="P159">
        <w:r w:rsidRPr="006824C6">
          <w:rPr>
            <w:rFonts w:ascii="Times New Roman" w:hAnsi="Times New Roman" w:cs="Times New Roman"/>
          </w:rPr>
          <w:t>абзацах втором</w:t>
        </w:r>
      </w:hyperlink>
      <w:r w:rsidRPr="006824C6">
        <w:rPr>
          <w:rFonts w:ascii="Times New Roman" w:hAnsi="Times New Roman" w:cs="Times New Roman"/>
        </w:rPr>
        <w:t xml:space="preserve"> - </w:t>
      </w:r>
      <w:hyperlink w:anchor="P162">
        <w:r w:rsidRPr="006824C6">
          <w:rPr>
            <w:rFonts w:ascii="Times New Roman" w:hAnsi="Times New Roman" w:cs="Times New Roman"/>
          </w:rPr>
          <w:t>пятом пункта 13.1</w:t>
        </w:r>
      </w:hyperlink>
      <w:r w:rsidRPr="006824C6">
        <w:rPr>
          <w:rFonts w:ascii="Times New Roman" w:hAnsi="Times New Roman" w:cs="Times New Roman"/>
        </w:rPr>
        <w:t xml:space="preserve"> настоящего Порядка, и в день постановки на учет бюджетного обязательства (внесения изменений в бюджетное обязательство) направляет получателю средств федерального бюджета извещение о постановке на учет (изменении) бюджетного обязательства, реквизиты которого установлены в </w:t>
      </w:r>
      <w:hyperlink w:anchor="P1501">
        <w:r w:rsidRPr="006824C6">
          <w:rPr>
            <w:rFonts w:ascii="Times New Roman" w:hAnsi="Times New Roman" w:cs="Times New Roman"/>
          </w:rPr>
          <w:t>Приложении N 12</w:t>
        </w:r>
      </w:hyperlink>
      <w:r w:rsidRPr="006824C6">
        <w:rPr>
          <w:rFonts w:ascii="Times New Roman" w:hAnsi="Times New Roman" w:cs="Times New Roman"/>
        </w:rPr>
        <w:t xml:space="preserve"> к настоящему Порядку (далее - Извещение о бюджетном обязательстве).</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Приказов Минфина России от 30.11.2021 </w:t>
      </w:r>
      <w:hyperlink r:id="rId66">
        <w:r w:rsidRPr="006824C6">
          <w:rPr>
            <w:rFonts w:ascii="Times New Roman" w:hAnsi="Times New Roman" w:cs="Times New Roman"/>
          </w:rPr>
          <w:t>N 197н</w:t>
        </w:r>
      </w:hyperlink>
      <w:r w:rsidRPr="006824C6">
        <w:rPr>
          <w:rFonts w:ascii="Times New Roman" w:hAnsi="Times New Roman" w:cs="Times New Roman"/>
        </w:rPr>
        <w:t xml:space="preserve">, от 19.09.2022 </w:t>
      </w:r>
      <w:hyperlink r:id="rId67">
        <w:r w:rsidRPr="006824C6">
          <w:rPr>
            <w:rFonts w:ascii="Times New Roman" w:hAnsi="Times New Roman" w:cs="Times New Roman"/>
          </w:rPr>
          <w:t>N 141н</w:t>
        </w:r>
      </w:hyperlink>
      <w:r w:rsidRPr="006824C6">
        <w:rPr>
          <w:rFonts w:ascii="Times New Roman" w:hAnsi="Times New Roman" w:cs="Times New Roman"/>
        </w:rPr>
        <w:t xml:space="preserve">, от 23.10.2023 </w:t>
      </w:r>
      <w:hyperlink r:id="rId68">
        <w:r w:rsidRPr="006824C6">
          <w:rPr>
            <w:rFonts w:ascii="Times New Roman" w:hAnsi="Times New Roman" w:cs="Times New Roman"/>
          </w:rPr>
          <w:t>N 169н</w:t>
        </w:r>
      </w:hyperlink>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Извещение о бюджетном обязательстве направляется органом Федерального казначейства получателю средств федерального бюджета: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в форме электронного документа, подписанного электронной подписью уполномоченного лица органа Федерального казначейства, - в отношении Сведений о бюджетном обязательстве, представленных в форме электронного документа;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на бумажном носителе, подписанном уполномоченным лицом органа Федерального казначейства, - в отношении Сведений о бюджетном обязательстве, представленных на бумажном носителе.</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Учетный номер бюджетного обязательства имеет следующую структуру, состоящую из девятнадцати разрядов:</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с 1 по 8 разряд - код получателя средств федерального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 &lt;8&gt;;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&lt;8&gt; </w:t>
      </w:r>
      <w:hyperlink r:id="rId69">
        <w:r w:rsidRPr="006824C6">
          <w:rPr>
            <w:rFonts w:ascii="Times New Roman" w:hAnsi="Times New Roman" w:cs="Times New Roman"/>
          </w:rPr>
          <w:t>Абзац двадцатый статьи 165</w:t>
        </w:r>
      </w:hyperlink>
      <w:r w:rsidRPr="006824C6">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2013, 52, ст. 6983).</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r w:rsidRPr="006824C6">
        <w:rPr>
          <w:rFonts w:ascii="Times New Roman" w:hAnsi="Times New Roman" w:cs="Times New Roman"/>
        </w:rPr>
        <w:t>9 и 10 разряды - последние две цифры года, в котором бюджетное обязательство поставлено на учет;</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с 11 по 19 разряд - номер бюджетного обязательства, присваиваемый органом Федерального казначейства в рамках одного календарного года.</w:t>
      </w:r>
    </w:p>
    <w:p w:rsidR="006824C6" w:rsidRPr="006824C6" w:rsidRDefault="006824C6">
      <w:pPr>
        <w:pStyle w:val="ConsPlusNormal"/>
        <w:spacing w:before="220"/>
        <w:ind w:firstLine="540"/>
        <w:jc w:val="both"/>
        <w:rPr>
          <w:rFonts w:ascii="Times New Roman" w:hAnsi="Times New Roman" w:cs="Times New Roman"/>
        </w:rPr>
      </w:pPr>
      <w:bookmarkStart w:id="17" w:name="P182"/>
      <w:bookmarkEnd w:id="17"/>
      <w:r w:rsidRPr="006824C6">
        <w:rPr>
          <w:rFonts w:ascii="Times New Roman" w:hAnsi="Times New Roman" w:cs="Times New Roman"/>
        </w:rPr>
        <w:t>15. Одно поставленное на учет бюджетное обязательство может содержать несколько кодов классификации расходов федерального бюджета и уникальных кодов объектов капитального строительства или объектов недвижимого имущества (мероприятий по информатизации) (при наличии).</w:t>
      </w:r>
    </w:p>
    <w:p w:rsidR="006824C6" w:rsidRPr="006824C6" w:rsidRDefault="006824C6">
      <w:pPr>
        <w:pStyle w:val="ConsPlusNormal"/>
        <w:spacing w:before="220"/>
        <w:ind w:firstLine="540"/>
        <w:jc w:val="both"/>
        <w:rPr>
          <w:rFonts w:ascii="Times New Roman" w:hAnsi="Times New Roman" w:cs="Times New Roman"/>
        </w:rPr>
      </w:pPr>
      <w:bookmarkStart w:id="18" w:name="P183"/>
      <w:bookmarkEnd w:id="18"/>
      <w:r w:rsidRPr="006824C6">
        <w:rPr>
          <w:rFonts w:ascii="Times New Roman" w:hAnsi="Times New Roman" w:cs="Times New Roman"/>
        </w:rPr>
        <w:lastRenderedPageBreak/>
        <w:t>Бюджетное обязательство, принятое получателем средств федерального бюджета в иностранной валюте и подлежащее оплате в валюте Российской Федерации (иностранной валюте), учитывается органом Федерального казначейства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В случае внесения получателем средств федерального бюджета изменений в бюджетные обязательства, указанные в </w:t>
      </w:r>
      <w:hyperlink w:anchor="P183">
        <w:r w:rsidRPr="006824C6">
          <w:rPr>
            <w:rFonts w:ascii="Times New Roman" w:hAnsi="Times New Roman" w:cs="Times New Roman"/>
          </w:rPr>
          <w:t>абзаце втором</w:t>
        </w:r>
      </w:hyperlink>
      <w:r w:rsidRPr="006824C6">
        <w:rPr>
          <w:rFonts w:ascii="Times New Roman" w:hAnsi="Times New Roman" w:cs="Times New Roman"/>
        </w:rPr>
        <w:t xml:space="preserve"> настоящего пункта, сумма измененного бюджетного обязательства пересчитывается органом Федерального казначейства по курсу иностранной валюты по отношению к валюте Российской Федерации, установленному Центральным банком Российской Федерации на дату заключения (принятия) соответствующего изменения в документ-основание.</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16. В случае отрицательного результата проверки Сведений о бюджетном обязательстве на соответствие положениям, предусмотренным </w:t>
      </w:r>
      <w:hyperlink w:anchor="P130">
        <w:r w:rsidRPr="006824C6">
          <w:rPr>
            <w:rFonts w:ascii="Times New Roman" w:hAnsi="Times New Roman" w:cs="Times New Roman"/>
          </w:rPr>
          <w:t>абзацами вторым</w:t>
        </w:r>
      </w:hyperlink>
      <w:r w:rsidRPr="006824C6">
        <w:rPr>
          <w:rFonts w:ascii="Times New Roman" w:hAnsi="Times New Roman" w:cs="Times New Roman"/>
        </w:rPr>
        <w:t xml:space="preserve">, </w:t>
      </w:r>
      <w:hyperlink w:anchor="P135">
        <w:r w:rsidRPr="006824C6">
          <w:rPr>
            <w:rFonts w:ascii="Times New Roman" w:hAnsi="Times New Roman" w:cs="Times New Roman"/>
          </w:rPr>
          <w:t>третьим</w:t>
        </w:r>
      </w:hyperlink>
      <w:r w:rsidRPr="006824C6">
        <w:rPr>
          <w:rFonts w:ascii="Times New Roman" w:hAnsi="Times New Roman" w:cs="Times New Roman"/>
        </w:rPr>
        <w:t xml:space="preserve">, </w:t>
      </w:r>
      <w:hyperlink w:anchor="P138">
        <w:r w:rsidRPr="006824C6">
          <w:rPr>
            <w:rFonts w:ascii="Times New Roman" w:hAnsi="Times New Roman" w:cs="Times New Roman"/>
          </w:rPr>
          <w:t>шестым</w:t>
        </w:r>
      </w:hyperlink>
      <w:r w:rsidRPr="006824C6">
        <w:rPr>
          <w:rFonts w:ascii="Times New Roman" w:hAnsi="Times New Roman" w:cs="Times New Roman"/>
        </w:rPr>
        <w:t xml:space="preserve"> и </w:t>
      </w:r>
      <w:hyperlink w:anchor="P144">
        <w:r w:rsidRPr="006824C6">
          <w:rPr>
            <w:rFonts w:ascii="Times New Roman" w:hAnsi="Times New Roman" w:cs="Times New Roman"/>
          </w:rPr>
          <w:t>десятым пункта 11</w:t>
        </w:r>
      </w:hyperlink>
      <w:r w:rsidRPr="006824C6">
        <w:rPr>
          <w:rFonts w:ascii="Times New Roman" w:hAnsi="Times New Roman" w:cs="Times New Roman"/>
        </w:rPr>
        <w:t xml:space="preserve">, </w:t>
      </w:r>
      <w:hyperlink w:anchor="P148">
        <w:r w:rsidRPr="006824C6">
          <w:rPr>
            <w:rFonts w:ascii="Times New Roman" w:hAnsi="Times New Roman" w:cs="Times New Roman"/>
          </w:rPr>
          <w:t>пунктами 12</w:t>
        </w:r>
      </w:hyperlink>
      <w:r w:rsidRPr="006824C6">
        <w:rPr>
          <w:rFonts w:ascii="Times New Roman" w:hAnsi="Times New Roman" w:cs="Times New Roman"/>
        </w:rPr>
        <w:t xml:space="preserve"> и </w:t>
      </w:r>
      <w:hyperlink w:anchor="P155">
        <w:r w:rsidRPr="006824C6">
          <w:rPr>
            <w:rFonts w:ascii="Times New Roman" w:hAnsi="Times New Roman" w:cs="Times New Roman"/>
          </w:rPr>
          <w:t>13</w:t>
        </w:r>
      </w:hyperlink>
      <w:r w:rsidRPr="006824C6">
        <w:rPr>
          <w:rFonts w:ascii="Times New Roman" w:hAnsi="Times New Roman" w:cs="Times New Roman"/>
        </w:rPr>
        <w:t xml:space="preserve"> настоящего Порядка, орган Федерального казначейства в сроки, установленные </w:t>
      </w:r>
      <w:hyperlink w:anchor="P159">
        <w:r w:rsidRPr="006824C6">
          <w:rPr>
            <w:rFonts w:ascii="Times New Roman" w:hAnsi="Times New Roman" w:cs="Times New Roman"/>
          </w:rPr>
          <w:t>абзацами вторым</w:t>
        </w:r>
      </w:hyperlink>
      <w:r w:rsidRPr="006824C6">
        <w:rPr>
          <w:rFonts w:ascii="Times New Roman" w:hAnsi="Times New Roman" w:cs="Times New Roman"/>
        </w:rPr>
        <w:t xml:space="preserve"> - </w:t>
      </w:r>
      <w:hyperlink w:anchor="P162">
        <w:r w:rsidRPr="006824C6">
          <w:rPr>
            <w:rFonts w:ascii="Times New Roman" w:hAnsi="Times New Roman" w:cs="Times New Roman"/>
          </w:rPr>
          <w:t>пятым пункта 13.1</w:t>
        </w:r>
      </w:hyperlink>
      <w:r w:rsidRPr="006824C6">
        <w:rPr>
          <w:rFonts w:ascii="Times New Roman" w:hAnsi="Times New Roman" w:cs="Times New Roman"/>
        </w:rPr>
        <w:t xml:space="preserve"> настоящего Порядка, направляет получателю средств федерального 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&lt;9&gt; (далее - уведомление).</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Приказов Минфина России от 30.11.2021 </w:t>
      </w:r>
      <w:hyperlink r:id="rId70">
        <w:r w:rsidRPr="006824C6">
          <w:rPr>
            <w:rFonts w:ascii="Times New Roman" w:hAnsi="Times New Roman" w:cs="Times New Roman"/>
          </w:rPr>
          <w:t>N 197н</w:t>
        </w:r>
      </w:hyperlink>
      <w:r w:rsidRPr="006824C6">
        <w:rPr>
          <w:rFonts w:ascii="Times New Roman" w:hAnsi="Times New Roman" w:cs="Times New Roman"/>
        </w:rPr>
        <w:t xml:space="preserve">, от 19.09.2022 </w:t>
      </w:r>
      <w:hyperlink r:id="rId71">
        <w:r w:rsidRPr="006824C6">
          <w:rPr>
            <w:rFonts w:ascii="Times New Roman" w:hAnsi="Times New Roman" w:cs="Times New Roman"/>
          </w:rPr>
          <w:t>N 141н</w:t>
        </w:r>
      </w:hyperlink>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&lt;9&gt; </w:t>
      </w:r>
      <w:hyperlink r:id="rId72">
        <w:r w:rsidRPr="006824C6">
          <w:rPr>
            <w:rFonts w:ascii="Times New Roman" w:hAnsi="Times New Roman" w:cs="Times New Roman"/>
          </w:rPr>
          <w:t>Пунктом 5 статьи 242.7</w:t>
        </w:r>
      </w:hyperlink>
      <w:r w:rsidRPr="006824C6">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2019, N 52, ст. 7797).</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r w:rsidRPr="006824C6">
        <w:rPr>
          <w:rFonts w:ascii="Times New Roman" w:hAnsi="Times New Roman" w:cs="Times New Roman"/>
        </w:rPr>
        <w:t>В отношении Сведений о бюджетных обязательствах, представленных на бумажном носителе, орган Федерального казначейства возвращает получателю средств федерального 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6824C6" w:rsidRPr="006824C6" w:rsidRDefault="006824C6">
      <w:pPr>
        <w:pStyle w:val="ConsPlusNormal"/>
        <w:spacing w:before="220"/>
        <w:ind w:firstLine="540"/>
        <w:jc w:val="both"/>
        <w:rPr>
          <w:rFonts w:ascii="Times New Roman" w:hAnsi="Times New Roman" w:cs="Times New Roman"/>
        </w:rPr>
      </w:pPr>
      <w:bookmarkStart w:id="19" w:name="P191"/>
      <w:bookmarkEnd w:id="19"/>
      <w:r w:rsidRPr="006824C6">
        <w:rPr>
          <w:rFonts w:ascii="Times New Roman" w:hAnsi="Times New Roman" w:cs="Times New Roman"/>
        </w:rPr>
        <w:t xml:space="preserve">17. В случае превышения суммы бюджетного обязательства по соответствующим кодам классификации расходов федерального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и (или) превышения суммы бюджетного обязательства, пересчитанной органом Федерального казначейства в валюту Российской Федерации в соответствии с </w:t>
      </w:r>
      <w:hyperlink w:anchor="P182">
        <w:r w:rsidRPr="006824C6">
          <w:rPr>
            <w:rFonts w:ascii="Times New Roman" w:hAnsi="Times New Roman" w:cs="Times New Roman"/>
          </w:rPr>
          <w:t>пунктом 15</w:t>
        </w:r>
      </w:hyperlink>
      <w:r w:rsidRPr="006824C6">
        <w:rPr>
          <w:rFonts w:ascii="Times New Roman" w:hAnsi="Times New Roman" w:cs="Times New Roman"/>
        </w:rPr>
        <w:t xml:space="preserve"> настоящего Порядка, над суммой неиспользованных лимитов бюджетных обязательств, отраженных на соответствующем лицевом счете, орган Федерального казначейства в сроки, установленные </w:t>
      </w:r>
      <w:hyperlink w:anchor="P159">
        <w:r w:rsidRPr="006824C6">
          <w:rPr>
            <w:rFonts w:ascii="Times New Roman" w:hAnsi="Times New Roman" w:cs="Times New Roman"/>
          </w:rPr>
          <w:t>абзацами вторым</w:t>
        </w:r>
      </w:hyperlink>
      <w:r w:rsidRPr="006824C6">
        <w:rPr>
          <w:rFonts w:ascii="Times New Roman" w:hAnsi="Times New Roman" w:cs="Times New Roman"/>
        </w:rPr>
        <w:t xml:space="preserve"> - </w:t>
      </w:r>
      <w:hyperlink w:anchor="P162">
        <w:r w:rsidRPr="006824C6">
          <w:rPr>
            <w:rFonts w:ascii="Times New Roman" w:hAnsi="Times New Roman" w:cs="Times New Roman"/>
          </w:rPr>
          <w:t>пятым пункта 13.1</w:t>
        </w:r>
      </w:hyperlink>
      <w:r w:rsidRPr="006824C6">
        <w:rPr>
          <w:rFonts w:ascii="Times New Roman" w:hAnsi="Times New Roman" w:cs="Times New Roman"/>
        </w:rPr>
        <w:t xml:space="preserve"> настоящего Порядка: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73">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в отношении Сведений о бюджетных обязательствах, возникших на основании документов-оснований, предусмотренных </w:t>
      </w:r>
      <w:hyperlink w:anchor="P646">
        <w:r w:rsidRPr="006824C6">
          <w:rPr>
            <w:rFonts w:ascii="Times New Roman" w:hAnsi="Times New Roman" w:cs="Times New Roman"/>
          </w:rPr>
          <w:t>пунктами 1</w:t>
        </w:r>
      </w:hyperlink>
      <w:r w:rsidRPr="006824C6">
        <w:rPr>
          <w:rFonts w:ascii="Times New Roman" w:hAnsi="Times New Roman" w:cs="Times New Roman"/>
        </w:rPr>
        <w:t xml:space="preserve"> - </w:t>
      </w:r>
      <w:hyperlink w:anchor="P682">
        <w:r w:rsidRPr="006824C6">
          <w:rPr>
            <w:rFonts w:ascii="Times New Roman" w:hAnsi="Times New Roman" w:cs="Times New Roman"/>
          </w:rPr>
          <w:t>3.5</w:t>
        </w:r>
      </w:hyperlink>
      <w:r w:rsidRPr="006824C6">
        <w:rPr>
          <w:rFonts w:ascii="Times New Roman" w:hAnsi="Times New Roman" w:cs="Times New Roman"/>
        </w:rPr>
        <w:t xml:space="preserve">, </w:t>
      </w:r>
      <w:hyperlink w:anchor="P717">
        <w:r w:rsidRPr="006824C6">
          <w:rPr>
            <w:rFonts w:ascii="Times New Roman" w:hAnsi="Times New Roman" w:cs="Times New Roman"/>
          </w:rPr>
          <w:t>6.1</w:t>
        </w:r>
      </w:hyperlink>
      <w:r w:rsidRPr="006824C6">
        <w:rPr>
          <w:rFonts w:ascii="Times New Roman" w:hAnsi="Times New Roman" w:cs="Times New Roman"/>
        </w:rPr>
        <w:t xml:space="preserve">, </w:t>
      </w:r>
      <w:hyperlink w:anchor="P736">
        <w:r w:rsidRPr="006824C6">
          <w:rPr>
            <w:rFonts w:ascii="Times New Roman" w:hAnsi="Times New Roman" w:cs="Times New Roman"/>
          </w:rPr>
          <w:t>8.1</w:t>
        </w:r>
      </w:hyperlink>
      <w:r w:rsidRPr="006824C6">
        <w:rPr>
          <w:rFonts w:ascii="Times New Roman" w:hAnsi="Times New Roman" w:cs="Times New Roman"/>
        </w:rPr>
        <w:t xml:space="preserve">, </w:t>
      </w:r>
      <w:hyperlink w:anchor="P764">
        <w:r w:rsidRPr="006824C6">
          <w:rPr>
            <w:rFonts w:ascii="Times New Roman" w:hAnsi="Times New Roman" w:cs="Times New Roman"/>
          </w:rPr>
          <w:t>9.1</w:t>
        </w:r>
      </w:hyperlink>
      <w:r w:rsidRPr="006824C6">
        <w:rPr>
          <w:rFonts w:ascii="Times New Roman" w:hAnsi="Times New Roman" w:cs="Times New Roman"/>
        </w:rPr>
        <w:t xml:space="preserve"> и </w:t>
      </w:r>
      <w:hyperlink w:anchor="P797">
        <w:r w:rsidRPr="006824C6">
          <w:rPr>
            <w:rFonts w:ascii="Times New Roman" w:hAnsi="Times New Roman" w:cs="Times New Roman"/>
          </w:rPr>
          <w:t>14 графы 2</w:t>
        </w:r>
      </w:hyperlink>
      <w:r w:rsidRPr="006824C6">
        <w:rPr>
          <w:rFonts w:ascii="Times New Roman" w:hAnsi="Times New Roman" w:cs="Times New Roman"/>
        </w:rPr>
        <w:t xml:space="preserve"> Перечня (за исключением бюджетных обязательств, источником финансового обеспечения которых являются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(далее - дополнительное бюджетное финансирование), а также бюджетных обязательств, возникающих на основании документов-оснований, предусмотренных </w:t>
      </w:r>
      <w:hyperlink w:anchor="P797">
        <w:r w:rsidRPr="006824C6">
          <w:rPr>
            <w:rFonts w:ascii="Times New Roman" w:hAnsi="Times New Roman" w:cs="Times New Roman"/>
          </w:rPr>
          <w:t>пунктом 14 графы 2</w:t>
        </w:r>
      </w:hyperlink>
      <w:r w:rsidRPr="006824C6">
        <w:rPr>
          <w:rFonts w:ascii="Times New Roman" w:hAnsi="Times New Roman" w:cs="Times New Roman"/>
        </w:rPr>
        <w:t xml:space="preserve"> Перечня, связанных с перечислением сумм возврата дебиторской задолженности прошлых лет в доход федерального бюджета):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Приказов Минфина России от 19.09.2022 </w:t>
      </w:r>
      <w:hyperlink r:id="rId74">
        <w:r w:rsidRPr="006824C6">
          <w:rPr>
            <w:rFonts w:ascii="Times New Roman" w:hAnsi="Times New Roman" w:cs="Times New Roman"/>
          </w:rPr>
          <w:t>N 141н</w:t>
        </w:r>
      </w:hyperlink>
      <w:r w:rsidRPr="006824C6">
        <w:rPr>
          <w:rFonts w:ascii="Times New Roman" w:hAnsi="Times New Roman" w:cs="Times New Roman"/>
        </w:rPr>
        <w:t xml:space="preserve">, от 23.10.2023 </w:t>
      </w:r>
      <w:hyperlink r:id="rId75">
        <w:r w:rsidRPr="006824C6">
          <w:rPr>
            <w:rFonts w:ascii="Times New Roman" w:hAnsi="Times New Roman" w:cs="Times New Roman"/>
          </w:rPr>
          <w:t>N 169н</w:t>
        </w:r>
      </w:hyperlink>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представленных в электронной форме, - направляет получателю средств федерального бюджета уведомление в электронной форме;</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lastRenderedPageBreak/>
        <w:t>представленных на бумажном носителе, - возвращает получателю средств федерального 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в отношении Сведений о бюджетных обязательствах, возникших на основании документов-оснований, предусмотренных </w:t>
      </w:r>
      <w:hyperlink w:anchor="P686">
        <w:r w:rsidRPr="006824C6">
          <w:rPr>
            <w:rFonts w:ascii="Times New Roman" w:hAnsi="Times New Roman" w:cs="Times New Roman"/>
          </w:rPr>
          <w:t>пунктами 4</w:t>
        </w:r>
      </w:hyperlink>
      <w:r w:rsidRPr="006824C6">
        <w:rPr>
          <w:rFonts w:ascii="Times New Roman" w:hAnsi="Times New Roman" w:cs="Times New Roman"/>
        </w:rPr>
        <w:t xml:space="preserve"> - </w:t>
      </w:r>
      <w:hyperlink w:anchor="P707">
        <w:r w:rsidRPr="006824C6">
          <w:rPr>
            <w:rFonts w:ascii="Times New Roman" w:hAnsi="Times New Roman" w:cs="Times New Roman"/>
          </w:rPr>
          <w:t>6</w:t>
        </w:r>
      </w:hyperlink>
      <w:r w:rsidRPr="006824C6">
        <w:rPr>
          <w:rFonts w:ascii="Times New Roman" w:hAnsi="Times New Roman" w:cs="Times New Roman"/>
        </w:rPr>
        <w:t xml:space="preserve">, </w:t>
      </w:r>
      <w:hyperlink w:anchor="P721">
        <w:r w:rsidRPr="006824C6">
          <w:rPr>
            <w:rFonts w:ascii="Times New Roman" w:hAnsi="Times New Roman" w:cs="Times New Roman"/>
          </w:rPr>
          <w:t>7</w:t>
        </w:r>
      </w:hyperlink>
      <w:r w:rsidRPr="006824C6">
        <w:rPr>
          <w:rFonts w:ascii="Times New Roman" w:hAnsi="Times New Roman" w:cs="Times New Roman"/>
        </w:rPr>
        <w:t xml:space="preserve">, </w:t>
      </w:r>
      <w:hyperlink w:anchor="P727">
        <w:r w:rsidRPr="006824C6">
          <w:rPr>
            <w:rFonts w:ascii="Times New Roman" w:hAnsi="Times New Roman" w:cs="Times New Roman"/>
          </w:rPr>
          <w:t>8</w:t>
        </w:r>
      </w:hyperlink>
      <w:r w:rsidRPr="006824C6">
        <w:rPr>
          <w:rFonts w:ascii="Times New Roman" w:hAnsi="Times New Roman" w:cs="Times New Roman"/>
        </w:rPr>
        <w:t xml:space="preserve">, </w:t>
      </w:r>
      <w:hyperlink w:anchor="P740">
        <w:r w:rsidRPr="006824C6">
          <w:rPr>
            <w:rFonts w:ascii="Times New Roman" w:hAnsi="Times New Roman" w:cs="Times New Roman"/>
          </w:rPr>
          <w:t>9</w:t>
        </w:r>
      </w:hyperlink>
      <w:r w:rsidRPr="006824C6">
        <w:rPr>
          <w:rFonts w:ascii="Times New Roman" w:hAnsi="Times New Roman" w:cs="Times New Roman"/>
        </w:rPr>
        <w:t xml:space="preserve">, </w:t>
      </w:r>
      <w:hyperlink w:anchor="P768">
        <w:r w:rsidRPr="006824C6">
          <w:rPr>
            <w:rFonts w:ascii="Times New Roman" w:hAnsi="Times New Roman" w:cs="Times New Roman"/>
          </w:rPr>
          <w:t>10</w:t>
        </w:r>
      </w:hyperlink>
      <w:r w:rsidRPr="006824C6">
        <w:rPr>
          <w:rFonts w:ascii="Times New Roman" w:hAnsi="Times New Roman" w:cs="Times New Roman"/>
        </w:rPr>
        <w:t xml:space="preserve"> - </w:t>
      </w:r>
      <w:hyperlink w:anchor="P791">
        <w:r w:rsidRPr="006824C6">
          <w:rPr>
            <w:rFonts w:ascii="Times New Roman" w:hAnsi="Times New Roman" w:cs="Times New Roman"/>
          </w:rPr>
          <w:t>13 графы 2</w:t>
        </w:r>
      </w:hyperlink>
      <w:r w:rsidRPr="006824C6">
        <w:rPr>
          <w:rFonts w:ascii="Times New Roman" w:hAnsi="Times New Roman" w:cs="Times New Roman"/>
        </w:rPr>
        <w:t xml:space="preserve"> Перечня (документов-оснований, предусмотренных </w:t>
      </w:r>
      <w:hyperlink w:anchor="P646">
        <w:r w:rsidRPr="006824C6">
          <w:rPr>
            <w:rFonts w:ascii="Times New Roman" w:hAnsi="Times New Roman" w:cs="Times New Roman"/>
          </w:rPr>
          <w:t>пунктами 1</w:t>
        </w:r>
      </w:hyperlink>
      <w:r w:rsidRPr="006824C6">
        <w:rPr>
          <w:rFonts w:ascii="Times New Roman" w:hAnsi="Times New Roman" w:cs="Times New Roman"/>
        </w:rPr>
        <w:t xml:space="preserve"> - </w:t>
      </w:r>
      <w:hyperlink w:anchor="P797">
        <w:r w:rsidRPr="006824C6">
          <w:rPr>
            <w:rFonts w:ascii="Times New Roman" w:hAnsi="Times New Roman" w:cs="Times New Roman"/>
          </w:rPr>
          <w:t>14 графы 2</w:t>
        </w:r>
      </w:hyperlink>
      <w:r w:rsidRPr="006824C6">
        <w:rPr>
          <w:rFonts w:ascii="Times New Roman" w:hAnsi="Times New Roman" w:cs="Times New Roman"/>
        </w:rPr>
        <w:t xml:space="preserve"> Перечня, источником финансового обеспечения которых являются лимиты бюджетных обязательств по дополнительному бюджетному финансированию, а также документов-оснований, предусмотренных </w:t>
      </w:r>
      <w:hyperlink w:anchor="P797">
        <w:r w:rsidRPr="006824C6">
          <w:rPr>
            <w:rFonts w:ascii="Times New Roman" w:hAnsi="Times New Roman" w:cs="Times New Roman"/>
          </w:rPr>
          <w:t>пунктом 14 графы 2</w:t>
        </w:r>
      </w:hyperlink>
      <w:r w:rsidRPr="006824C6">
        <w:rPr>
          <w:rFonts w:ascii="Times New Roman" w:hAnsi="Times New Roman" w:cs="Times New Roman"/>
        </w:rPr>
        <w:t xml:space="preserve"> Перечня, связанных с перечислением сумм возврата дебиторской задолженности прошлых лет в доход федерального бюджета), -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Приказов Минфина России от 30.11.2021 </w:t>
      </w:r>
      <w:hyperlink r:id="rId76">
        <w:r w:rsidRPr="006824C6">
          <w:rPr>
            <w:rFonts w:ascii="Times New Roman" w:hAnsi="Times New Roman" w:cs="Times New Roman"/>
          </w:rPr>
          <w:t>N 197н</w:t>
        </w:r>
      </w:hyperlink>
      <w:r w:rsidRPr="006824C6">
        <w:rPr>
          <w:rFonts w:ascii="Times New Roman" w:hAnsi="Times New Roman" w:cs="Times New Roman"/>
        </w:rPr>
        <w:t xml:space="preserve">, от 19.09.2022 </w:t>
      </w:r>
      <w:hyperlink r:id="rId77">
        <w:r w:rsidRPr="006824C6">
          <w:rPr>
            <w:rFonts w:ascii="Times New Roman" w:hAnsi="Times New Roman" w:cs="Times New Roman"/>
          </w:rPr>
          <w:t>N 141н</w:t>
        </w:r>
      </w:hyperlink>
      <w:r w:rsidRPr="006824C6">
        <w:rPr>
          <w:rFonts w:ascii="Times New Roman" w:hAnsi="Times New Roman" w:cs="Times New Roman"/>
        </w:rPr>
        <w:t xml:space="preserve">, от 23.10.2023 </w:t>
      </w:r>
      <w:hyperlink r:id="rId78">
        <w:r w:rsidRPr="006824C6">
          <w:rPr>
            <w:rFonts w:ascii="Times New Roman" w:hAnsi="Times New Roman" w:cs="Times New Roman"/>
          </w:rPr>
          <w:t>N 169н</w:t>
        </w:r>
      </w:hyperlink>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получателю средств федерального бюджета Извещение о бюджетном обязательстве;</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получателю средств федерального бюджета и главному распорядителю (распорядителю) средств федерального бюджета, в ведении которого находится получатель средств федерального бюджета, Уведомление о превышении бюджетным обязательством неиспользованных лимитов бюджетных обязательств, реквизиты которого установлены в </w:t>
      </w:r>
      <w:hyperlink w:anchor="P847">
        <w:r w:rsidRPr="006824C6">
          <w:rPr>
            <w:rFonts w:ascii="Times New Roman" w:hAnsi="Times New Roman" w:cs="Times New Roman"/>
          </w:rPr>
          <w:t>приложении N 4</w:t>
        </w:r>
      </w:hyperlink>
      <w:r w:rsidRPr="006824C6">
        <w:rPr>
          <w:rFonts w:ascii="Times New Roman" w:hAnsi="Times New Roman" w:cs="Times New Roman"/>
        </w:rPr>
        <w:t xml:space="preserve"> к настоящему Порядку (далее - Уведомление о превышении).</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В случае превышения в течение текущего финансового года суммы поставленного на учет бюджетного обязательства, возникшего на основании документа-основания, связанного с осуществлением капитальных вложений, по уникальному коду объекта капитального строительства или объекта недвижимого имущества, отраженному на лицевом счете получателя бюджетных средств, над суммой неиспользованных лимитов бюджетных обязательств по коду бюджетной классификации расходов федерального бюджета, детализированному по соответствующему уникальному коду объекта капитального строительства или объекта недвижимого имущества, орган Федерального казначейства направляет главному распорядителю (распорядителю) средств федерального бюджета и получателю средств федерального бюджета Уведомление о превышении не позднее рабочего дня, следующего за днем образования превышения, содержащее указание на установленный Правительством Российской Федерации &lt;9.1&gt; предельный срок для внесения изменений в документ-основание, в соответствии с которым возникло указанное бюджетное обязательство.</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79">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30.11.2021 N 197н)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&lt;9.1&gt; </w:t>
      </w:r>
      <w:hyperlink r:id="rId80">
        <w:r w:rsidRPr="006824C6">
          <w:rPr>
            <w:rFonts w:ascii="Times New Roman" w:hAnsi="Times New Roman" w:cs="Times New Roman"/>
          </w:rPr>
          <w:t>Пункт 16.7</w:t>
        </w:r>
      </w:hyperlink>
      <w:r w:rsidRPr="006824C6">
        <w:rPr>
          <w:rFonts w:ascii="Times New Roman" w:hAnsi="Times New Roman" w:cs="Times New Roman"/>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2021, N 28, ст. 5504).</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(сноска введена </w:t>
      </w:r>
      <w:hyperlink r:id="rId81">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30.11.2021 N 197н)</w:t>
      </w:r>
    </w:p>
    <w:p w:rsidR="006824C6" w:rsidRPr="006824C6" w:rsidRDefault="006824C6">
      <w:pPr>
        <w:pStyle w:val="ConsPlusNormal"/>
        <w:ind w:firstLine="540"/>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bookmarkStart w:id="20" w:name="P207"/>
      <w:bookmarkEnd w:id="20"/>
      <w:r w:rsidRPr="006824C6">
        <w:rPr>
          <w:rFonts w:ascii="Times New Roman" w:hAnsi="Times New Roman" w:cs="Times New Roman"/>
        </w:rPr>
        <w:t xml:space="preserve">18.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органом Федерального казначейства в соответствии с </w:t>
      </w:r>
      <w:hyperlink w:anchor="P114">
        <w:r w:rsidRPr="006824C6">
          <w:rPr>
            <w:rFonts w:ascii="Times New Roman" w:hAnsi="Times New Roman" w:cs="Times New Roman"/>
          </w:rPr>
          <w:t>пунктом 9</w:t>
        </w:r>
      </w:hyperlink>
      <w:r w:rsidRPr="006824C6">
        <w:rPr>
          <w:rFonts w:ascii="Times New Roman" w:hAnsi="Times New Roman" w:cs="Times New Roman"/>
        </w:rPr>
        <w:t xml:space="preserve"> настоящего Порядка в первый рабочий день текущего финансового года: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в отношении бюджетных обязательств, возникших на основании документов-оснований, предусмотренных </w:t>
      </w:r>
      <w:hyperlink w:anchor="P646">
        <w:r w:rsidRPr="006824C6">
          <w:rPr>
            <w:rFonts w:ascii="Times New Roman" w:hAnsi="Times New Roman" w:cs="Times New Roman"/>
          </w:rPr>
          <w:t>пунктами 1</w:t>
        </w:r>
      </w:hyperlink>
      <w:r w:rsidRPr="006824C6">
        <w:rPr>
          <w:rFonts w:ascii="Times New Roman" w:hAnsi="Times New Roman" w:cs="Times New Roman"/>
        </w:rPr>
        <w:t xml:space="preserve"> - </w:t>
      </w:r>
      <w:hyperlink w:anchor="P694">
        <w:r w:rsidRPr="006824C6">
          <w:rPr>
            <w:rFonts w:ascii="Times New Roman" w:hAnsi="Times New Roman" w:cs="Times New Roman"/>
          </w:rPr>
          <w:t>5</w:t>
        </w:r>
      </w:hyperlink>
      <w:r w:rsidRPr="006824C6">
        <w:rPr>
          <w:rFonts w:ascii="Times New Roman" w:hAnsi="Times New Roman" w:cs="Times New Roman"/>
        </w:rPr>
        <w:t xml:space="preserve">, </w:t>
      </w:r>
      <w:hyperlink w:anchor="P784">
        <w:r w:rsidRPr="006824C6">
          <w:rPr>
            <w:rFonts w:ascii="Times New Roman" w:hAnsi="Times New Roman" w:cs="Times New Roman"/>
          </w:rPr>
          <w:t>12</w:t>
        </w:r>
      </w:hyperlink>
      <w:r w:rsidRPr="006824C6">
        <w:rPr>
          <w:rFonts w:ascii="Times New Roman" w:hAnsi="Times New Roman" w:cs="Times New Roman"/>
        </w:rPr>
        <w:t xml:space="preserve"> и </w:t>
      </w:r>
      <w:hyperlink w:anchor="P791">
        <w:r w:rsidRPr="006824C6">
          <w:rPr>
            <w:rFonts w:ascii="Times New Roman" w:hAnsi="Times New Roman" w:cs="Times New Roman"/>
          </w:rPr>
          <w:t>13 графы 2</w:t>
        </w:r>
      </w:hyperlink>
      <w:r w:rsidRPr="006824C6">
        <w:rPr>
          <w:rFonts w:ascii="Times New Roman" w:hAnsi="Times New Roman" w:cs="Times New Roman"/>
        </w:rPr>
        <w:t xml:space="preserve">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82">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в отношении бюджетных обязательств, возникших на основании документов-оснований, </w:t>
      </w:r>
      <w:r w:rsidRPr="006824C6">
        <w:rPr>
          <w:rFonts w:ascii="Times New Roman" w:hAnsi="Times New Roman" w:cs="Times New Roman"/>
        </w:rPr>
        <w:lastRenderedPageBreak/>
        <w:t xml:space="preserve">предусмотренных </w:t>
      </w:r>
      <w:hyperlink w:anchor="P707">
        <w:r w:rsidRPr="006824C6">
          <w:rPr>
            <w:rFonts w:ascii="Times New Roman" w:hAnsi="Times New Roman" w:cs="Times New Roman"/>
          </w:rPr>
          <w:t>пунктами 6</w:t>
        </w:r>
      </w:hyperlink>
      <w:r w:rsidRPr="006824C6">
        <w:rPr>
          <w:rFonts w:ascii="Times New Roman" w:hAnsi="Times New Roman" w:cs="Times New Roman"/>
        </w:rPr>
        <w:t xml:space="preserve">, </w:t>
      </w:r>
      <w:hyperlink w:anchor="P721">
        <w:r w:rsidRPr="006824C6">
          <w:rPr>
            <w:rFonts w:ascii="Times New Roman" w:hAnsi="Times New Roman" w:cs="Times New Roman"/>
          </w:rPr>
          <w:t>7</w:t>
        </w:r>
      </w:hyperlink>
      <w:r w:rsidRPr="006824C6">
        <w:rPr>
          <w:rFonts w:ascii="Times New Roman" w:hAnsi="Times New Roman" w:cs="Times New Roman"/>
        </w:rPr>
        <w:t xml:space="preserve">, </w:t>
      </w:r>
      <w:hyperlink w:anchor="P740">
        <w:r w:rsidRPr="006824C6">
          <w:rPr>
            <w:rFonts w:ascii="Times New Roman" w:hAnsi="Times New Roman" w:cs="Times New Roman"/>
          </w:rPr>
          <w:t>9</w:t>
        </w:r>
      </w:hyperlink>
      <w:r w:rsidRPr="006824C6">
        <w:rPr>
          <w:rFonts w:ascii="Times New Roman" w:hAnsi="Times New Roman" w:cs="Times New Roman"/>
        </w:rPr>
        <w:t xml:space="preserve">, </w:t>
      </w:r>
      <w:hyperlink w:anchor="P768">
        <w:r w:rsidRPr="006824C6">
          <w:rPr>
            <w:rFonts w:ascii="Times New Roman" w:hAnsi="Times New Roman" w:cs="Times New Roman"/>
          </w:rPr>
          <w:t>10 графы 2</w:t>
        </w:r>
      </w:hyperlink>
      <w:r w:rsidRPr="006824C6">
        <w:rPr>
          <w:rFonts w:ascii="Times New Roman" w:hAnsi="Times New Roman" w:cs="Times New Roman"/>
        </w:rPr>
        <w:t xml:space="preserve"> Перечня, - на сумму, предусмотренную на плановый период (при наличии).</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Приказов Минфина России от 30.11.2021 </w:t>
      </w:r>
      <w:hyperlink r:id="rId83">
        <w:r w:rsidRPr="006824C6">
          <w:rPr>
            <w:rFonts w:ascii="Times New Roman" w:hAnsi="Times New Roman" w:cs="Times New Roman"/>
          </w:rPr>
          <w:t>N 197н</w:t>
        </w:r>
      </w:hyperlink>
      <w:r w:rsidRPr="006824C6">
        <w:rPr>
          <w:rFonts w:ascii="Times New Roman" w:hAnsi="Times New Roman" w:cs="Times New Roman"/>
        </w:rPr>
        <w:t xml:space="preserve">, от 19.09.2022 </w:t>
      </w:r>
      <w:hyperlink r:id="rId84">
        <w:r w:rsidRPr="006824C6">
          <w:rPr>
            <w:rFonts w:ascii="Times New Roman" w:hAnsi="Times New Roman" w:cs="Times New Roman"/>
          </w:rPr>
          <w:t>N 141н</w:t>
        </w:r>
      </w:hyperlink>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bookmarkStart w:id="21" w:name="P212"/>
      <w:bookmarkEnd w:id="21"/>
      <w:r w:rsidRPr="006824C6">
        <w:rPr>
          <w:rFonts w:ascii="Times New Roman" w:hAnsi="Times New Roman" w:cs="Times New Roman"/>
        </w:rPr>
        <w:t xml:space="preserve">В бюджетные обязательства, в которые внесены изменения в соответствии с настоящим пунктом, получателем средств федерального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114">
        <w:r w:rsidRPr="006824C6">
          <w:rPr>
            <w:rFonts w:ascii="Times New Roman" w:hAnsi="Times New Roman" w:cs="Times New Roman"/>
          </w:rPr>
          <w:t>пунктом 9</w:t>
        </w:r>
      </w:hyperlink>
      <w:r w:rsidRPr="006824C6">
        <w:rPr>
          <w:rFonts w:ascii="Times New Roman" w:hAnsi="Times New Roman" w:cs="Times New Roman"/>
        </w:rPr>
        <w:t xml:space="preserve"> настоящего Порядка не позднее первого рабочего дня апреля текущего финансового года.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Внесение в бюджетные обязательства изменений, предусмотренных </w:t>
      </w:r>
      <w:hyperlink w:anchor="P212">
        <w:r w:rsidRPr="006824C6">
          <w:rPr>
            <w:rFonts w:ascii="Times New Roman" w:hAnsi="Times New Roman" w:cs="Times New Roman"/>
          </w:rPr>
          <w:t>абзацем четвертым</w:t>
        </w:r>
      </w:hyperlink>
      <w:r w:rsidRPr="006824C6">
        <w:rPr>
          <w:rFonts w:ascii="Times New Roman" w:hAnsi="Times New Roman" w:cs="Times New Roman"/>
        </w:rPr>
        <w:t xml:space="preserve"> настоящего пункта, в части кодов бюджетной классификации Российской Федерации по документам-основаниям, предусмотренным </w:t>
      </w:r>
      <w:hyperlink w:anchor="P686">
        <w:r w:rsidRPr="006824C6">
          <w:rPr>
            <w:rFonts w:ascii="Times New Roman" w:hAnsi="Times New Roman" w:cs="Times New Roman"/>
          </w:rPr>
          <w:t>пунктом 4 графы 2</w:t>
        </w:r>
      </w:hyperlink>
      <w:r w:rsidRPr="006824C6">
        <w:rPr>
          <w:rFonts w:ascii="Times New Roman" w:hAnsi="Times New Roman" w:cs="Times New Roman"/>
        </w:rPr>
        <w:t xml:space="preserve"> Перечня, осуществляется получателем средств федерального бюджета не позднее первого февраля текущего финансового года.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85">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23.10.2023 N 169н)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w:anchor="P136">
        <w:r w:rsidRPr="006824C6">
          <w:rPr>
            <w:rFonts w:ascii="Times New Roman" w:hAnsi="Times New Roman" w:cs="Times New Roman"/>
          </w:rPr>
          <w:t>абзацев четвертого</w:t>
        </w:r>
      </w:hyperlink>
      <w:r w:rsidRPr="006824C6">
        <w:rPr>
          <w:rFonts w:ascii="Times New Roman" w:hAnsi="Times New Roman" w:cs="Times New Roman"/>
        </w:rPr>
        <w:t xml:space="preserve"> и </w:t>
      </w:r>
      <w:hyperlink w:anchor="P137">
        <w:r w:rsidRPr="006824C6">
          <w:rPr>
            <w:rFonts w:ascii="Times New Roman" w:hAnsi="Times New Roman" w:cs="Times New Roman"/>
          </w:rPr>
          <w:t>пятого пункта 11</w:t>
        </w:r>
      </w:hyperlink>
      <w:r w:rsidRPr="006824C6">
        <w:rPr>
          <w:rFonts w:ascii="Times New Roman" w:hAnsi="Times New Roman" w:cs="Times New Roman"/>
        </w:rPr>
        <w:t xml:space="preserve"> настоящего Порядка, направляет для сведения главному распорядителю (распорядителю) средств федерального бюджета, в ведении которого находится получатель средств федерального бюджета, Уведомление о превышении не позднее следующего рабочего дня после дня совершения операций, предусмотренных настоящим пунктом.</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86">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В случае если по состоянию на первый рабочий день апреля текущего финансового года бюджетные обязательства, указанные в </w:t>
      </w:r>
      <w:hyperlink w:anchor="P207">
        <w:r w:rsidRPr="006824C6">
          <w:rPr>
            <w:rFonts w:ascii="Times New Roman" w:hAnsi="Times New Roman" w:cs="Times New Roman"/>
          </w:rPr>
          <w:t>абзаце первом</w:t>
        </w:r>
      </w:hyperlink>
      <w:r w:rsidRPr="006824C6">
        <w:rPr>
          <w:rFonts w:ascii="Times New Roman" w:hAnsi="Times New Roman" w:cs="Times New Roman"/>
        </w:rPr>
        <w:t xml:space="preserve"> настоящего пункта, превышают неиспользованные лимиты бюджетных обязательств, отраженные на соответствующем лицевом счете получателя бюджетных средств, орган Федерального казначейства направляет главному распорядителю (распорядителю) средств федерального бюджета, в ведении которого находится получатель средств федерального бюджета, и получателю средств федерального бюджета Уведомление о превышении в течение первого рабочего дня апреля текущего финансового года.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87">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30.11.2021 N 197н)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19. В случае ликвидации, реорганизации получателя средств федерального бюджета либо изменения типа федерального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органом Федерального казначейства вносятся изменения в ранее учтенные бюджетные обязательства получателя средств федерального бюджета в части аннулирования соответствующих неисполненных бюджетных обязательств.</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Title"/>
        <w:jc w:val="center"/>
        <w:outlineLvl w:val="1"/>
        <w:rPr>
          <w:rFonts w:ascii="Times New Roman" w:hAnsi="Times New Roman" w:cs="Times New Roman"/>
        </w:rPr>
      </w:pPr>
      <w:r w:rsidRPr="006824C6">
        <w:rPr>
          <w:rFonts w:ascii="Times New Roman" w:hAnsi="Times New Roman" w:cs="Times New Roman"/>
        </w:rPr>
        <w:t>III. Учет бюджетных обязательств по исполнительным</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документам, решениям налоговых органов</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r w:rsidRPr="006824C6">
        <w:rPr>
          <w:rFonts w:ascii="Times New Roman" w:hAnsi="Times New Roman" w:cs="Times New Roman"/>
        </w:rPr>
        <w:t>20. В случае если органом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21.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w:t>
      </w:r>
      <w:r w:rsidRPr="006824C6">
        <w:rPr>
          <w:rFonts w:ascii="Times New Roman" w:hAnsi="Times New Roman" w:cs="Times New Roman"/>
        </w:rPr>
        <w:lastRenderedPageBreak/>
        <w:t>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федерального бюджета.</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Title"/>
        <w:jc w:val="center"/>
        <w:outlineLvl w:val="1"/>
        <w:rPr>
          <w:rFonts w:ascii="Times New Roman" w:hAnsi="Times New Roman" w:cs="Times New Roman"/>
        </w:rPr>
      </w:pPr>
      <w:r w:rsidRPr="006824C6">
        <w:rPr>
          <w:rFonts w:ascii="Times New Roman" w:hAnsi="Times New Roman" w:cs="Times New Roman"/>
        </w:rPr>
        <w:t>IV. Постановка на учет денежных обязательств</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и внесение в них изменений</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bookmarkStart w:id="22" w:name="P230"/>
      <w:bookmarkEnd w:id="22"/>
      <w:r w:rsidRPr="006824C6">
        <w:rPr>
          <w:rFonts w:ascii="Times New Roman" w:hAnsi="Times New Roman" w:cs="Times New Roman"/>
        </w:rPr>
        <w:t xml:space="preserve">22. Сведения о денежных обязательствах по принятым бюджетным обязательствам не содержащие сведения, составляющие государственную тайну, формируются органами Федерального казначейства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федерального бюджета, установленном Министерством финансов Российской Федерации (далее - порядок санкционирования) &lt;10&gt;, за исключением случаев, указанных в </w:t>
      </w:r>
      <w:hyperlink w:anchor="P237">
        <w:r w:rsidRPr="006824C6">
          <w:rPr>
            <w:rFonts w:ascii="Times New Roman" w:hAnsi="Times New Roman" w:cs="Times New Roman"/>
          </w:rPr>
          <w:t>абзацах третьем</w:t>
        </w:r>
      </w:hyperlink>
      <w:r w:rsidRPr="006824C6">
        <w:rPr>
          <w:rFonts w:ascii="Times New Roman" w:hAnsi="Times New Roman" w:cs="Times New Roman"/>
        </w:rPr>
        <w:t xml:space="preserve"> - </w:t>
      </w:r>
      <w:hyperlink w:anchor="P242">
        <w:r w:rsidRPr="006824C6">
          <w:rPr>
            <w:rFonts w:ascii="Times New Roman" w:hAnsi="Times New Roman" w:cs="Times New Roman"/>
          </w:rPr>
          <w:t>седьмом</w:t>
        </w:r>
      </w:hyperlink>
      <w:r w:rsidRPr="006824C6">
        <w:rPr>
          <w:rFonts w:ascii="Times New Roman" w:hAnsi="Times New Roman" w:cs="Times New Roman"/>
        </w:rPr>
        <w:t xml:space="preserve"> настоящего пункта.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88">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23.10.2023 N 169н)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&lt;10&gt; </w:t>
      </w:r>
      <w:hyperlink r:id="rId89">
        <w:r w:rsidRPr="006824C6">
          <w:rPr>
            <w:rFonts w:ascii="Times New Roman" w:hAnsi="Times New Roman" w:cs="Times New Roman"/>
          </w:rPr>
          <w:t>Пункт 2 статьи 219</w:t>
        </w:r>
      </w:hyperlink>
      <w:r w:rsidRPr="006824C6">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2016, N 1, ст. 26).</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r w:rsidRPr="006824C6">
        <w:rPr>
          <w:rFonts w:ascii="Times New Roman" w:hAnsi="Times New Roman" w:cs="Times New Roman"/>
        </w:rPr>
        <w:t>Сведения о денежных обязательствах по принятым бюджетным обязательствам, не содержащие сведения, составляющие государственную тайну, формируются получателем средств федерального бюджета не позднее рабочего дня, следующего за днем возникновения денежного обязательства, в случае:</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Приказов Минфина России от 29.04.2022 </w:t>
      </w:r>
      <w:hyperlink r:id="rId90">
        <w:r w:rsidRPr="006824C6">
          <w:rPr>
            <w:rFonts w:ascii="Times New Roman" w:hAnsi="Times New Roman" w:cs="Times New Roman"/>
          </w:rPr>
          <w:t>N 66н</w:t>
        </w:r>
      </w:hyperlink>
      <w:r w:rsidRPr="006824C6">
        <w:rPr>
          <w:rFonts w:ascii="Times New Roman" w:hAnsi="Times New Roman" w:cs="Times New Roman"/>
        </w:rPr>
        <w:t xml:space="preserve">, от 23.10.2023 </w:t>
      </w:r>
      <w:hyperlink r:id="rId91">
        <w:r w:rsidRPr="006824C6">
          <w:rPr>
            <w:rFonts w:ascii="Times New Roman" w:hAnsi="Times New Roman" w:cs="Times New Roman"/>
          </w:rPr>
          <w:t>N 169н</w:t>
        </w:r>
      </w:hyperlink>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bookmarkStart w:id="23" w:name="P237"/>
      <w:bookmarkEnd w:id="23"/>
      <w:r w:rsidRPr="006824C6">
        <w:rPr>
          <w:rFonts w:ascii="Times New Roman" w:hAnsi="Times New Roman" w:cs="Times New Roman"/>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92">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6824C6" w:rsidRPr="006824C6" w:rsidRDefault="006824C6">
      <w:pPr>
        <w:pStyle w:val="ConsPlusNormal"/>
        <w:spacing w:before="220"/>
        <w:ind w:firstLine="540"/>
        <w:jc w:val="both"/>
        <w:rPr>
          <w:rFonts w:ascii="Times New Roman" w:hAnsi="Times New Roman" w:cs="Times New Roman"/>
        </w:rPr>
      </w:pPr>
      <w:bookmarkStart w:id="24" w:name="P242"/>
      <w:bookmarkEnd w:id="24"/>
      <w:r w:rsidRPr="006824C6">
        <w:rPr>
          <w:rFonts w:ascii="Times New Roman" w:hAnsi="Times New Roman" w:cs="Times New Roman"/>
        </w:rPr>
        <w:t xml:space="preserve">исполнения денежного обязательства, возникшего на основании акта сверки взаимных расчетов, решения суда о расторжении государственного контракта (договора), уведомления об одностороннем отказе от исполнения государственного контракта по истечении 30 дней со дня его </w:t>
      </w:r>
      <w:r w:rsidRPr="006824C6">
        <w:rPr>
          <w:rFonts w:ascii="Times New Roman" w:hAnsi="Times New Roman" w:cs="Times New Roman"/>
        </w:rPr>
        <w:lastRenderedPageBreak/>
        <w:t xml:space="preserve">размещения государственным заказчиком в реестре контрактов или реестре контрактов, содержащих государственную тайну, в рамках полностью оплаченного в отчетном финансовом году бюджетного обязательства, возникшего в соответствии с </w:t>
      </w:r>
      <w:hyperlink w:anchor="P685">
        <w:r w:rsidRPr="006824C6">
          <w:rPr>
            <w:rFonts w:ascii="Times New Roman" w:hAnsi="Times New Roman" w:cs="Times New Roman"/>
          </w:rPr>
          <w:t>пунктами 4</w:t>
        </w:r>
      </w:hyperlink>
      <w:r w:rsidRPr="006824C6">
        <w:rPr>
          <w:rFonts w:ascii="Times New Roman" w:hAnsi="Times New Roman" w:cs="Times New Roman"/>
        </w:rPr>
        <w:t xml:space="preserve"> и </w:t>
      </w:r>
      <w:hyperlink w:anchor="P694">
        <w:r w:rsidRPr="006824C6">
          <w:rPr>
            <w:rFonts w:ascii="Times New Roman" w:hAnsi="Times New Roman" w:cs="Times New Roman"/>
          </w:rPr>
          <w:t>5 графы 2</w:t>
        </w:r>
      </w:hyperlink>
      <w:r w:rsidRPr="006824C6">
        <w:rPr>
          <w:rFonts w:ascii="Times New Roman" w:hAnsi="Times New Roman" w:cs="Times New Roman"/>
        </w:rPr>
        <w:t xml:space="preserve"> Перечня.</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Сведения о денежных обязательствах, подлежащих оплате в иностранной валюте, формируются и учитываются органом Федерального казначейства в сумме рублевого эквивалента денежного обязательства по курсу Центрального банка Российской Федерации на дату принятия органом Федерального казначейства документа по платежам, осуществляемым в иностранной валюте.</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Сведения о денежных обязательствах по принятым бюджетным обязательствам, содержащие сведения, составляющие государственную тайну, формируются получателем средств федерального бюджета не позднее шести рабочих дней, следующих за днем возникновения денежного обязательства.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93">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23.10.2023 N 169н)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23.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24. Орган Федерального казначейства не позднее следующего рабочего дня со дня представления получателем средств федерального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информации по соответствующему бюджетному обязательству, учтенному на соответствующем лицевом счете получателя бюджетных средств;</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информации, подлежащей включению в Сведения о денежном обязательстве в соответствии с </w:t>
      </w:r>
      <w:hyperlink w:anchor="P532">
        <w:r w:rsidRPr="006824C6">
          <w:rPr>
            <w:rFonts w:ascii="Times New Roman" w:hAnsi="Times New Roman" w:cs="Times New Roman"/>
          </w:rPr>
          <w:t>приложением N 2</w:t>
        </w:r>
      </w:hyperlink>
      <w:r w:rsidRPr="006824C6">
        <w:rPr>
          <w:rFonts w:ascii="Times New Roman" w:hAnsi="Times New Roman" w:cs="Times New Roman"/>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6824C6" w:rsidRPr="006824C6" w:rsidRDefault="006824C6">
      <w:pPr>
        <w:pStyle w:val="ConsPlusNormal"/>
        <w:spacing w:before="220"/>
        <w:ind w:firstLine="540"/>
        <w:jc w:val="both"/>
        <w:rPr>
          <w:rFonts w:ascii="Times New Roman" w:hAnsi="Times New Roman" w:cs="Times New Roman"/>
        </w:rPr>
      </w:pPr>
      <w:bookmarkStart w:id="25" w:name="P250"/>
      <w:bookmarkEnd w:id="25"/>
      <w:r w:rsidRPr="006824C6">
        <w:rPr>
          <w:rFonts w:ascii="Times New Roman" w:hAnsi="Times New Roman" w:cs="Times New Roman"/>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федерального бюджета в органы Федерального казначейства для постановки на учет денежных обязательств в соответствии с настоящим Порядком.</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В случае исполнения бюджетного обязательства, содержащего более одного кода классификации расходов федерального бюджета, орган Федерального казначейства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федерального бюджета.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94">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При формировании Сведений о денежном обязательстве на основании документа, подтверждающего возникновение денежного обязательства, предусмотренного </w:t>
      </w:r>
      <w:hyperlink w:anchor="P686">
        <w:r w:rsidRPr="006824C6">
          <w:rPr>
            <w:rFonts w:ascii="Times New Roman" w:hAnsi="Times New Roman" w:cs="Times New Roman"/>
          </w:rPr>
          <w:t>пунктом 4 графы 2</w:t>
        </w:r>
      </w:hyperlink>
      <w:r w:rsidRPr="006824C6">
        <w:rPr>
          <w:rFonts w:ascii="Times New Roman" w:hAnsi="Times New Roman" w:cs="Times New Roman"/>
        </w:rPr>
        <w:t xml:space="preserve"> Перечня, сформированного и подписанного без использования единой информационной системы, проверка, предусмотренная </w:t>
      </w:r>
      <w:hyperlink w:anchor="P250">
        <w:r w:rsidRPr="006824C6">
          <w:rPr>
            <w:rFonts w:ascii="Times New Roman" w:hAnsi="Times New Roman" w:cs="Times New Roman"/>
          </w:rPr>
          <w:t>абзацем четвертым</w:t>
        </w:r>
      </w:hyperlink>
      <w:r w:rsidRPr="006824C6">
        <w:rPr>
          <w:rFonts w:ascii="Times New Roman" w:hAnsi="Times New Roman" w:cs="Times New Roman"/>
        </w:rPr>
        <w:t xml:space="preserve">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95">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lastRenderedPageBreak/>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96">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В случае положительного результата проверки, предусмотренной настоящим пунктом, осуществляемой с использованием единой информационной системы, Сведения о денежных обязательствах и информация о положительном результате проверки в день осуществления указанной проверки направляются в систему "Электронный бюджет" для автоматической постановки на учет денежного обязательства (внесения в него изменений).</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97">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25. 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(вносит в него изменения) и в день постановки на учет денежного обязательства (внесения изменений в денежное обязательство) направляет получателю средств федерального бюджета извещение о постановке на учет (изменении) денежного обязательства в органе Федерального казначейства, реквизиты которого установлены </w:t>
      </w:r>
      <w:hyperlink w:anchor="P1564">
        <w:r w:rsidRPr="006824C6">
          <w:rPr>
            <w:rFonts w:ascii="Times New Roman" w:hAnsi="Times New Roman" w:cs="Times New Roman"/>
          </w:rPr>
          <w:t>приложением N 13</w:t>
        </w:r>
      </w:hyperlink>
      <w:r w:rsidRPr="006824C6">
        <w:rPr>
          <w:rFonts w:ascii="Times New Roman" w:hAnsi="Times New Roman" w:cs="Times New Roman"/>
        </w:rPr>
        <w:t xml:space="preserve"> (далее - Извещение о денежном обязательстве).</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Приказов Минфина России от 30.11.2021 </w:t>
      </w:r>
      <w:hyperlink r:id="rId98">
        <w:r w:rsidRPr="006824C6">
          <w:rPr>
            <w:rFonts w:ascii="Times New Roman" w:hAnsi="Times New Roman" w:cs="Times New Roman"/>
          </w:rPr>
          <w:t>N 197н</w:t>
        </w:r>
      </w:hyperlink>
      <w:r w:rsidRPr="006824C6">
        <w:rPr>
          <w:rFonts w:ascii="Times New Roman" w:hAnsi="Times New Roman" w:cs="Times New Roman"/>
        </w:rPr>
        <w:t xml:space="preserve">, от 29.04.2022 </w:t>
      </w:r>
      <w:hyperlink r:id="rId99">
        <w:r w:rsidRPr="006824C6">
          <w:rPr>
            <w:rFonts w:ascii="Times New Roman" w:hAnsi="Times New Roman" w:cs="Times New Roman"/>
          </w:rPr>
          <w:t>N 66н</w:t>
        </w:r>
      </w:hyperlink>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Извещение о денежном обязательстве направляется получателю средств федерального бюджета: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в форме электронного документа, подписанного электронной подписью уполномоченного лица органа Федерального казначейства, - в отношении Сведений о денежном обязательстве, представленных в форме электронного документа;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на бумажном носителе, подписанного уполномоченным лицом органа Федерального казначейства, - в отношении Сведений о денежном обязательстве, представленных на бумажном носителе.</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 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единой информационной системы во взаимодействии с системой "Электронный бюджет".</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100">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Учетный номер денежного обязательства имеет следующую структуру, состоящую из двадцати пяти разрядов:</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с 1 по 19 разряд - учетный номер соответствующего бюджетного обязательства;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с 20 по 25 разряд - порядковый номер денежного обязательства.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26. В случае отрицательного результата проверки Сведений о денежном обязательстве орган Федерального казначейства в день осуществления проверки:</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Приказов Минфина России от 30.11.2021 </w:t>
      </w:r>
      <w:hyperlink r:id="rId101">
        <w:r w:rsidRPr="006824C6">
          <w:rPr>
            <w:rFonts w:ascii="Times New Roman" w:hAnsi="Times New Roman" w:cs="Times New Roman"/>
          </w:rPr>
          <w:t>N 197н</w:t>
        </w:r>
      </w:hyperlink>
      <w:r w:rsidRPr="006824C6">
        <w:rPr>
          <w:rFonts w:ascii="Times New Roman" w:hAnsi="Times New Roman" w:cs="Times New Roman"/>
        </w:rPr>
        <w:t xml:space="preserve">, от 29.04.2022 </w:t>
      </w:r>
      <w:hyperlink r:id="rId102">
        <w:r w:rsidRPr="006824C6">
          <w:rPr>
            <w:rFonts w:ascii="Times New Roman" w:hAnsi="Times New Roman" w:cs="Times New Roman"/>
          </w:rPr>
          <w:t>N 66н</w:t>
        </w:r>
      </w:hyperlink>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в отношении Сведений о денежных обязательствах, сформированных органом Федерального казначейства, направляет получателю средств федерального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в отношении Сведений о денежных обязательствах, сформированных получателем средств федерального бюджета, возвращает получателю средств федерального бюджета копию </w:t>
      </w:r>
      <w:r w:rsidRPr="006824C6">
        <w:rPr>
          <w:rFonts w:ascii="Times New Roman" w:hAnsi="Times New Roman" w:cs="Times New Roman"/>
        </w:rPr>
        <w:lastRenderedPageBreak/>
        <w:t>представленных на бумажном носителе Сведений о денежном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направляет получателю средств федерального бюджета уведомление в электронном виде, если Сведения о денежном обязательстве представлялись в форме электронного документа.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единой информационной системы во взаимодействии с системой "Электронный бюджет".</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(абзац введен </w:t>
      </w:r>
      <w:hyperlink r:id="rId103">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27.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207">
        <w:r w:rsidRPr="006824C6">
          <w:rPr>
            <w:rFonts w:ascii="Times New Roman" w:hAnsi="Times New Roman" w:cs="Times New Roman"/>
          </w:rPr>
          <w:t>пункте 18</w:t>
        </w:r>
      </w:hyperlink>
      <w:r w:rsidRPr="006824C6">
        <w:rPr>
          <w:rFonts w:ascii="Times New Roman" w:hAnsi="Times New Roman" w:cs="Times New Roman"/>
        </w:rPr>
        <w:t xml:space="preserve"> настоящего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28. В случае если коды бюджетной классификации Российской Федерации, по которым органом Федерального казначейства учтены денежные обязательства отчетного финансового года, в текущем финансовом году являются несуществующими (недействующими), получатель средств федерального бюджета уточняет указанные коды бюджетной классификации Российской Федерации в порядке и в срок, предусмотренные </w:t>
      </w:r>
      <w:hyperlink w:anchor="P207">
        <w:r w:rsidRPr="006824C6">
          <w:rPr>
            <w:rFonts w:ascii="Times New Roman" w:hAnsi="Times New Roman" w:cs="Times New Roman"/>
          </w:rPr>
          <w:t>пунктом 18</w:t>
        </w:r>
      </w:hyperlink>
      <w:r w:rsidRPr="006824C6">
        <w:rPr>
          <w:rFonts w:ascii="Times New Roman" w:hAnsi="Times New Roman" w:cs="Times New Roman"/>
        </w:rPr>
        <w:t xml:space="preserve"> настоящего Порядка.</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Title"/>
        <w:jc w:val="center"/>
        <w:outlineLvl w:val="1"/>
        <w:rPr>
          <w:rFonts w:ascii="Times New Roman" w:hAnsi="Times New Roman" w:cs="Times New Roman"/>
        </w:rPr>
      </w:pPr>
      <w:r w:rsidRPr="006824C6">
        <w:rPr>
          <w:rFonts w:ascii="Times New Roman" w:hAnsi="Times New Roman" w:cs="Times New Roman"/>
        </w:rPr>
        <w:t>V. Представление информации о бюджетных и денежных</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обязательствах, учтенных в органах</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Федерального казначейства</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r w:rsidRPr="006824C6">
        <w:rPr>
          <w:rFonts w:ascii="Times New Roman" w:hAnsi="Times New Roman" w:cs="Times New Roman"/>
        </w:rPr>
        <w:t>29. Информация о бюджетных и денежных обязательствах предоставляется:</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Федеральным казначейством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294">
        <w:r w:rsidRPr="006824C6">
          <w:rPr>
            <w:rFonts w:ascii="Times New Roman" w:hAnsi="Times New Roman" w:cs="Times New Roman"/>
          </w:rPr>
          <w:t>пунктом 32</w:t>
        </w:r>
      </w:hyperlink>
      <w:r w:rsidRPr="006824C6">
        <w:rPr>
          <w:rFonts w:ascii="Times New Roman" w:hAnsi="Times New Roman" w:cs="Times New Roman"/>
        </w:rPr>
        <w:t xml:space="preserve"> настоящего Порядка);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Федеральным казначейством и его территориальными органами в виде документов, определенных </w:t>
      </w:r>
      <w:hyperlink w:anchor="P294">
        <w:r w:rsidRPr="006824C6">
          <w:rPr>
            <w:rFonts w:ascii="Times New Roman" w:hAnsi="Times New Roman" w:cs="Times New Roman"/>
          </w:rPr>
          <w:t>пунктом 32</w:t>
        </w:r>
      </w:hyperlink>
      <w:r w:rsidRPr="006824C6">
        <w:rPr>
          <w:rFonts w:ascii="Times New Roman" w:hAnsi="Times New Roman" w:cs="Times New Roman"/>
        </w:rPr>
        <w:t xml:space="preserve"> настоящего Порядка, по запросам Министерства финансов Российской Федерации, иных федеральных органов государственной власти, главных распорядителей средств федерального бюджета, получателей средств федерального бюджета с учетом положений </w:t>
      </w:r>
      <w:hyperlink w:anchor="P287">
        <w:r w:rsidRPr="006824C6">
          <w:rPr>
            <w:rFonts w:ascii="Times New Roman" w:hAnsi="Times New Roman" w:cs="Times New Roman"/>
          </w:rPr>
          <w:t>пунктов 30</w:t>
        </w:r>
      </w:hyperlink>
      <w:r w:rsidRPr="006824C6">
        <w:rPr>
          <w:rFonts w:ascii="Times New Roman" w:hAnsi="Times New Roman" w:cs="Times New Roman"/>
        </w:rPr>
        <w:t xml:space="preserve"> и </w:t>
      </w:r>
      <w:hyperlink w:anchor="P293">
        <w:r w:rsidRPr="006824C6">
          <w:rPr>
            <w:rFonts w:ascii="Times New Roman" w:hAnsi="Times New Roman" w:cs="Times New Roman"/>
          </w:rPr>
          <w:t>31</w:t>
        </w:r>
      </w:hyperlink>
      <w:r w:rsidRPr="006824C6">
        <w:rPr>
          <w:rFonts w:ascii="Times New Roman" w:hAnsi="Times New Roman" w:cs="Times New Roman"/>
        </w:rPr>
        <w:t xml:space="preserve"> настоящего Порядка.</w:t>
      </w:r>
    </w:p>
    <w:p w:rsidR="006824C6" w:rsidRPr="006824C6" w:rsidRDefault="006824C6">
      <w:pPr>
        <w:pStyle w:val="ConsPlusNormal"/>
        <w:spacing w:before="220"/>
        <w:ind w:firstLine="540"/>
        <w:jc w:val="both"/>
        <w:rPr>
          <w:rFonts w:ascii="Times New Roman" w:hAnsi="Times New Roman" w:cs="Times New Roman"/>
        </w:rPr>
      </w:pPr>
      <w:bookmarkStart w:id="26" w:name="P287"/>
      <w:bookmarkEnd w:id="26"/>
      <w:r w:rsidRPr="006824C6">
        <w:rPr>
          <w:rFonts w:ascii="Times New Roman" w:hAnsi="Times New Roman" w:cs="Times New Roman"/>
        </w:rPr>
        <w:t>30. Информация о бюджетных и денежных обязательствах предоставляется:</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Министерству финансов Российской Федерации - по всем бюджетным и денежным обязательствам;</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главным распорядителям (распорядителям) средств федерального бюджета - в части бюджетных и денежных обязательств подведомственных им получателей средств федерального бюджета;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получателям средств федерального бюджета - в части бюджетных и денежных обязательств соответствующего получателя средств федерального бюджета;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иным федеральным органам государственной власти - в рамках их полномочий, установленных законодательством Российской Федерации.</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Информация о бюджетных и денежных обязательствах предоставляется Министерству финансов Российской Федерации ежедневно (за исключением информации, содержащей сведения, </w:t>
      </w:r>
      <w:r w:rsidRPr="006824C6">
        <w:rPr>
          <w:rFonts w:ascii="Times New Roman" w:hAnsi="Times New Roman" w:cs="Times New Roman"/>
        </w:rPr>
        <w:lastRenderedPageBreak/>
        <w:t>составляющие государственную тайну, которая предоставляется еженедельно).</w:t>
      </w:r>
    </w:p>
    <w:p w:rsidR="006824C6" w:rsidRPr="006824C6" w:rsidRDefault="006824C6">
      <w:pPr>
        <w:pStyle w:val="ConsPlusNormal"/>
        <w:spacing w:before="220"/>
        <w:ind w:firstLine="540"/>
        <w:jc w:val="both"/>
        <w:rPr>
          <w:rFonts w:ascii="Times New Roman" w:hAnsi="Times New Roman" w:cs="Times New Roman"/>
        </w:rPr>
      </w:pPr>
      <w:bookmarkStart w:id="27" w:name="P293"/>
      <w:bookmarkEnd w:id="27"/>
      <w:r w:rsidRPr="006824C6">
        <w:rPr>
          <w:rFonts w:ascii="Times New Roman" w:hAnsi="Times New Roman" w:cs="Times New Roman"/>
        </w:rPr>
        <w:t>31.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rsidR="006824C6" w:rsidRPr="006824C6" w:rsidRDefault="006824C6">
      <w:pPr>
        <w:pStyle w:val="ConsPlusNormal"/>
        <w:spacing w:before="220"/>
        <w:ind w:firstLine="540"/>
        <w:jc w:val="both"/>
        <w:rPr>
          <w:rFonts w:ascii="Times New Roman" w:hAnsi="Times New Roman" w:cs="Times New Roman"/>
        </w:rPr>
      </w:pPr>
      <w:bookmarkStart w:id="28" w:name="P294"/>
      <w:bookmarkEnd w:id="28"/>
      <w:r w:rsidRPr="006824C6">
        <w:rPr>
          <w:rFonts w:ascii="Times New Roman" w:hAnsi="Times New Roman" w:cs="Times New Roman"/>
        </w:rPr>
        <w:t>32. Информация о бюджетных и денежных обязательствах предоставляется в соответствии со следующими положениями:</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1) по запросу Министерства финансов Российской Федерации либо иного федерального органа государственной власти, уполномоченного в соответствии с законодательством Российской Федерации на получение такой информации, Федеральное казначейство (орган Федерального казначейства) представляет с указанными в запросе детализацией и группировкой показателей:</w:t>
      </w:r>
    </w:p>
    <w:p w:rsidR="006824C6" w:rsidRPr="006824C6" w:rsidRDefault="006824C6">
      <w:pPr>
        <w:pStyle w:val="ConsPlusNonformat"/>
        <w:spacing w:before="200"/>
        <w:jc w:val="both"/>
        <w:rPr>
          <w:rFonts w:ascii="Times New Roman" w:hAnsi="Times New Roman" w:cs="Times New Roman"/>
        </w:rPr>
      </w:pPr>
      <w:r w:rsidRPr="006824C6">
        <w:rPr>
          <w:rFonts w:ascii="Times New Roman" w:hAnsi="Times New Roman" w:cs="Times New Roman"/>
        </w:rPr>
        <w:t xml:space="preserve">    </w:t>
      </w:r>
      <w:proofErr w:type="gramStart"/>
      <w:r w:rsidRPr="006824C6">
        <w:rPr>
          <w:rFonts w:ascii="Times New Roman" w:hAnsi="Times New Roman" w:cs="Times New Roman"/>
        </w:rPr>
        <w:t>а)  информацию</w:t>
      </w:r>
      <w:proofErr w:type="gramEnd"/>
      <w:r w:rsidRPr="006824C6">
        <w:rPr>
          <w:rFonts w:ascii="Times New Roman" w:hAnsi="Times New Roman" w:cs="Times New Roman"/>
        </w:rPr>
        <w:t xml:space="preserve"> о принятых на учет _____________________ обязательствах,</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 xml:space="preserve">                                      (бюджетных, денежных)</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 xml:space="preserve">реквизиты которой установлены </w:t>
      </w:r>
      <w:hyperlink w:anchor="P1077">
        <w:r w:rsidRPr="006824C6">
          <w:rPr>
            <w:rFonts w:ascii="Times New Roman" w:hAnsi="Times New Roman" w:cs="Times New Roman"/>
          </w:rPr>
          <w:t>приложением N 6</w:t>
        </w:r>
      </w:hyperlink>
      <w:r w:rsidRPr="006824C6">
        <w:rPr>
          <w:rFonts w:ascii="Times New Roman" w:hAnsi="Times New Roman" w:cs="Times New Roman"/>
        </w:rPr>
        <w:t xml:space="preserve"> к настоящему Порядку (далее -</w:t>
      </w:r>
    </w:p>
    <w:p w:rsidR="006824C6" w:rsidRPr="006824C6" w:rsidRDefault="006824C6">
      <w:pPr>
        <w:pStyle w:val="ConsPlusNonformat"/>
        <w:jc w:val="both"/>
        <w:rPr>
          <w:rFonts w:ascii="Times New Roman" w:hAnsi="Times New Roman" w:cs="Times New Roman"/>
        </w:rPr>
      </w:pPr>
      <w:proofErr w:type="gramStart"/>
      <w:r w:rsidRPr="006824C6">
        <w:rPr>
          <w:rFonts w:ascii="Times New Roman" w:hAnsi="Times New Roman" w:cs="Times New Roman"/>
        </w:rPr>
        <w:t>Информация  о</w:t>
      </w:r>
      <w:proofErr w:type="gramEnd"/>
      <w:r w:rsidRPr="006824C6">
        <w:rPr>
          <w:rFonts w:ascii="Times New Roman" w:hAnsi="Times New Roman" w:cs="Times New Roman"/>
        </w:rPr>
        <w:t xml:space="preserve"> принятых на учет обязательствах), сформированную по состоянию</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на соответствующую дату;</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 xml:space="preserve">    б) информацию об исполнении ___________________________________________</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 xml:space="preserve">                                           (бюджетных, денежных)</w:t>
      </w:r>
    </w:p>
    <w:p w:rsidR="006824C6" w:rsidRPr="006824C6" w:rsidRDefault="006824C6">
      <w:pPr>
        <w:pStyle w:val="ConsPlusNonformat"/>
        <w:jc w:val="both"/>
        <w:rPr>
          <w:rFonts w:ascii="Times New Roman" w:hAnsi="Times New Roman" w:cs="Times New Roman"/>
        </w:rPr>
      </w:pPr>
      <w:proofErr w:type="gramStart"/>
      <w:r w:rsidRPr="006824C6">
        <w:rPr>
          <w:rFonts w:ascii="Times New Roman" w:hAnsi="Times New Roman" w:cs="Times New Roman"/>
        </w:rPr>
        <w:t>обязательств,  реквизиты</w:t>
      </w:r>
      <w:proofErr w:type="gramEnd"/>
      <w:r w:rsidRPr="006824C6">
        <w:rPr>
          <w:rFonts w:ascii="Times New Roman" w:hAnsi="Times New Roman" w:cs="Times New Roman"/>
        </w:rPr>
        <w:t xml:space="preserve">  которой  установлены </w:t>
      </w:r>
      <w:hyperlink w:anchor="P1158">
        <w:r w:rsidRPr="006824C6">
          <w:rPr>
            <w:rFonts w:ascii="Times New Roman" w:hAnsi="Times New Roman" w:cs="Times New Roman"/>
          </w:rPr>
          <w:t>приложением N 7</w:t>
        </w:r>
      </w:hyperlink>
      <w:r w:rsidRPr="006824C6">
        <w:rPr>
          <w:rFonts w:ascii="Times New Roman" w:hAnsi="Times New Roman" w:cs="Times New Roman"/>
        </w:rPr>
        <w:t xml:space="preserve"> к настоящему</w:t>
      </w:r>
    </w:p>
    <w:p w:rsidR="006824C6" w:rsidRPr="006824C6" w:rsidRDefault="006824C6">
      <w:pPr>
        <w:pStyle w:val="ConsPlusNonformat"/>
        <w:jc w:val="both"/>
        <w:rPr>
          <w:rFonts w:ascii="Times New Roman" w:hAnsi="Times New Roman" w:cs="Times New Roman"/>
        </w:rPr>
      </w:pPr>
      <w:proofErr w:type="gramStart"/>
      <w:r w:rsidRPr="006824C6">
        <w:rPr>
          <w:rFonts w:ascii="Times New Roman" w:hAnsi="Times New Roman" w:cs="Times New Roman"/>
        </w:rPr>
        <w:t>Порядку  (</w:t>
      </w:r>
      <w:proofErr w:type="gramEnd"/>
      <w:r w:rsidRPr="006824C6">
        <w:rPr>
          <w:rFonts w:ascii="Times New Roman" w:hAnsi="Times New Roman" w:cs="Times New Roman"/>
        </w:rPr>
        <w:t>далее - Информация об исполнении обязательств), сформированную на</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дату, указанную в запросе;</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 xml:space="preserve">    в) информацию об исполнении ___________________________________________</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 xml:space="preserve">                                         (бюджетных, денежных)</w:t>
      </w:r>
    </w:p>
    <w:p w:rsidR="006824C6" w:rsidRPr="006824C6" w:rsidRDefault="006824C6">
      <w:pPr>
        <w:pStyle w:val="ConsPlusNonformat"/>
        <w:jc w:val="both"/>
        <w:rPr>
          <w:rFonts w:ascii="Times New Roman" w:hAnsi="Times New Roman" w:cs="Times New Roman"/>
        </w:rPr>
      </w:pPr>
      <w:proofErr w:type="gramStart"/>
      <w:r w:rsidRPr="006824C6">
        <w:rPr>
          <w:rFonts w:ascii="Times New Roman" w:hAnsi="Times New Roman" w:cs="Times New Roman"/>
        </w:rPr>
        <w:t xml:space="preserve">обязательств,   </w:t>
      </w:r>
      <w:proofErr w:type="gramEnd"/>
      <w:r w:rsidRPr="006824C6">
        <w:rPr>
          <w:rFonts w:ascii="Times New Roman" w:hAnsi="Times New Roman" w:cs="Times New Roman"/>
        </w:rPr>
        <w:t>принятых   в   целях   осуществления  капитальных  вложений</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w:t>
      </w:r>
      <w:proofErr w:type="gramStart"/>
      <w:r w:rsidRPr="006824C6">
        <w:rPr>
          <w:rFonts w:ascii="Times New Roman" w:hAnsi="Times New Roman" w:cs="Times New Roman"/>
        </w:rPr>
        <w:t>реализации  мероприятий</w:t>
      </w:r>
      <w:proofErr w:type="gramEnd"/>
      <w:r w:rsidRPr="006824C6">
        <w:rPr>
          <w:rFonts w:ascii="Times New Roman" w:hAnsi="Times New Roman" w:cs="Times New Roman"/>
        </w:rPr>
        <w:t xml:space="preserve">  по информатизации), реквизиты которой установлены</w:t>
      </w:r>
    </w:p>
    <w:p w:rsidR="006824C6" w:rsidRPr="006824C6" w:rsidRDefault="006824C6">
      <w:pPr>
        <w:pStyle w:val="ConsPlusNonformat"/>
        <w:jc w:val="both"/>
        <w:rPr>
          <w:rFonts w:ascii="Times New Roman" w:hAnsi="Times New Roman" w:cs="Times New Roman"/>
        </w:rPr>
      </w:pPr>
      <w:hyperlink w:anchor="P1236">
        <w:proofErr w:type="gramStart"/>
        <w:r w:rsidRPr="006824C6">
          <w:rPr>
            <w:rFonts w:ascii="Times New Roman" w:hAnsi="Times New Roman" w:cs="Times New Roman"/>
          </w:rPr>
          <w:t>приложением  N</w:t>
        </w:r>
        <w:proofErr w:type="gramEnd"/>
        <w:r w:rsidRPr="006824C6">
          <w:rPr>
            <w:rFonts w:ascii="Times New Roman" w:hAnsi="Times New Roman" w:cs="Times New Roman"/>
          </w:rPr>
          <w:t xml:space="preserve">  8</w:t>
        </w:r>
      </w:hyperlink>
      <w:r w:rsidRPr="006824C6">
        <w:rPr>
          <w:rFonts w:ascii="Times New Roman" w:hAnsi="Times New Roman" w:cs="Times New Roman"/>
        </w:rPr>
        <w:t xml:space="preserve">  к  настоящему  Порядку (далее - Информация об исполнении</w:t>
      </w:r>
    </w:p>
    <w:p w:rsidR="006824C6" w:rsidRPr="006824C6" w:rsidRDefault="006824C6">
      <w:pPr>
        <w:pStyle w:val="ConsPlusNonformat"/>
        <w:jc w:val="both"/>
        <w:rPr>
          <w:rFonts w:ascii="Times New Roman" w:hAnsi="Times New Roman" w:cs="Times New Roman"/>
        </w:rPr>
      </w:pPr>
      <w:proofErr w:type="gramStart"/>
      <w:r w:rsidRPr="006824C6">
        <w:rPr>
          <w:rFonts w:ascii="Times New Roman" w:hAnsi="Times New Roman" w:cs="Times New Roman"/>
        </w:rPr>
        <w:t xml:space="preserve">обязательств,   </w:t>
      </w:r>
      <w:proofErr w:type="gramEnd"/>
      <w:r w:rsidRPr="006824C6">
        <w:rPr>
          <w:rFonts w:ascii="Times New Roman" w:hAnsi="Times New Roman" w:cs="Times New Roman"/>
        </w:rPr>
        <w:t>принятых   в   целях   осуществления  капитальных  вложений</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 xml:space="preserve">(реализации   мероприятий   </w:t>
      </w:r>
      <w:proofErr w:type="gramStart"/>
      <w:r w:rsidRPr="006824C6">
        <w:rPr>
          <w:rFonts w:ascii="Times New Roman" w:hAnsi="Times New Roman" w:cs="Times New Roman"/>
        </w:rPr>
        <w:t>по  информатизации</w:t>
      </w:r>
      <w:proofErr w:type="gramEnd"/>
      <w:r w:rsidRPr="006824C6">
        <w:rPr>
          <w:rFonts w:ascii="Times New Roman" w:hAnsi="Times New Roman" w:cs="Times New Roman"/>
        </w:rPr>
        <w:t>),  сформированную  на  дату,</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указанную в запросе;</w:t>
      </w:r>
    </w:p>
    <w:p w:rsidR="006824C6" w:rsidRPr="006824C6" w:rsidRDefault="006824C6">
      <w:pPr>
        <w:pStyle w:val="ConsPlusNormal"/>
        <w:ind w:firstLine="540"/>
        <w:jc w:val="both"/>
        <w:rPr>
          <w:rFonts w:ascii="Times New Roman" w:hAnsi="Times New Roman" w:cs="Times New Roman"/>
        </w:rPr>
      </w:pPr>
      <w:r w:rsidRPr="006824C6">
        <w:rPr>
          <w:rFonts w:ascii="Times New Roman" w:hAnsi="Times New Roman" w:cs="Times New Roman"/>
        </w:rPr>
        <w:t>2) по запросу главного распорядителя (распорядителя) средств федерального бюджета Федеральное казначейство представляет с указанными в запросе детализацией и группировкой показателей:</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а) информацию о принятых на учет обязательствах по находящимся в ведении главного распорядителя (распорядителя) средств федерального бюджета получателям средств федерального бюджета, сформированную нарастающим итогом с начала текущего финансового года по состоянию на соответствующую дату;</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б) информацию об исполнении обязательств по капитальным вложениям (мероприятиям по информатизации) по находящимся в ведении главного распорядителя (распорядителя) средств федерального бюджета получателям средств федерального бюджета;</w:t>
      </w:r>
    </w:p>
    <w:p w:rsidR="006824C6" w:rsidRPr="006824C6" w:rsidRDefault="006824C6">
      <w:pPr>
        <w:pStyle w:val="ConsPlusNonformat"/>
        <w:spacing w:before="200"/>
        <w:jc w:val="both"/>
        <w:rPr>
          <w:rFonts w:ascii="Times New Roman" w:hAnsi="Times New Roman" w:cs="Times New Roman"/>
        </w:rPr>
      </w:pPr>
      <w:r w:rsidRPr="006824C6">
        <w:rPr>
          <w:rFonts w:ascii="Times New Roman" w:hAnsi="Times New Roman" w:cs="Times New Roman"/>
        </w:rPr>
        <w:t xml:space="preserve">    3)   по   запросу   получателя   средств   </w:t>
      </w:r>
      <w:proofErr w:type="gramStart"/>
      <w:r w:rsidRPr="006824C6">
        <w:rPr>
          <w:rFonts w:ascii="Times New Roman" w:hAnsi="Times New Roman" w:cs="Times New Roman"/>
        </w:rPr>
        <w:t>федерального  бюджета</w:t>
      </w:r>
      <w:proofErr w:type="gramEnd"/>
      <w:r w:rsidRPr="006824C6">
        <w:rPr>
          <w:rFonts w:ascii="Times New Roman" w:hAnsi="Times New Roman" w:cs="Times New Roman"/>
        </w:rPr>
        <w:t xml:space="preserve">  орган</w:t>
      </w:r>
    </w:p>
    <w:p w:rsidR="006824C6" w:rsidRPr="006824C6" w:rsidRDefault="006824C6">
      <w:pPr>
        <w:pStyle w:val="ConsPlusNonformat"/>
        <w:jc w:val="both"/>
        <w:rPr>
          <w:rFonts w:ascii="Times New Roman" w:hAnsi="Times New Roman" w:cs="Times New Roman"/>
        </w:rPr>
      </w:pPr>
      <w:proofErr w:type="gramStart"/>
      <w:r w:rsidRPr="006824C6">
        <w:rPr>
          <w:rFonts w:ascii="Times New Roman" w:hAnsi="Times New Roman" w:cs="Times New Roman"/>
        </w:rPr>
        <w:t>Федерального  казначейства</w:t>
      </w:r>
      <w:proofErr w:type="gramEnd"/>
      <w:r w:rsidRPr="006824C6">
        <w:rPr>
          <w:rFonts w:ascii="Times New Roman" w:hAnsi="Times New Roman" w:cs="Times New Roman"/>
        </w:rPr>
        <w:t xml:space="preserve">  предоставляет справку об исполнении принятых на</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учет ___________________________________ обязательствах (далее - Справка об</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 xml:space="preserve">           (бюджетных, денежных)</w:t>
      </w:r>
    </w:p>
    <w:p w:rsidR="006824C6" w:rsidRPr="006824C6" w:rsidRDefault="006824C6">
      <w:pPr>
        <w:pStyle w:val="ConsPlusNonformat"/>
        <w:jc w:val="both"/>
        <w:rPr>
          <w:rFonts w:ascii="Times New Roman" w:hAnsi="Times New Roman" w:cs="Times New Roman"/>
        </w:rPr>
      </w:pPr>
      <w:proofErr w:type="gramStart"/>
      <w:r w:rsidRPr="006824C6">
        <w:rPr>
          <w:rFonts w:ascii="Times New Roman" w:hAnsi="Times New Roman" w:cs="Times New Roman"/>
        </w:rPr>
        <w:t>исполнении  обязательств</w:t>
      </w:r>
      <w:proofErr w:type="gramEnd"/>
      <w:r w:rsidRPr="006824C6">
        <w:rPr>
          <w:rFonts w:ascii="Times New Roman" w:hAnsi="Times New Roman" w:cs="Times New Roman"/>
        </w:rPr>
        <w:t xml:space="preserve">),  реквизиты которой установлены </w:t>
      </w:r>
      <w:hyperlink w:anchor="P987">
        <w:r w:rsidRPr="006824C6">
          <w:rPr>
            <w:rFonts w:ascii="Times New Roman" w:hAnsi="Times New Roman" w:cs="Times New Roman"/>
          </w:rPr>
          <w:t>приложением N 5</w:t>
        </w:r>
      </w:hyperlink>
      <w:r w:rsidRPr="006824C6">
        <w:rPr>
          <w:rFonts w:ascii="Times New Roman" w:hAnsi="Times New Roman" w:cs="Times New Roman"/>
        </w:rPr>
        <w:t xml:space="preserve"> к</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настоящему Порядку.</w:t>
      </w:r>
    </w:p>
    <w:p w:rsidR="006824C6" w:rsidRPr="006824C6" w:rsidRDefault="006824C6">
      <w:pPr>
        <w:pStyle w:val="ConsPlusNormal"/>
        <w:ind w:firstLine="540"/>
        <w:jc w:val="both"/>
        <w:rPr>
          <w:rFonts w:ascii="Times New Roman" w:hAnsi="Times New Roman" w:cs="Times New Roman"/>
        </w:rPr>
      </w:pPr>
      <w:r w:rsidRPr="006824C6">
        <w:rPr>
          <w:rFonts w:ascii="Times New Roman" w:hAnsi="Times New Roman" w:cs="Times New Roman"/>
        </w:rPr>
        <w:t>Справка об исполнении обязательств формируется по состоянию на 1-е число каждого месяца и по состоянию на дату, указанную в запросе получателя средств федерального бюджета, нарастающим итогом с 1 января текущего финансового года и содержит информацию об исполнении бюджетных обязательств, поставленных на учет в органе Федерального казначейства на основании Сведений о бюджетном обязательстве;</w:t>
      </w:r>
    </w:p>
    <w:p w:rsidR="006824C6" w:rsidRPr="006824C6" w:rsidRDefault="006824C6">
      <w:pPr>
        <w:pStyle w:val="ConsPlusNormal"/>
        <w:spacing w:before="220"/>
        <w:ind w:firstLine="540"/>
        <w:jc w:val="both"/>
        <w:rPr>
          <w:rFonts w:ascii="Times New Roman" w:hAnsi="Times New Roman" w:cs="Times New Roman"/>
        </w:rPr>
      </w:pPr>
      <w:bookmarkStart w:id="29" w:name="P324"/>
      <w:bookmarkEnd w:id="29"/>
      <w:r w:rsidRPr="006824C6">
        <w:rPr>
          <w:rFonts w:ascii="Times New Roman" w:hAnsi="Times New Roman" w:cs="Times New Roman"/>
        </w:rPr>
        <w:t xml:space="preserve">4) по запросу получателя средств федерального бюджета орган Федерального казначейства по месту обслуживания получателя средств федерального бюджета формирует Справку о неисполненных в отчетном финансовом году бюджетных обязательствах по государственным </w:t>
      </w:r>
      <w:r w:rsidRPr="006824C6">
        <w:rPr>
          <w:rFonts w:ascii="Times New Roman" w:hAnsi="Times New Roman" w:cs="Times New Roman"/>
        </w:rPr>
        <w:lastRenderedPageBreak/>
        <w:t xml:space="preserve">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w:t>
      </w:r>
      <w:hyperlink w:anchor="P1312">
        <w:r w:rsidRPr="006824C6">
          <w:rPr>
            <w:rFonts w:ascii="Times New Roman" w:hAnsi="Times New Roman" w:cs="Times New Roman"/>
          </w:rPr>
          <w:t>приложением N 9</w:t>
        </w:r>
      </w:hyperlink>
      <w:r w:rsidRPr="006824C6">
        <w:rPr>
          <w:rFonts w:ascii="Times New Roman" w:hAnsi="Times New Roman" w:cs="Times New Roman"/>
        </w:rPr>
        <w:t xml:space="preserve"> к настоящему Порядку (далее - Справка о неисполненных бюджетных обязательствах).</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федерального бюджета в срок, не позднее трех рабочих дней со дня поступления соответствующего запроса.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уникальных кодов объектов капитального строительства или объектов недвижимого имущества (мероприятий по информатизации) и содержит информацию о неисполненных бюджетных обязательствах, возникших из государственных контрактов, договоров, соглашений (нормативных правовых актов) о предоставлении субсидий юридическим лицам, поставленных на учет в органе Федерального казначейства на основании Сведений о бюджетных обязательствах и подлежавших в соответствии с условиями этих государственных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государственных контрактов, договоров, соглашений (нормативных правовых актов) о предоставлении субсидий юридическим лицам.</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По запросу главного распорядителя средств федерального бюджета Федеральное казначейство формирует сводную Справку о неисполненных бюджетных обязательствах получателей средств федерального бюджета, находящихся в ведении главного распорядителя средств федерального бюджета, сформированную, в том числе на основании Справок о неисполненных бюджетных обязательствах, представленных органами Федерального казначейства, в части сведений, составляющих государственную тайну.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направляется главному распорядителю средств федерального бюджета в срок, не позднее трех рабочих дней со дня поступления соответствующего запроса.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Главные распорядители средств федерального бюджета не позднее пятого рабочего дня февраля текущего финансового года представляют в Федеральное казначейство для подтверждения Информацию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государственных контрактов на поставку товаров, выполнение работ, оказание услуг, а также соглашений (нормативных правовых актов) о предоставлении субсидий юридическим лицам, реквизиты которой установлены </w:t>
      </w:r>
      <w:hyperlink w:anchor="P1387">
        <w:r w:rsidRPr="006824C6">
          <w:rPr>
            <w:rFonts w:ascii="Times New Roman" w:hAnsi="Times New Roman" w:cs="Times New Roman"/>
          </w:rPr>
          <w:t>приложением N 10</w:t>
        </w:r>
      </w:hyperlink>
      <w:r w:rsidRPr="006824C6">
        <w:rPr>
          <w:rFonts w:ascii="Times New Roman" w:hAnsi="Times New Roman" w:cs="Times New Roman"/>
        </w:rPr>
        <w:t xml:space="preserve"> к настоящему Порядку (далее - Информация об объеме лимитов бюджетных обязательств).</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Информация об объеме лимитов бюджетных обязательств представляется в форме электронного документа в системе "Электронный бюджет" и подписывается электронной подписью лица, имеющего право действовать от имени главного распорядителя средств федерального бюджета.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104">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19.09.2022 N 141н)</w:t>
      </w:r>
    </w:p>
    <w:p w:rsidR="006824C6" w:rsidRPr="006824C6" w:rsidRDefault="006824C6">
      <w:pPr>
        <w:pStyle w:val="ConsPlusNormal"/>
        <w:spacing w:before="220"/>
        <w:ind w:firstLine="540"/>
        <w:jc w:val="both"/>
        <w:rPr>
          <w:rFonts w:ascii="Times New Roman" w:hAnsi="Times New Roman" w:cs="Times New Roman"/>
        </w:rPr>
      </w:pPr>
      <w:bookmarkStart w:id="30" w:name="P331"/>
      <w:bookmarkEnd w:id="30"/>
      <w:r w:rsidRPr="006824C6">
        <w:rPr>
          <w:rFonts w:ascii="Times New Roman" w:hAnsi="Times New Roman" w:cs="Times New Roman"/>
        </w:rPr>
        <w:t>Информация об объеме лимитов бюджетных обязательств, содержащая сведения, составляющие государственную тайну, представляется с соблюдением требований законодательства Российской Федерации о защите государственной тайны.</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Федеральное казначейство в течение двух рабочих дней после дня предоставления главным распорядителем средств федерального бюджета Информации об объеме лимитов бюджетных обязательств проверяет указанную информацию на </w:t>
      </w:r>
      <w:proofErr w:type="spellStart"/>
      <w:r w:rsidRPr="006824C6">
        <w:rPr>
          <w:rFonts w:ascii="Times New Roman" w:hAnsi="Times New Roman" w:cs="Times New Roman"/>
        </w:rPr>
        <w:t>непревышение</w:t>
      </w:r>
      <w:proofErr w:type="spellEnd"/>
      <w:r w:rsidRPr="006824C6">
        <w:rPr>
          <w:rFonts w:ascii="Times New Roman" w:hAnsi="Times New Roman" w:cs="Times New Roman"/>
        </w:rPr>
        <w:t xml:space="preserve"> суммы, на которую в текущем финансовом году могут быть увеличены бюджетные ассигнования главному распорядителю средств федерального бюджета на оплату государственных контрактов, договоров, соглашений (нормативных правовых актов) о предоставлении субсидий юридическим лицам, над </w:t>
      </w:r>
      <w:r w:rsidRPr="006824C6">
        <w:rPr>
          <w:rFonts w:ascii="Times New Roman" w:hAnsi="Times New Roman" w:cs="Times New Roman"/>
        </w:rPr>
        <w:lastRenderedPageBreak/>
        <w:t>соответствующей суммой, указанной в сводной Справке о неисполненных бюджетных обязательствах по соответствующему коду бюджетной классификации расходов федерального бюджета, сформированной Федеральным казначейством по указанному главному распорядителю средств федерального бюджета.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При положительном результате проверки в соответствии с требованиями </w:t>
      </w:r>
      <w:hyperlink w:anchor="P331">
        <w:r w:rsidRPr="006824C6">
          <w:rPr>
            <w:rFonts w:ascii="Times New Roman" w:hAnsi="Times New Roman" w:cs="Times New Roman"/>
          </w:rPr>
          <w:t>абзаца седьмого</w:t>
        </w:r>
      </w:hyperlink>
      <w:r w:rsidRPr="006824C6">
        <w:rPr>
          <w:rFonts w:ascii="Times New Roman" w:hAnsi="Times New Roman" w:cs="Times New Roman"/>
        </w:rPr>
        <w:t xml:space="preserve"> настоящего подпункта Федеральное казначейство подтверждает Информацию об объеме лимитов бюджетных обязательств путем ее подписания электронной подписью лица, имеющего право действовать от имени Федерального казначейства.</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Если Информация об объеме лимитов бюджетных обязательств не соответствует требованиям </w:t>
      </w:r>
      <w:hyperlink w:anchor="P324">
        <w:r w:rsidRPr="006824C6">
          <w:rPr>
            <w:rFonts w:ascii="Times New Roman" w:hAnsi="Times New Roman" w:cs="Times New Roman"/>
          </w:rPr>
          <w:t>подпункта 4 пункта 32</w:t>
        </w:r>
      </w:hyperlink>
      <w:r w:rsidRPr="006824C6">
        <w:rPr>
          <w:rFonts w:ascii="Times New Roman" w:hAnsi="Times New Roman" w:cs="Times New Roman"/>
        </w:rPr>
        <w:t xml:space="preserve"> настоящего Порядка, Федеральное казначейство не позднее двух рабочих дней после дня представления Информации об объеме лимитов бюджетных обязательств главным распорядителем средств федерального бюджета направляет главному распорядителю средств федерального бюджета уведомление, в котором указывается причина возврата Информации о неисполненных бюджетных обязательствах.</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5) Не позднее второго рабочего дня текущего финансового года Федеральное казначейство представляет в Министерство финансов Российской Федерации и главным распорядителям средств федерального бюджета Справку о неисполненных в отчетном финансовом году бюджетных обязательствах, возникших из государственных контрактов, заключенных в целях осуществления капитальных вложений в объекты капитального строительства или объекты недвижимого имущества, реквизиты которой установлены </w:t>
      </w:r>
      <w:hyperlink w:anchor="P1445">
        <w:r w:rsidRPr="006824C6">
          <w:rPr>
            <w:rFonts w:ascii="Times New Roman" w:hAnsi="Times New Roman" w:cs="Times New Roman"/>
          </w:rPr>
          <w:t>приложением N 11</w:t>
        </w:r>
      </w:hyperlink>
      <w:r w:rsidRPr="006824C6">
        <w:rPr>
          <w:rFonts w:ascii="Times New Roman" w:hAnsi="Times New Roman" w:cs="Times New Roman"/>
        </w:rPr>
        <w:t xml:space="preserve"> к настоящему Порядку (далее - Справка о неисполненных бюджетных обязательствах по капитальным вложениям).</w:t>
      </w:r>
    </w:p>
    <w:p w:rsidR="006824C6" w:rsidRPr="006824C6" w:rsidRDefault="006824C6">
      <w:pPr>
        <w:pStyle w:val="ConsPlusNormal"/>
        <w:spacing w:before="220"/>
        <w:ind w:firstLine="540"/>
        <w:jc w:val="both"/>
        <w:rPr>
          <w:rFonts w:ascii="Times New Roman" w:hAnsi="Times New Roman" w:cs="Times New Roman"/>
        </w:rPr>
      </w:pPr>
      <w:r w:rsidRPr="006824C6">
        <w:rPr>
          <w:rFonts w:ascii="Times New Roman" w:hAnsi="Times New Roman" w:cs="Times New Roman"/>
        </w:rPr>
        <w:t xml:space="preserve">Порядок формирования Справки о неисполненных бюджетных обязательствах по капитальным вложениям аналогичен порядку формирования Справки о неисполненных бюджетных обязательствах, указанному в </w:t>
      </w:r>
      <w:hyperlink w:anchor="P324">
        <w:r w:rsidRPr="006824C6">
          <w:rPr>
            <w:rFonts w:ascii="Times New Roman" w:hAnsi="Times New Roman" w:cs="Times New Roman"/>
          </w:rPr>
          <w:t>подпункте 4 пункта 32</w:t>
        </w:r>
      </w:hyperlink>
      <w:r w:rsidRPr="006824C6">
        <w:rPr>
          <w:rFonts w:ascii="Times New Roman" w:hAnsi="Times New Roman" w:cs="Times New Roman"/>
        </w:rPr>
        <w:t xml:space="preserve"> настоящего Порядка.</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right"/>
        <w:outlineLvl w:val="1"/>
        <w:rPr>
          <w:rFonts w:ascii="Times New Roman" w:hAnsi="Times New Roman" w:cs="Times New Roman"/>
        </w:rPr>
      </w:pPr>
      <w:r w:rsidRPr="006824C6">
        <w:rPr>
          <w:rFonts w:ascii="Times New Roman" w:hAnsi="Times New Roman" w:cs="Times New Roman"/>
        </w:rPr>
        <w:t>Приложение N 1</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к Порядку учета бюджетных и денежных</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обязательств получателей средств</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федерального бюджета территориальными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органами Федерального казначейства,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утвержденному приказом Министерства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финансов Российской Федерации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от 30.10.2020 N 258н</w:t>
      </w:r>
    </w:p>
    <w:p w:rsidR="006824C6" w:rsidRPr="006824C6" w:rsidRDefault="006824C6">
      <w:pPr>
        <w:pStyle w:val="ConsPlusNormal"/>
        <w:spacing w:after="1"/>
        <w:rPr>
          <w:rFonts w:ascii="Times New Roman" w:hAnsi="Times New Roman" w:cs="Times New Roman"/>
        </w:rPr>
      </w:pP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(в ред. Приказов Минфина России от 30.11.2021 </w:t>
      </w:r>
      <w:hyperlink r:id="rId105">
        <w:r w:rsidRPr="006824C6">
          <w:rPr>
            <w:rFonts w:ascii="Times New Roman" w:hAnsi="Times New Roman" w:cs="Times New Roman"/>
          </w:rPr>
          <w:t>N 197н</w:t>
        </w:r>
      </w:hyperlink>
      <w:r w:rsidRPr="006824C6">
        <w:rPr>
          <w:rFonts w:ascii="Times New Roman" w:hAnsi="Times New Roman" w:cs="Times New Roman"/>
        </w:rPr>
        <w:t>,</w:t>
      </w:r>
    </w:p>
    <w:p w:rsid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от 19.09.2022 </w:t>
      </w:r>
      <w:hyperlink r:id="rId106">
        <w:r w:rsidRPr="006824C6">
          <w:rPr>
            <w:rFonts w:ascii="Times New Roman" w:hAnsi="Times New Roman" w:cs="Times New Roman"/>
          </w:rPr>
          <w:t>N 141н</w:t>
        </w:r>
      </w:hyperlink>
      <w:r w:rsidRPr="006824C6">
        <w:rPr>
          <w:rFonts w:ascii="Times New Roman" w:hAnsi="Times New Roman" w:cs="Times New Roman"/>
        </w:rPr>
        <w:t xml:space="preserve">, от 23.10.2023 </w:t>
      </w:r>
      <w:hyperlink r:id="rId107">
        <w:r w:rsidRPr="006824C6">
          <w:rPr>
            <w:rFonts w:ascii="Times New Roman" w:hAnsi="Times New Roman" w:cs="Times New Roman"/>
          </w:rPr>
          <w:t>N 169н</w:t>
        </w:r>
      </w:hyperlink>
      <w:r w:rsidRPr="006824C6">
        <w:rPr>
          <w:rFonts w:ascii="Times New Roman" w:hAnsi="Times New Roman" w:cs="Times New Roman"/>
        </w:rPr>
        <w:t>)</w:t>
      </w:r>
    </w:p>
    <w:p w:rsidR="006824C6" w:rsidRPr="006824C6" w:rsidRDefault="006824C6" w:rsidP="006824C6">
      <w:pPr>
        <w:pStyle w:val="ConsPlusNormal"/>
        <w:jc w:val="center"/>
        <w:rPr>
          <w:rFonts w:ascii="Times New Roman" w:hAnsi="Times New Roman" w:cs="Times New Roman"/>
        </w:rPr>
      </w:pPr>
    </w:p>
    <w:p w:rsidR="006824C6" w:rsidRPr="006824C6" w:rsidRDefault="006824C6">
      <w:pPr>
        <w:pStyle w:val="ConsPlusNormal"/>
        <w:jc w:val="center"/>
        <w:rPr>
          <w:rFonts w:ascii="Times New Roman" w:hAnsi="Times New Roman" w:cs="Times New Roman"/>
        </w:rPr>
      </w:pPr>
      <w:bookmarkStart w:id="31" w:name="P354"/>
      <w:bookmarkEnd w:id="31"/>
      <w:r w:rsidRPr="006824C6">
        <w:rPr>
          <w:rFonts w:ascii="Times New Roman" w:hAnsi="Times New Roman" w:cs="Times New Roman"/>
        </w:rPr>
        <w:t>Реквизиты</w:t>
      </w:r>
    </w:p>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Сведений о бюджетном обязательстве</w:t>
      </w:r>
    </w:p>
    <w:p w:rsidR="006824C6" w:rsidRPr="006824C6" w:rsidRDefault="006824C6">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2"/>
      </w:tblGrid>
      <w:tr w:rsidR="006824C6" w:rsidRPr="006824C6">
        <w:tc>
          <w:tcPr>
            <w:tcW w:w="9067" w:type="dxa"/>
            <w:gridSpan w:val="2"/>
            <w:tcBorders>
              <w:top w:val="nil"/>
              <w:left w:val="nil"/>
              <w:right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Единица измерения: руб.</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 точностью до второго десятичного знака)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Наименование реквизита</w:t>
            </w:r>
          </w:p>
        </w:tc>
        <w:tc>
          <w:tcPr>
            <w:tcW w:w="5102"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Правила формирования (заполнения) реквизита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1. Номер сведений о бюджетном обязательстве получателя средств федерального бюджета (далее - </w:t>
            </w:r>
            <w:r w:rsidRPr="006824C6">
              <w:rPr>
                <w:rFonts w:ascii="Times New Roman" w:hAnsi="Times New Roman" w:cs="Times New Roman"/>
              </w:rPr>
              <w:lastRenderedPageBreak/>
              <w:t>соответственно Сведения о бюджетном обязательстве, бюджетное обязательство)</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lastRenderedPageBreak/>
              <w:t>Указывается порядковый номер Сведений о бюджетном обязательстве.</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представлении Сведений о бюджетном </w:t>
            </w:r>
            <w:r w:rsidRPr="006824C6">
              <w:rPr>
                <w:rFonts w:ascii="Times New Roman" w:hAnsi="Times New Roman" w:cs="Times New Roman"/>
              </w:rPr>
              <w:lastRenderedPageBreak/>
              <w:t>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бюджетном обязательстве присваивается автоматически в информационных системах.</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2. Учетный номер бюджетного обязательства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при внесении изменений в поставленное на учет бюджетное обязательство.</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учетный номер бюджетного обязательства, в которое вносятся изменения, присвоенный ему при постановке на учет.</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3. Дата формирования Сведений о бюджетном обязательстве</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подписания Сведений о бюджетном обязательстве получателем бюджетных средств.</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При формировании Сведений о бюджетном обязательстве в форме электронного документа в информационных системах дата Сведений о бюджетном обязательстве формируется автоматически после подписания документа электронной подписью.</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4. Тип бюджетного обязательства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типа бюджетного обязательства, исходя из следующего:</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1 - закупка, если бюджетное обязательство связано с закупкой товаров, работ, услуг в текущем финансовом году;</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 Информация о получателе бюджетных средств</w:t>
            </w:r>
          </w:p>
        </w:tc>
        <w:tc>
          <w:tcPr>
            <w:tcW w:w="5102" w:type="dxa"/>
          </w:tcPr>
          <w:p w:rsidR="006824C6" w:rsidRPr="006824C6" w:rsidRDefault="006824C6">
            <w:pPr>
              <w:pStyle w:val="ConsPlusNormal"/>
              <w:rPr>
                <w:rFonts w:ascii="Times New Roman" w:hAnsi="Times New Roman" w:cs="Times New Roman"/>
              </w:rPr>
            </w:pP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5.1. Получатель бюджетных средств</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федерального бюджета в информационной системе.</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5.2. Наименование бюджета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бюджета - "федеральный бюджет".</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lastRenderedPageBreak/>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 xml:space="preserve">5.3. Код по </w:t>
            </w:r>
            <w:hyperlink r:id="rId108">
              <w:r w:rsidRPr="006824C6">
                <w:rPr>
                  <w:rFonts w:ascii="Times New Roman" w:hAnsi="Times New Roman" w:cs="Times New Roman"/>
                </w:rPr>
                <w:t>ОКТМО</w:t>
              </w:r>
            </w:hyperlink>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код по Общероссийскому </w:t>
            </w:r>
            <w:hyperlink r:id="rId109">
              <w:r w:rsidRPr="006824C6">
                <w:rPr>
                  <w:rFonts w:ascii="Times New Roman" w:hAnsi="Times New Roman" w:cs="Times New Roman"/>
                </w:rPr>
                <w:t>классификатору</w:t>
              </w:r>
            </w:hyperlink>
            <w:r w:rsidRPr="006824C6">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5.4. Финансовый орган</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финансовый орган - "Министерство финансов Российской Федерации".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5.5. Код по ОКПО</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5.6. Код получателя бюджетных средств по Сводному реестру</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уникальный код организации по Сводному реестру (далее - код по Сводному реестру) получателя средств федерального бюджета в соответствии со Сводным реестром.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32" w:name="P392"/>
            <w:bookmarkEnd w:id="32"/>
            <w:r w:rsidRPr="006824C6">
              <w:rPr>
                <w:rFonts w:ascii="Times New Roman" w:hAnsi="Times New Roman" w:cs="Times New Roman"/>
              </w:rPr>
              <w:t>5.7. Наименование главного распорядителя бюджетных средств</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главного распорядителя средств федерального бюджета в соответствии со Сводным реестром.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33" w:name="P394"/>
            <w:bookmarkEnd w:id="33"/>
            <w:r w:rsidRPr="006824C6">
              <w:rPr>
                <w:rFonts w:ascii="Times New Roman" w:hAnsi="Times New Roman" w:cs="Times New Roman"/>
              </w:rPr>
              <w:t>5.8. Глава по БК</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главы главного распорядителя средств федерального бюджета по бюджетной классификации Российской Федерации.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5.9. Наименование органа Федерального казначейства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органа Федерального казначейства, в котором получателю средств федерального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5.10. Код органа Федерального казначейства (КОФК)</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органа Федерального казначейства, в котором открыт соответствующий лицевой счет получателя бюджетных средств.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5.11. Номер лицевого счета получателя бюджетных средств</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номер соответствующего лицевого счета получателя бюджетных средств.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6. Реквизиты документа, являющегося основанием для принятия на учет бюджетного обязательства (далее - </w:t>
            </w:r>
            <w:r w:rsidRPr="006824C6">
              <w:rPr>
                <w:rFonts w:ascii="Times New Roman" w:hAnsi="Times New Roman" w:cs="Times New Roman"/>
              </w:rPr>
              <w:lastRenderedPageBreak/>
              <w:t>документ-основание)</w:t>
            </w:r>
          </w:p>
        </w:tc>
        <w:tc>
          <w:tcPr>
            <w:tcW w:w="5102" w:type="dxa"/>
          </w:tcPr>
          <w:p w:rsidR="006824C6" w:rsidRPr="006824C6" w:rsidRDefault="006824C6">
            <w:pPr>
              <w:pStyle w:val="ConsPlusNormal"/>
              <w:rPr>
                <w:rFonts w:ascii="Times New Roman" w:hAnsi="Times New Roman" w:cs="Times New Roman"/>
              </w:rPr>
            </w:pP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34" w:name="P404"/>
            <w:bookmarkEnd w:id="34"/>
            <w:r w:rsidRPr="006824C6">
              <w:rPr>
                <w:rFonts w:ascii="Times New Roman" w:hAnsi="Times New Roman" w:cs="Times New Roman"/>
              </w:rPr>
              <w:t>6.1. Вид документа-основания</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6.2. Наименование нормативного правового акта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заполнении в </w:t>
            </w:r>
            <w:hyperlink w:anchor="P404">
              <w:r w:rsidRPr="006824C6">
                <w:rPr>
                  <w:rFonts w:ascii="Times New Roman" w:hAnsi="Times New Roman" w:cs="Times New Roman"/>
                </w:rPr>
                <w:t>пункте 6.1</w:t>
              </w:r>
            </w:hyperlink>
            <w:r w:rsidRPr="006824C6">
              <w:rPr>
                <w:rFonts w:ascii="Times New Roman" w:hAnsi="Times New Roman" w:cs="Times New Roman"/>
              </w:rPr>
              <w:t xml:space="preserve"> настоящей информации вида документа "нормативный правовой акт" указывается наименование нормативного правового акта.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6.3. Номер документа-основания</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номер документа-основания (при наличии).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35" w:name="P410"/>
            <w:bookmarkEnd w:id="35"/>
            <w:r w:rsidRPr="006824C6">
              <w:rPr>
                <w:rFonts w:ascii="Times New Roman" w:hAnsi="Times New Roman" w:cs="Times New Roman"/>
              </w:rPr>
              <w:t>6.4. Дата документа-основания</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заключения (принятия) документа-основания, дата выдачи исполнительного документа, решения налогового органа.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36" w:name="P412"/>
            <w:bookmarkEnd w:id="36"/>
            <w:r w:rsidRPr="006824C6">
              <w:rPr>
                <w:rFonts w:ascii="Times New Roman" w:hAnsi="Times New Roman" w:cs="Times New Roman"/>
              </w:rPr>
              <w:t>6.5. Срок исполнения</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или проекта контракта, исполнительного документа и решения налогового органа).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6.6. Предмет по документу-основанию</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предмет по документу-основанию.</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заполнении в </w:t>
            </w:r>
            <w:hyperlink w:anchor="P404">
              <w:r w:rsidRPr="006824C6">
                <w:rPr>
                  <w:rFonts w:ascii="Times New Roman" w:hAnsi="Times New Roman" w:cs="Times New Roman"/>
                </w:rPr>
                <w:t>пункте 6.1</w:t>
              </w:r>
            </w:hyperlink>
            <w:r w:rsidRPr="006824C6">
              <w:rPr>
                <w:rFonts w:ascii="Times New Roman" w:hAnsi="Times New Roman" w:cs="Times New Roman"/>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наименование(я) объекта закупки (поставляемых товаров, выполняемых работ, оказываемых услуг), указанное(</w:t>
            </w:r>
            <w:proofErr w:type="spellStart"/>
            <w:r w:rsidRPr="006824C6">
              <w:rPr>
                <w:rFonts w:ascii="Times New Roman" w:hAnsi="Times New Roman" w:cs="Times New Roman"/>
              </w:rPr>
              <w:t>ые</w:t>
            </w:r>
            <w:proofErr w:type="spellEnd"/>
            <w:r w:rsidRPr="006824C6">
              <w:rPr>
                <w:rFonts w:ascii="Times New Roman" w:hAnsi="Times New Roman" w:cs="Times New Roman"/>
              </w:rPr>
              <w:t>)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заполнении в </w:t>
            </w:r>
            <w:hyperlink w:anchor="P404">
              <w:r w:rsidRPr="006824C6">
                <w:rPr>
                  <w:rFonts w:ascii="Times New Roman" w:hAnsi="Times New Roman" w:cs="Times New Roman"/>
                </w:rPr>
                <w:t>пункте 6.1</w:t>
              </w:r>
            </w:hyperlink>
            <w:r w:rsidRPr="006824C6">
              <w:rPr>
                <w:rFonts w:ascii="Times New Roman" w:hAnsi="Times New Roman" w:cs="Times New Roman"/>
              </w:rPr>
              <w:t xml:space="preserve"> настоящей информации вида документа "соглашение" или "нормативный правовой акт" указывается наименование(я) цели(ей) предоставления, целевого направления, направления(</w:t>
            </w:r>
            <w:proofErr w:type="spellStart"/>
            <w:r w:rsidRPr="006824C6">
              <w:rPr>
                <w:rFonts w:ascii="Times New Roman" w:hAnsi="Times New Roman" w:cs="Times New Roman"/>
              </w:rPr>
              <w:t>ий</w:t>
            </w:r>
            <w:proofErr w:type="spellEnd"/>
            <w:r w:rsidRPr="006824C6">
              <w:rPr>
                <w:rFonts w:ascii="Times New Roman" w:hAnsi="Times New Roman" w:cs="Times New Roman"/>
              </w:rPr>
              <w:t>) расходования субсидии, бюджетных инвестиций, межбюджетного трансферта или средств.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37" w:name="P418"/>
            <w:bookmarkEnd w:id="37"/>
            <w:r w:rsidRPr="006824C6">
              <w:rPr>
                <w:rFonts w:ascii="Times New Roman" w:hAnsi="Times New Roman" w:cs="Times New Roman"/>
              </w:rPr>
              <w:t>6.7. Признак казначейского сопровождения</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w:t>
            </w:r>
            <w:r w:rsidRPr="006824C6">
              <w:rPr>
                <w:rFonts w:ascii="Times New Roman" w:hAnsi="Times New Roman" w:cs="Times New Roman"/>
              </w:rPr>
              <w:lastRenderedPageBreak/>
              <w:t>Российской Федерации казначейского сопровождения средств, предоставляемых в соответствии с документом-основанием.</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остальных случаях не заполняется.</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6.8. Идентификатор</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идентификатор документа-основания при заполнении "Да" в </w:t>
            </w:r>
            <w:hyperlink w:anchor="P418">
              <w:r w:rsidRPr="006824C6">
                <w:rPr>
                  <w:rFonts w:ascii="Times New Roman" w:hAnsi="Times New Roman" w:cs="Times New Roman"/>
                </w:rPr>
                <w:t>пункте 6.7</w:t>
              </w:r>
            </w:hyperlink>
            <w:r w:rsidRPr="006824C6">
              <w:rPr>
                <w:rFonts w:ascii="Times New Roman" w:hAnsi="Times New Roman" w:cs="Times New Roman"/>
              </w:rPr>
              <w:t xml:space="preserve"> (при наличии).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w:t>
            </w:r>
            <w:proofErr w:type="spellStart"/>
            <w:r w:rsidRPr="006824C6">
              <w:rPr>
                <w:rFonts w:ascii="Times New Roman" w:hAnsi="Times New Roman" w:cs="Times New Roman"/>
              </w:rPr>
              <w:t>незаполнении</w:t>
            </w:r>
            <w:proofErr w:type="spellEnd"/>
            <w:r w:rsidRPr="006824C6">
              <w:rPr>
                <w:rFonts w:ascii="Times New Roman" w:hAnsi="Times New Roman" w:cs="Times New Roman"/>
              </w:rPr>
              <w:t xml:space="preserve"> </w:t>
            </w:r>
            <w:hyperlink w:anchor="P418">
              <w:r w:rsidRPr="006824C6">
                <w:rPr>
                  <w:rFonts w:ascii="Times New Roman" w:hAnsi="Times New Roman" w:cs="Times New Roman"/>
                </w:rPr>
                <w:t>пункта 6.7</w:t>
              </w:r>
            </w:hyperlink>
            <w:r w:rsidRPr="006824C6">
              <w:rPr>
                <w:rFonts w:ascii="Times New Roman" w:hAnsi="Times New Roman" w:cs="Times New Roman"/>
              </w:rPr>
              <w:t xml:space="preserve"> идентификатор указывается при наличии.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Идентификатор документа-основания указывается автоматически в случае если в соответствии с законодательством Российской Федерации такой идентификатор автоматически формируется в информационной системе Федерального казначейства.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6.9. Уникальный номер реестровой записи в реестре контрактов/реестре соглашений</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w:t>
            </w:r>
            <w:proofErr w:type="gramStart"/>
            <w:r w:rsidRPr="006824C6">
              <w:rPr>
                <w:rFonts w:ascii="Times New Roman" w:hAnsi="Times New Roman" w:cs="Times New Roman"/>
              </w:rPr>
              <w:t>контрактов)/</w:t>
            </w:r>
            <w:proofErr w:type="gramEnd"/>
            <w:r w:rsidRPr="006824C6">
              <w:rPr>
                <w:rFonts w:ascii="Times New Roman" w:hAnsi="Times New Roman" w:cs="Times New Roman"/>
              </w:rPr>
              <w:t>реестре соглашений (договоров) о предоставлении субсидий бюджетных инвестиций межбюджетных трансфертов (далее - реестр соглашений).</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Не заполняется при постановке на учет бюджетного обязательства, сведения о котором направляются в Федеральное казначейство ранее либо одновременно с информацией о государственном контракте, соглашении для ее первичного включения в реестр контрактов/реестр соглашений.</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38" w:name="P428"/>
            <w:bookmarkEnd w:id="38"/>
            <w:r w:rsidRPr="006824C6">
              <w:rPr>
                <w:rFonts w:ascii="Times New Roman" w:hAnsi="Times New Roman" w:cs="Times New Roman"/>
              </w:rPr>
              <w:t>6.10. Сумма в валюте обязательства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если документом-основанием сумма не определена, указывается сумма, рассчитанная получателем средств федерального бюджета, с приложением соответствующего расчета.</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39" w:name="P432"/>
            <w:bookmarkEnd w:id="39"/>
            <w:r w:rsidRPr="006824C6">
              <w:rPr>
                <w:rFonts w:ascii="Times New Roman" w:hAnsi="Times New Roman" w:cs="Times New Roman"/>
              </w:rPr>
              <w:t xml:space="preserve">6.11. Код валюты по </w:t>
            </w:r>
            <w:hyperlink r:id="rId110">
              <w:r w:rsidRPr="006824C6">
                <w:rPr>
                  <w:rFonts w:ascii="Times New Roman" w:hAnsi="Times New Roman" w:cs="Times New Roman"/>
                </w:rPr>
                <w:t>ОКВ</w:t>
              </w:r>
            </w:hyperlink>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код валюты, в которой принято бюджетное обязательство, в соответствии с Общероссийским </w:t>
            </w:r>
            <w:hyperlink r:id="rId111">
              <w:r w:rsidRPr="006824C6">
                <w:rPr>
                  <w:rFonts w:ascii="Times New Roman" w:hAnsi="Times New Roman" w:cs="Times New Roman"/>
                </w:rPr>
                <w:t>классификатором</w:t>
              </w:r>
            </w:hyperlink>
            <w:r w:rsidRPr="006824C6">
              <w:rPr>
                <w:rFonts w:ascii="Times New Roman" w:hAnsi="Times New Roman" w:cs="Times New Roman"/>
              </w:rPr>
              <w:t xml:space="preserve"> валют. </w:t>
            </w:r>
            <w:r w:rsidRPr="006824C6">
              <w:rPr>
                <w:rFonts w:ascii="Times New Roman" w:hAnsi="Times New Roman" w:cs="Times New Roman"/>
              </w:rPr>
              <w:lastRenderedPageBreak/>
              <w:t xml:space="preserve">Формируется автоматически после указания наименования валюты в соответствии с Общероссийским </w:t>
            </w:r>
            <w:hyperlink r:id="rId112">
              <w:r w:rsidRPr="006824C6">
                <w:rPr>
                  <w:rFonts w:ascii="Times New Roman" w:hAnsi="Times New Roman" w:cs="Times New Roman"/>
                </w:rPr>
                <w:t>классификатором</w:t>
              </w:r>
            </w:hyperlink>
            <w:r w:rsidRPr="006824C6">
              <w:rPr>
                <w:rFonts w:ascii="Times New Roman" w:hAnsi="Times New Roman" w:cs="Times New Roman"/>
              </w:rPr>
              <w:t xml:space="preserve"> валют.</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заключения государственного контракта (договора) указывается код валюты, в которой указывается цена контракта.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6.12. Сумма в валюте Российской Федерации всего</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бюджетного обязательства в валюте Российской Федерации.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410">
              <w:r w:rsidRPr="006824C6">
                <w:rPr>
                  <w:rFonts w:ascii="Times New Roman" w:hAnsi="Times New Roman" w:cs="Times New Roman"/>
                </w:rPr>
                <w:t>пункте 6.4</w:t>
              </w:r>
            </w:hyperlink>
            <w:r w:rsidRPr="006824C6">
              <w:rPr>
                <w:rFonts w:ascii="Times New Roman" w:hAnsi="Times New Roman" w:cs="Times New Roman"/>
              </w:rPr>
              <w:t xml:space="preserve"> настоящей информации.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428">
              <w:r w:rsidRPr="006824C6">
                <w:rPr>
                  <w:rFonts w:ascii="Times New Roman" w:hAnsi="Times New Roman" w:cs="Times New Roman"/>
                </w:rPr>
                <w:t>пунктам 6.10</w:t>
              </w:r>
            </w:hyperlink>
            <w:r w:rsidRPr="006824C6">
              <w:rPr>
                <w:rFonts w:ascii="Times New Roman" w:hAnsi="Times New Roman" w:cs="Times New Roman"/>
              </w:rPr>
              <w:t xml:space="preserve"> и </w:t>
            </w:r>
            <w:hyperlink w:anchor="P432">
              <w:r w:rsidRPr="006824C6">
                <w:rPr>
                  <w:rFonts w:ascii="Times New Roman" w:hAnsi="Times New Roman" w:cs="Times New Roman"/>
                </w:rPr>
                <w:t>6.11</w:t>
              </w:r>
            </w:hyperlink>
            <w:r w:rsidRPr="006824C6">
              <w:rPr>
                <w:rFonts w:ascii="Times New Roman" w:hAnsi="Times New Roman" w:cs="Times New Roman"/>
              </w:rPr>
              <w:t xml:space="preserve"> настоящей информации.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Сумма в валюте Российской Федерации включает в себя сумму исполненного и неисполненного обязательства прошлых лет, а также сумму обязательства на текущий год и последующие годы.</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6.13. В том числе сумма казначейского обеспечения обязательств в валюте Российской Федерации</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Не заполняется при постановке на учет бюджетного обязательства при заполнении в </w:t>
            </w:r>
            <w:hyperlink w:anchor="P404">
              <w:r w:rsidRPr="006824C6">
                <w:rPr>
                  <w:rFonts w:ascii="Times New Roman" w:hAnsi="Times New Roman" w:cs="Times New Roman"/>
                </w:rPr>
                <w:t>пункте 6.1</w:t>
              </w:r>
            </w:hyperlink>
            <w:r w:rsidRPr="006824C6">
              <w:rPr>
                <w:rFonts w:ascii="Times New Roman" w:hAnsi="Times New Roman" w:cs="Times New Roman"/>
              </w:rPr>
              <w:t xml:space="preserve"> настоящей информации вида документа "извещение об осуществлении закупки", "приглашение принять участие в определении поставщика (подрядчика, исполнителя)".</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6.14. Процент платежа, требующего подтверждения, от общей суммы бюджетного обязательства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w:t>
            </w:r>
            <w:r w:rsidRPr="006824C6">
              <w:rPr>
                <w:rFonts w:ascii="Times New Roman" w:hAnsi="Times New Roman" w:cs="Times New Roman"/>
              </w:rPr>
              <w:lastRenderedPageBreak/>
              <w:t>предварительной оплатой (авансом) по документу-основанию, установленный документом-основанием.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6.15. Сумма платежа, требующего подтверждения</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6.16. Номер уведомления о поступлении исполнительного документа/решения налогового органа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заполнении в </w:t>
            </w:r>
            <w:hyperlink w:anchor="P404">
              <w:r w:rsidRPr="006824C6">
                <w:rPr>
                  <w:rFonts w:ascii="Times New Roman" w:hAnsi="Times New Roman" w:cs="Times New Roman"/>
                </w:rPr>
                <w:t>пункте 6.1</w:t>
              </w:r>
            </w:hyperlink>
            <w:r w:rsidRPr="006824C6">
              <w:rPr>
                <w:rFonts w:ascii="Times New Roman" w:hAnsi="Times New Roman" w:cs="Times New Roman"/>
              </w:rPr>
              <w:t xml:space="preserve"> настоящей информации вида документа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6.17. Дата уведомления о поступлении исполнительного документа/решения налогового органа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заполнении в </w:t>
            </w:r>
            <w:hyperlink w:anchor="P404">
              <w:r w:rsidRPr="006824C6">
                <w:rPr>
                  <w:rFonts w:ascii="Times New Roman" w:hAnsi="Times New Roman" w:cs="Times New Roman"/>
                </w:rPr>
                <w:t>пункте 6.1</w:t>
              </w:r>
            </w:hyperlink>
            <w:r w:rsidRPr="006824C6">
              <w:rPr>
                <w:rFonts w:ascii="Times New Roman" w:hAnsi="Times New Roman" w:cs="Times New Roman"/>
              </w:rPr>
              <w:t xml:space="preserve"> настоящей информации вида документа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6.18. Основание </w:t>
            </w:r>
            <w:proofErr w:type="spellStart"/>
            <w:r w:rsidRPr="006824C6">
              <w:rPr>
                <w:rFonts w:ascii="Times New Roman" w:hAnsi="Times New Roman" w:cs="Times New Roman"/>
              </w:rPr>
              <w:t>невключения</w:t>
            </w:r>
            <w:proofErr w:type="spellEnd"/>
            <w:r w:rsidRPr="006824C6">
              <w:rPr>
                <w:rFonts w:ascii="Times New Roman" w:hAnsi="Times New Roman" w:cs="Times New Roman"/>
              </w:rPr>
              <w:t xml:space="preserve"> договора (государственного контракта) в реестр контрактов</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заполнении в </w:t>
            </w:r>
            <w:hyperlink w:anchor="P404">
              <w:r w:rsidRPr="006824C6">
                <w:rPr>
                  <w:rFonts w:ascii="Times New Roman" w:hAnsi="Times New Roman" w:cs="Times New Roman"/>
                </w:rPr>
                <w:t>пункте 6.1</w:t>
              </w:r>
            </w:hyperlink>
            <w:r w:rsidRPr="006824C6">
              <w:rPr>
                <w:rFonts w:ascii="Times New Roman" w:hAnsi="Times New Roman" w:cs="Times New Roman"/>
              </w:rPr>
              <w:t xml:space="preserve">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6824C6">
              <w:rPr>
                <w:rFonts w:ascii="Times New Roman" w:hAnsi="Times New Roman" w:cs="Times New Roman"/>
              </w:rPr>
              <w:t>невключения</w:t>
            </w:r>
            <w:proofErr w:type="spellEnd"/>
            <w:r w:rsidRPr="006824C6">
              <w:rPr>
                <w:rFonts w:ascii="Times New Roman" w:hAnsi="Times New Roman" w:cs="Times New Roman"/>
              </w:rPr>
              <w:t xml:space="preserve"> договора (контракта) в реестр контрактов.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 Реквизиты контрагента/взыскателя по исполнительному документу/решению налогового органа</w:t>
            </w:r>
          </w:p>
        </w:tc>
        <w:tc>
          <w:tcPr>
            <w:tcW w:w="5102" w:type="dxa"/>
          </w:tcPr>
          <w:p w:rsidR="006824C6" w:rsidRPr="006824C6" w:rsidRDefault="006824C6">
            <w:pPr>
              <w:pStyle w:val="ConsPlusNormal"/>
              <w:rPr>
                <w:rFonts w:ascii="Times New Roman" w:hAnsi="Times New Roman" w:cs="Times New Roman"/>
              </w:rPr>
            </w:pP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7.1. Наименование юридического лица/фамилия, имя, отчество физического лица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40" w:name="P461"/>
            <w:bookmarkEnd w:id="40"/>
            <w:r w:rsidRPr="006824C6">
              <w:rPr>
                <w:rFonts w:ascii="Times New Roman" w:hAnsi="Times New Roman" w:cs="Times New Roman"/>
              </w:rPr>
              <w:lastRenderedPageBreak/>
              <w:t>7.2. Идентификационный номер налогоплательщика (ИНН)</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ИНН контрагента в соответствии со сведениями ЕГРЮЛ.</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41" w:name="P464"/>
            <w:bookmarkEnd w:id="41"/>
            <w:r w:rsidRPr="006824C6">
              <w:rPr>
                <w:rFonts w:ascii="Times New Roman" w:hAnsi="Times New Roman" w:cs="Times New Roman"/>
              </w:rPr>
              <w:t>7.3. Код причины постановки на учет в налоговом органе (КПП)</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КПП контрагента в соответствии со сведениями ЕГРЮЛ и КПП по месту регистрации в качестве крупнейшего налогоплательщика в соответствии со сведениями Единого государственного реестра налогоплательщиков (при наличии).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7.4. Код по Сводному реестру</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461">
              <w:r w:rsidRPr="006824C6">
                <w:rPr>
                  <w:rFonts w:ascii="Times New Roman" w:hAnsi="Times New Roman" w:cs="Times New Roman"/>
                </w:rPr>
                <w:t>пунктах 7.2</w:t>
              </w:r>
            </w:hyperlink>
            <w:r w:rsidRPr="006824C6">
              <w:rPr>
                <w:rFonts w:ascii="Times New Roman" w:hAnsi="Times New Roman" w:cs="Times New Roman"/>
              </w:rPr>
              <w:t xml:space="preserve"> и </w:t>
            </w:r>
            <w:hyperlink w:anchor="P464">
              <w:r w:rsidRPr="006824C6">
                <w:rPr>
                  <w:rFonts w:ascii="Times New Roman" w:hAnsi="Times New Roman" w:cs="Times New Roman"/>
                </w:rPr>
                <w:t>7.3</w:t>
              </w:r>
            </w:hyperlink>
            <w:r w:rsidRPr="006824C6">
              <w:rPr>
                <w:rFonts w:ascii="Times New Roman" w:hAnsi="Times New Roman" w:cs="Times New Roman"/>
              </w:rPr>
              <w:t xml:space="preserve"> настоящей информации.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42" w:name="P469"/>
            <w:bookmarkEnd w:id="42"/>
            <w:r w:rsidRPr="006824C6">
              <w:rPr>
                <w:rFonts w:ascii="Times New Roman" w:hAnsi="Times New Roman" w:cs="Times New Roman"/>
              </w:rPr>
              <w:t>7.5. Номер лицевого счета (раздела на лицевом счете)</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7.6. Номер банковского (казначейского) счета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номер банковского (казначейского) счета контрагента (при наличии в документе-основании).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7.7. Наименование банка (иной организации), в котором(-ой) открыт счет контрагенту</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7.8. БИК банка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БИК банка контрагента (при наличии в документе-основании).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7.9. Корреспондентский счет банка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корреспондентский счет банка контрагента (при наличии в документе-основании).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8. Расшифровка обязательства</w:t>
            </w:r>
          </w:p>
        </w:tc>
        <w:tc>
          <w:tcPr>
            <w:tcW w:w="5102" w:type="dxa"/>
          </w:tcPr>
          <w:p w:rsidR="006824C6" w:rsidRPr="006824C6" w:rsidRDefault="006824C6">
            <w:pPr>
              <w:pStyle w:val="ConsPlusNormal"/>
              <w:rPr>
                <w:rFonts w:ascii="Times New Roman" w:hAnsi="Times New Roman" w:cs="Times New Roman"/>
              </w:rPr>
            </w:pP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8.1. Наименование объекта капитального строительства или объекта недвижимого имущества (мероприятия по информатизации)</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8.2. Уникальный код объекта капитального строительства или объекта недвижимого имущества (мероприятия по информатизации)</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8.3 Наименование вида средств</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8.4. Код по БК</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классификации расходов федерального бюджета в соответствии с предметом документа-основания.</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федерального бюджета на основании информации, представленной должником.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8.5. Признак безусловности обязательства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w:t>
            </w:r>
            <w:r w:rsidRPr="006824C6">
              <w:rPr>
                <w:rFonts w:ascii="Times New Roman" w:hAnsi="Times New Roman" w:cs="Times New Roman"/>
              </w:rPr>
              <w:lastRenderedPageBreak/>
              <w:t>(подписания актов выполненных работ, утверждение отчетов о выполнении условий соглашения о предоставлении субсидии, иное).</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8.6. Сумма исполненного обязательства прошлых лет в валюте Российской Федерации</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исполненная сумма бюджетного обязательства прошлых лет с точностью до второго знака после запятой.</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8.7. Сумма неисполненного обязательства прошлых лет в валюте Российской Федерации</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При внесении изменения в бюджетное обязательство, поставленное на учет до начала текущего финансового года, исполнение которого осуществляется в текущем финансовом году, указывается сумма бюджетного обязательства прошлых лет с точностью до второго знака после запятой.</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8.8. Сумма на 20__ текущий финансовый год в валюте Российской Федерации с помесячной разбивкой</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8.9. Сумма в валюте Российской Федерации на плановый период и за пределами планового периода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В случае постановки на учет (изменения) </w:t>
            </w:r>
            <w:r w:rsidRPr="006824C6">
              <w:rPr>
                <w:rFonts w:ascii="Times New Roman" w:hAnsi="Times New Roman" w:cs="Times New Roman"/>
              </w:rPr>
              <w:lastRenderedPageBreak/>
              <w:t>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Российской Федерации с годовой периодичностью.</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8.10. Дата выплаты по исполнительному документу</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ежемесячной выплаты по исполнению исполнительного документа, если выплаты имеют периодический характер.</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8.11. Аналитический код</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8.12. Примечание</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Иная информация, необходимая для постановки бюджетного обязательства на учет.</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8.13. Руководитель (уполномоченное лицо)</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right"/>
        <w:outlineLvl w:val="1"/>
        <w:rPr>
          <w:rFonts w:ascii="Times New Roman" w:hAnsi="Times New Roman" w:cs="Times New Roman"/>
        </w:rPr>
      </w:pPr>
      <w:r w:rsidRPr="006824C6">
        <w:rPr>
          <w:rFonts w:ascii="Times New Roman" w:hAnsi="Times New Roman" w:cs="Times New Roman"/>
        </w:rPr>
        <w:t>Приложение N 2</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к Порядку учета бюджетных и денежных</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обязательств получателей средств</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федерального бюджета территориальными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органами Федерального казначейства,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утвержденному приказом Министерства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финансов Российской Федерации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от 30.10.2020 N 258н</w:t>
      </w:r>
    </w:p>
    <w:p w:rsidR="006824C6" w:rsidRPr="006824C6" w:rsidRDefault="006824C6">
      <w:pPr>
        <w:pStyle w:val="ConsPlusNormal"/>
        <w:spacing w:after="1"/>
        <w:rPr>
          <w:rFonts w:ascii="Times New Roman" w:hAnsi="Times New Roman" w:cs="Times New Roman"/>
        </w:rPr>
      </w:pP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(в ред. Приказов Минфина России от 30.11.2021 </w:t>
      </w:r>
      <w:hyperlink r:id="rId113">
        <w:r w:rsidRPr="006824C6">
          <w:rPr>
            <w:rFonts w:ascii="Times New Roman" w:hAnsi="Times New Roman" w:cs="Times New Roman"/>
          </w:rPr>
          <w:t>N 197н</w:t>
        </w:r>
      </w:hyperlink>
      <w:r w:rsidRPr="006824C6">
        <w:rPr>
          <w:rFonts w:ascii="Times New Roman" w:hAnsi="Times New Roman" w:cs="Times New Roman"/>
        </w:rPr>
        <w:t>,</w:t>
      </w:r>
    </w:p>
    <w:p w:rsid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от 19.09.2022 </w:t>
      </w:r>
      <w:hyperlink r:id="rId114">
        <w:r w:rsidRPr="006824C6">
          <w:rPr>
            <w:rFonts w:ascii="Times New Roman" w:hAnsi="Times New Roman" w:cs="Times New Roman"/>
          </w:rPr>
          <w:t>N 141н</w:t>
        </w:r>
      </w:hyperlink>
      <w:r w:rsidRPr="006824C6">
        <w:rPr>
          <w:rFonts w:ascii="Times New Roman" w:hAnsi="Times New Roman" w:cs="Times New Roman"/>
        </w:rPr>
        <w:t>)</w:t>
      </w:r>
    </w:p>
    <w:p w:rsidR="006824C6" w:rsidRPr="006824C6" w:rsidRDefault="006824C6" w:rsidP="006824C6">
      <w:pPr>
        <w:pStyle w:val="ConsPlusNormal"/>
        <w:jc w:val="center"/>
        <w:rPr>
          <w:rFonts w:ascii="Times New Roman" w:hAnsi="Times New Roman" w:cs="Times New Roman"/>
        </w:rPr>
      </w:pPr>
    </w:p>
    <w:p w:rsidR="006824C6" w:rsidRPr="006824C6" w:rsidRDefault="006824C6">
      <w:pPr>
        <w:pStyle w:val="ConsPlusNormal"/>
        <w:jc w:val="center"/>
        <w:rPr>
          <w:rFonts w:ascii="Times New Roman" w:hAnsi="Times New Roman" w:cs="Times New Roman"/>
        </w:rPr>
      </w:pPr>
      <w:bookmarkStart w:id="43" w:name="P532"/>
      <w:bookmarkEnd w:id="43"/>
      <w:r w:rsidRPr="006824C6">
        <w:rPr>
          <w:rFonts w:ascii="Times New Roman" w:hAnsi="Times New Roman" w:cs="Times New Roman"/>
        </w:rPr>
        <w:t>Реквизиты</w:t>
      </w:r>
    </w:p>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Сведений о денежном обязательстве</w:t>
      </w:r>
    </w:p>
    <w:p w:rsidR="006824C6" w:rsidRPr="006824C6" w:rsidRDefault="006824C6">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049"/>
      </w:tblGrid>
      <w:tr w:rsidR="006824C6" w:rsidRPr="006824C6">
        <w:tc>
          <w:tcPr>
            <w:tcW w:w="9014" w:type="dxa"/>
            <w:gridSpan w:val="2"/>
            <w:tcBorders>
              <w:top w:val="nil"/>
              <w:left w:val="nil"/>
              <w:right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Единица измерения: руб.</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 точностью до второго десятичного знака)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lastRenderedPageBreak/>
              <w:t>Наименование реквизита</w:t>
            </w:r>
          </w:p>
        </w:tc>
        <w:tc>
          <w:tcPr>
            <w:tcW w:w="5049"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Правила формирования информации (реквизита, показателя)</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 Номер сведений о денежном обязательстве получателя средств федерального бюджета (далее - соответственно Сведения о денежном обязательстве, денежное обязательство)</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порядковый номер Сведений о денежном обязательстве.</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денежном обязательстве присваивается автоматически в информационных системах.</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2. Дата Сведений о денежном обязательстве</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подписания Сведений о денежном обязательстве получателем бюджетных средств.</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При формировании Сведений о денежном обязательстве в форме электронного документа в информационных системах дата Сведений о денежном обязательстве проставляется автоматически.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3. Учетный номер денежного обязательства</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при внесении изменений в поставленное на учет денежное обязательство.</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учетный номер денежного обязательства, в которое вносятся изменения, присвоенный ему при постановке на учет.</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4. Учетный номер бюджетного обязательства</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 при указании учетного номера денежного обязательства, в которое вносятся изменения.</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 Уникальный код объекта капитального строительства или объекта недвижимого имущества (мероприятия по информатизации)</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уникальный код объекта капитального строительства или объекта недвижимого имущества или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w:t>
            </w:r>
            <w:r w:rsidRPr="006824C6">
              <w:rPr>
                <w:rFonts w:ascii="Times New Roman" w:hAnsi="Times New Roman" w:cs="Times New Roman"/>
              </w:rPr>
              <w:lastRenderedPageBreak/>
              <w:t>компонентов информационно-телекоммуникационной инфраструктуры.</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6. Информация о получателе бюджетных средств</w:t>
            </w:r>
          </w:p>
        </w:tc>
        <w:tc>
          <w:tcPr>
            <w:tcW w:w="5049" w:type="dxa"/>
          </w:tcPr>
          <w:p w:rsidR="006824C6" w:rsidRPr="006824C6" w:rsidRDefault="006824C6">
            <w:pPr>
              <w:pStyle w:val="ConsPlusNormal"/>
              <w:rPr>
                <w:rFonts w:ascii="Times New Roman" w:hAnsi="Times New Roman" w:cs="Times New Roman"/>
              </w:rPr>
            </w:pP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6.1. Получатель бюджетных средств</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6.2. Код получателя бюджетных средств по Сводному реестру</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получателя средств федерального бюджета.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6.3. Номер лицевого счета</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номер соответствующего лицевого счета получателя средств федерального бюджета.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6.4. Главный распорядитель бюджетных средств</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главного распорядителя средств федерального бюджета, соответствующее реестровой записи Сводного реестра.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6.5. Глава по БК</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глава главного распорядителя средств федерального бюджета по бюджетной классификации Российской Федерации.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6.6. Наименование бюджета</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бюджета - "федеральный бюджет".</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6.7. Код по </w:t>
            </w:r>
            <w:hyperlink r:id="rId115">
              <w:r w:rsidRPr="006824C6">
                <w:rPr>
                  <w:rFonts w:ascii="Times New Roman" w:hAnsi="Times New Roman" w:cs="Times New Roman"/>
                </w:rPr>
                <w:t>ОКТМО</w:t>
              </w:r>
            </w:hyperlink>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код по Общероссийскому </w:t>
            </w:r>
            <w:hyperlink r:id="rId116">
              <w:r w:rsidRPr="006824C6">
                <w:rPr>
                  <w:rFonts w:ascii="Times New Roman" w:hAnsi="Times New Roman" w:cs="Times New Roman"/>
                </w:rPr>
                <w:t>классификатору</w:t>
              </w:r>
            </w:hyperlink>
            <w:r w:rsidRPr="006824C6">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6.8. Финансовый орган</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финансового органа - "Министерство финансов Российской Федерации".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6.9. Код по ОКПО</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6.10. Территориальный орган Федерального казначейства</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наименование территориального органа Федерального казначейства, в котором получателю средств федерального бюджета открыт лицевой счет получателя бюджетных средств </w:t>
            </w:r>
            <w:r w:rsidRPr="006824C6">
              <w:rPr>
                <w:rFonts w:ascii="Times New Roman" w:hAnsi="Times New Roman" w:cs="Times New Roman"/>
              </w:rPr>
              <w:lastRenderedPageBreak/>
              <w:t>(лицевой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соответствующего лицевого счета получателя бюджетных средств).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6.11. Код органа Федерального казначейства (КОФК)</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органа Федерального казначейства, в котором получателю средств федерального бюджета открыт соответствующий лицевой счет получателя бюджетных средств.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6.12. Признак платежа, требующего подтверждения</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 Реквизиты документа, подтверждающего возникновение денежного обязательства</w:t>
            </w:r>
          </w:p>
        </w:tc>
        <w:tc>
          <w:tcPr>
            <w:tcW w:w="5049" w:type="dxa"/>
          </w:tcPr>
          <w:p w:rsidR="006824C6" w:rsidRPr="006824C6" w:rsidRDefault="006824C6">
            <w:pPr>
              <w:pStyle w:val="ConsPlusNormal"/>
              <w:rPr>
                <w:rFonts w:ascii="Times New Roman" w:hAnsi="Times New Roman" w:cs="Times New Roman"/>
              </w:rPr>
            </w:pP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7.1. Вид</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документа, являющегося основанием для возникновения денежного обязательства.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7.2. Номер</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номер документа, подтверждающего возникновение денежного обязательства.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44" w:name="P588"/>
            <w:bookmarkEnd w:id="44"/>
            <w:r w:rsidRPr="006824C6">
              <w:rPr>
                <w:rFonts w:ascii="Times New Roman" w:hAnsi="Times New Roman" w:cs="Times New Roman"/>
              </w:rPr>
              <w:t>7.3. Дата</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документа, подтверждающего возникновение денежного обязательства.</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федерального бюджета такого документа.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7.4. Сумма документа, подтверждающего возникновение денежного обязательства</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документа, подтверждающего возникновение денежного обязательства в валюте выплаты.</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7.5. Предмет</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товаров (работ, услуг) в соответствии с документом, подтверждающим возникновение денежного обязательства.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7.6. Наименование вида средств</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7.7. Код по бюджетной классификации (далее - Код по БК)</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классификации расходов федерального бюджета в соответствии с предметом документа-основания.</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федерального бюджета на основании информации, представленной должником.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7.8. Аналитический код</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санкционирования операций с целевыми расходами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7.9. Сумма в рублевом эквиваленте всего</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денежного обязательства в валюте Российской Федерации.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w:t>
            </w:r>
            <w:hyperlink w:anchor="P588">
              <w:r w:rsidRPr="006824C6">
                <w:rPr>
                  <w:rFonts w:ascii="Times New Roman" w:hAnsi="Times New Roman" w:cs="Times New Roman"/>
                </w:rPr>
                <w:t>пункте 7.3</w:t>
              </w:r>
            </w:hyperlink>
            <w:r w:rsidRPr="006824C6">
              <w:rPr>
                <w:rFonts w:ascii="Times New Roman" w:hAnsi="Times New Roman" w:cs="Times New Roman"/>
              </w:rPr>
              <w:t xml:space="preserve"> настоящей информации.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7.10. Код валюты</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код валюты, в которой принято денежное обязательство, в соответствии с Общероссийским </w:t>
            </w:r>
            <w:hyperlink r:id="rId117">
              <w:r w:rsidRPr="006824C6">
                <w:rPr>
                  <w:rFonts w:ascii="Times New Roman" w:hAnsi="Times New Roman" w:cs="Times New Roman"/>
                </w:rPr>
                <w:t>классификатором</w:t>
              </w:r>
            </w:hyperlink>
            <w:r w:rsidRPr="006824C6">
              <w:rPr>
                <w:rFonts w:ascii="Times New Roman" w:hAnsi="Times New Roman" w:cs="Times New Roman"/>
              </w:rPr>
              <w:t xml:space="preserve"> валют.</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7.11. в том числе перечислено средств, требующих подтверждения</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7.12. Срок исполнения</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планируемый срок осуществления кассовой выплаты по денежному обязательству.</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7.13. Руководитель (уполномоченное лицо)</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должность, подпись, расшифровка подписи руководителя (уполномоченного лица), </w:t>
            </w:r>
            <w:r w:rsidRPr="006824C6">
              <w:rPr>
                <w:rFonts w:ascii="Times New Roman" w:hAnsi="Times New Roman" w:cs="Times New Roman"/>
              </w:rPr>
              <w:lastRenderedPageBreak/>
              <w:t>подписавшего Сведения о денежном обязательстве.</w:t>
            </w:r>
          </w:p>
        </w:tc>
      </w:tr>
    </w:tbl>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right"/>
        <w:outlineLvl w:val="1"/>
        <w:rPr>
          <w:rFonts w:ascii="Times New Roman" w:hAnsi="Times New Roman" w:cs="Times New Roman"/>
        </w:rPr>
      </w:pPr>
      <w:r w:rsidRPr="006824C6">
        <w:rPr>
          <w:rFonts w:ascii="Times New Roman" w:hAnsi="Times New Roman" w:cs="Times New Roman"/>
        </w:rPr>
        <w:t>Приложение N 3</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к Порядку учета бюджетных и денежных</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обязательств получателей средств</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федерального бюджета территориальными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органами Федерального казначейства,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утвержденному приказом Министерства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финансов Российской Федерации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от 30.10.2020 N 258н</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Title"/>
        <w:jc w:val="center"/>
        <w:rPr>
          <w:rFonts w:ascii="Times New Roman" w:hAnsi="Times New Roman" w:cs="Times New Roman"/>
        </w:rPr>
      </w:pPr>
      <w:bookmarkStart w:id="45" w:name="P630"/>
      <w:bookmarkEnd w:id="45"/>
      <w:r w:rsidRPr="006824C6">
        <w:rPr>
          <w:rFonts w:ascii="Times New Roman" w:hAnsi="Times New Roman" w:cs="Times New Roman"/>
        </w:rPr>
        <w:t>ПЕРЕЧЕНЬ</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ДОКУМЕНТОВ, НА ОСНОВАНИИ КОТОРЫХ ВОЗНИКАЮТ БЮДЖЕТНЫЕ</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ОБЯЗАТЕЛЬСТВА ПОЛУЧАТЕЛЕЙ СРЕДСТВ ФЕДЕРАЛЬНОГО БЮДЖЕТА,</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И ДОКУМЕНТОВ, ПОДТВЕРЖДАЮЩИХ ВОЗНИКНОВЕНИЕ ДЕНЕЖНЫХ</w:t>
      </w:r>
    </w:p>
    <w:p w:rsidR="006824C6" w:rsidRPr="006824C6" w:rsidRDefault="006824C6">
      <w:pPr>
        <w:pStyle w:val="ConsPlusTitle"/>
        <w:jc w:val="center"/>
        <w:rPr>
          <w:rFonts w:ascii="Times New Roman" w:hAnsi="Times New Roman" w:cs="Times New Roman"/>
        </w:rPr>
      </w:pPr>
      <w:r w:rsidRPr="006824C6">
        <w:rPr>
          <w:rFonts w:ascii="Times New Roman" w:hAnsi="Times New Roman" w:cs="Times New Roman"/>
        </w:rPr>
        <w:t>ОБЯЗАТЕЛЬСТВ ПОЛУЧАТЕЛЕЙ СРЕДСТВ ФЕДЕРАЛЬНОГО БЮДЖЕТА</w:t>
      </w:r>
    </w:p>
    <w:p w:rsidR="006824C6" w:rsidRPr="006824C6" w:rsidRDefault="006824C6">
      <w:pPr>
        <w:pStyle w:val="ConsPlusNormal"/>
        <w:spacing w:after="1"/>
        <w:rPr>
          <w:rFonts w:ascii="Times New Roman" w:hAnsi="Times New Roman" w:cs="Times New Roman"/>
        </w:rPr>
      </w:pP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(в ред. Приказов Минфина России от 30.11.2021 </w:t>
      </w:r>
      <w:hyperlink r:id="rId118">
        <w:r w:rsidRPr="006824C6">
          <w:rPr>
            <w:rFonts w:ascii="Times New Roman" w:hAnsi="Times New Roman" w:cs="Times New Roman"/>
          </w:rPr>
          <w:t>N 197н</w:t>
        </w:r>
      </w:hyperlink>
      <w:r w:rsidRPr="006824C6">
        <w:rPr>
          <w:rFonts w:ascii="Times New Roman" w:hAnsi="Times New Roman" w:cs="Times New Roman"/>
        </w:rPr>
        <w:t>,</w:t>
      </w:r>
    </w:p>
    <w:p w:rsid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от 29.04.2022 </w:t>
      </w:r>
      <w:hyperlink r:id="rId119">
        <w:r w:rsidRPr="006824C6">
          <w:rPr>
            <w:rFonts w:ascii="Times New Roman" w:hAnsi="Times New Roman" w:cs="Times New Roman"/>
          </w:rPr>
          <w:t>N 66н</w:t>
        </w:r>
      </w:hyperlink>
      <w:r w:rsidRPr="006824C6">
        <w:rPr>
          <w:rFonts w:ascii="Times New Roman" w:hAnsi="Times New Roman" w:cs="Times New Roman"/>
        </w:rPr>
        <w:t xml:space="preserve">, от 19.09.2022 </w:t>
      </w:r>
      <w:hyperlink r:id="rId120">
        <w:r w:rsidRPr="006824C6">
          <w:rPr>
            <w:rFonts w:ascii="Times New Roman" w:hAnsi="Times New Roman" w:cs="Times New Roman"/>
          </w:rPr>
          <w:t>N 141н</w:t>
        </w:r>
      </w:hyperlink>
      <w:r w:rsidRPr="006824C6">
        <w:rPr>
          <w:rFonts w:ascii="Times New Roman" w:hAnsi="Times New Roman" w:cs="Times New Roman"/>
        </w:rPr>
        <w:t xml:space="preserve">, от 23.10.2023 </w:t>
      </w:r>
      <w:hyperlink r:id="rId121">
        <w:r w:rsidRPr="006824C6">
          <w:rPr>
            <w:rFonts w:ascii="Times New Roman" w:hAnsi="Times New Roman" w:cs="Times New Roman"/>
          </w:rPr>
          <w:t>N 169н</w:t>
        </w:r>
      </w:hyperlink>
      <w:r w:rsidRPr="006824C6">
        <w:rPr>
          <w:rFonts w:ascii="Times New Roman" w:hAnsi="Times New Roman" w:cs="Times New Roman"/>
        </w:rPr>
        <w:t>)</w:t>
      </w:r>
    </w:p>
    <w:p w:rsidR="006824C6" w:rsidRPr="006824C6" w:rsidRDefault="006824C6" w:rsidP="006824C6">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605"/>
        <w:gridCol w:w="4757"/>
      </w:tblGrid>
      <w:tr w:rsidR="006824C6" w:rsidRPr="006824C6">
        <w:tc>
          <w:tcPr>
            <w:tcW w:w="662"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N п/п</w:t>
            </w:r>
          </w:p>
        </w:tc>
        <w:tc>
          <w:tcPr>
            <w:tcW w:w="360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Документ, на основании которого возникает бюджетное обязательство получателя средств федерального бюджета</w:t>
            </w:r>
          </w:p>
        </w:tc>
        <w:tc>
          <w:tcPr>
            <w:tcW w:w="4757"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Документ, подтверждающий возникновение денежного обязательства получателя средств федерального бюджета</w:t>
            </w:r>
          </w:p>
        </w:tc>
      </w:tr>
      <w:tr w:rsidR="006824C6" w:rsidRPr="006824C6">
        <w:tc>
          <w:tcPr>
            <w:tcW w:w="662"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1</w:t>
            </w:r>
          </w:p>
        </w:tc>
        <w:tc>
          <w:tcPr>
            <w:tcW w:w="3605" w:type="dxa"/>
          </w:tcPr>
          <w:p w:rsidR="006824C6" w:rsidRPr="006824C6" w:rsidRDefault="006824C6">
            <w:pPr>
              <w:pStyle w:val="ConsPlusNormal"/>
              <w:jc w:val="center"/>
              <w:rPr>
                <w:rFonts w:ascii="Times New Roman" w:hAnsi="Times New Roman" w:cs="Times New Roman"/>
              </w:rPr>
            </w:pPr>
            <w:bookmarkStart w:id="46" w:name="P643"/>
            <w:bookmarkEnd w:id="46"/>
            <w:r w:rsidRPr="006824C6">
              <w:rPr>
                <w:rFonts w:ascii="Times New Roman" w:hAnsi="Times New Roman" w:cs="Times New Roman"/>
              </w:rPr>
              <w:t>2</w:t>
            </w:r>
          </w:p>
        </w:tc>
        <w:tc>
          <w:tcPr>
            <w:tcW w:w="4757" w:type="dxa"/>
          </w:tcPr>
          <w:p w:rsidR="006824C6" w:rsidRPr="006824C6" w:rsidRDefault="006824C6">
            <w:pPr>
              <w:pStyle w:val="ConsPlusNormal"/>
              <w:jc w:val="center"/>
              <w:rPr>
                <w:rFonts w:ascii="Times New Roman" w:hAnsi="Times New Roman" w:cs="Times New Roman"/>
              </w:rPr>
            </w:pPr>
            <w:bookmarkStart w:id="47" w:name="P644"/>
            <w:bookmarkEnd w:id="47"/>
            <w:r w:rsidRPr="006824C6">
              <w:rPr>
                <w:rFonts w:ascii="Times New Roman" w:hAnsi="Times New Roman" w:cs="Times New Roman"/>
              </w:rPr>
              <w:t>3</w:t>
            </w:r>
          </w:p>
        </w:tc>
      </w:tr>
      <w:tr w:rsidR="006824C6" w:rsidRPr="006824C6">
        <w:tc>
          <w:tcPr>
            <w:tcW w:w="662" w:type="dxa"/>
          </w:tcPr>
          <w:p w:rsidR="006824C6" w:rsidRPr="006824C6" w:rsidRDefault="006824C6">
            <w:pPr>
              <w:pStyle w:val="ConsPlusNormal"/>
              <w:jc w:val="center"/>
              <w:rPr>
                <w:rFonts w:ascii="Times New Roman" w:hAnsi="Times New Roman" w:cs="Times New Roman"/>
              </w:rPr>
            </w:pPr>
            <w:bookmarkStart w:id="48" w:name="P645"/>
            <w:bookmarkEnd w:id="48"/>
            <w:r w:rsidRPr="006824C6">
              <w:rPr>
                <w:rFonts w:ascii="Times New Roman" w:hAnsi="Times New Roman" w:cs="Times New Roman"/>
              </w:rPr>
              <w:t>1.</w:t>
            </w:r>
          </w:p>
        </w:tc>
        <w:tc>
          <w:tcPr>
            <w:tcW w:w="3605" w:type="dxa"/>
          </w:tcPr>
          <w:p w:rsidR="006824C6" w:rsidRPr="006824C6" w:rsidRDefault="006824C6">
            <w:pPr>
              <w:pStyle w:val="ConsPlusNormal"/>
              <w:jc w:val="both"/>
              <w:rPr>
                <w:rFonts w:ascii="Times New Roman" w:hAnsi="Times New Roman" w:cs="Times New Roman"/>
              </w:rPr>
            </w:pPr>
            <w:bookmarkStart w:id="49" w:name="P646"/>
            <w:bookmarkEnd w:id="49"/>
            <w:r w:rsidRPr="006824C6">
              <w:rPr>
                <w:rFonts w:ascii="Times New Roman" w:hAnsi="Times New Roman" w:cs="Times New Roman"/>
              </w:rPr>
              <w:t>Извещение об осуществлении закупки</w:t>
            </w: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Формирование денежного обязательства не предусматривается</w:t>
            </w:r>
          </w:p>
        </w:tc>
      </w:tr>
      <w:tr w:rsidR="006824C6" w:rsidRPr="006824C6">
        <w:tc>
          <w:tcPr>
            <w:tcW w:w="662" w:type="dxa"/>
          </w:tcPr>
          <w:p w:rsidR="006824C6" w:rsidRPr="006824C6" w:rsidRDefault="006824C6">
            <w:pPr>
              <w:pStyle w:val="ConsPlusNormal"/>
              <w:jc w:val="center"/>
              <w:rPr>
                <w:rFonts w:ascii="Times New Roman" w:hAnsi="Times New Roman" w:cs="Times New Roman"/>
              </w:rPr>
            </w:pPr>
            <w:bookmarkStart w:id="50" w:name="P648"/>
            <w:bookmarkEnd w:id="50"/>
            <w:r w:rsidRPr="006824C6">
              <w:rPr>
                <w:rFonts w:ascii="Times New Roman" w:hAnsi="Times New Roman" w:cs="Times New Roman"/>
              </w:rPr>
              <w:t>2.</w:t>
            </w:r>
          </w:p>
        </w:tc>
        <w:tc>
          <w:tcPr>
            <w:tcW w:w="3605" w:type="dxa"/>
          </w:tcPr>
          <w:p w:rsidR="006824C6" w:rsidRPr="006824C6" w:rsidRDefault="006824C6">
            <w:pPr>
              <w:pStyle w:val="ConsPlusNormal"/>
              <w:jc w:val="both"/>
              <w:rPr>
                <w:rFonts w:ascii="Times New Roman" w:hAnsi="Times New Roman" w:cs="Times New Roman"/>
              </w:rPr>
            </w:pPr>
            <w:bookmarkStart w:id="51" w:name="P649"/>
            <w:bookmarkEnd w:id="51"/>
            <w:r w:rsidRPr="006824C6">
              <w:rPr>
                <w:rFonts w:ascii="Times New Roman" w:hAnsi="Times New Roman" w:cs="Times New Roman"/>
              </w:rPr>
              <w:t>Приглашение принять участие в определении поставщика (подрядчика, исполнителя)</w:t>
            </w: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Формирование денежного обязательства не предусматривается</w:t>
            </w:r>
          </w:p>
        </w:tc>
      </w:tr>
      <w:tr w:rsidR="006824C6" w:rsidRPr="006824C6">
        <w:tblPrEx>
          <w:tblBorders>
            <w:insideH w:val="nil"/>
          </w:tblBorders>
        </w:tblPrEx>
        <w:tc>
          <w:tcPr>
            <w:tcW w:w="662" w:type="dxa"/>
            <w:tcBorders>
              <w:bottom w:val="nil"/>
            </w:tcBorders>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3.</w:t>
            </w:r>
          </w:p>
        </w:tc>
        <w:tc>
          <w:tcPr>
            <w:tcW w:w="3605" w:type="dxa"/>
            <w:tcBorders>
              <w:bottom w:val="nil"/>
            </w:tcBorders>
          </w:tcPr>
          <w:p w:rsidR="006824C6" w:rsidRPr="006824C6" w:rsidRDefault="006824C6">
            <w:pPr>
              <w:pStyle w:val="ConsPlusNormal"/>
              <w:jc w:val="both"/>
              <w:rPr>
                <w:rFonts w:ascii="Times New Roman" w:hAnsi="Times New Roman" w:cs="Times New Roman"/>
              </w:rPr>
            </w:pPr>
            <w:bookmarkStart w:id="52" w:name="P652"/>
            <w:bookmarkEnd w:id="52"/>
            <w:r w:rsidRPr="006824C6">
              <w:rPr>
                <w:rFonts w:ascii="Times New Roman" w:hAnsi="Times New Roman" w:cs="Times New Roman"/>
              </w:rPr>
              <w:t xml:space="preserve">Проект государственного контракта (договора) на поставку товаров, выполнение работ, оказание услуг для обеспечения федеральных нужд с единственным поставщиком (подрядчиком, исполнителем), заключаемого в рамках государственного оборонного заказа в соответствии с Федеральным </w:t>
            </w:r>
            <w:hyperlink r:id="rId122">
              <w:r w:rsidRPr="006824C6">
                <w:rPr>
                  <w:rFonts w:ascii="Times New Roman" w:hAnsi="Times New Roman" w:cs="Times New Roman"/>
                </w:rPr>
                <w:t>законом</w:t>
              </w:r>
            </w:hyperlink>
            <w:r w:rsidRPr="006824C6">
              <w:rPr>
                <w:rFonts w:ascii="Times New Roman" w:hAnsi="Times New Roman" w:cs="Times New Roman"/>
              </w:rPr>
              <w:t xml:space="preserve"> от 29 декабря 2012 г. N 275-ФЗ "О государственном оборонном заказе",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w:t>
            </w:r>
            <w:r w:rsidRPr="006824C6">
              <w:rPr>
                <w:rFonts w:ascii="Times New Roman" w:hAnsi="Times New Roman" w:cs="Times New Roman"/>
              </w:rPr>
              <w:lastRenderedPageBreak/>
              <w:t>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 реестр контрактов)</w:t>
            </w:r>
          </w:p>
        </w:tc>
        <w:tc>
          <w:tcPr>
            <w:tcW w:w="4757" w:type="dxa"/>
            <w:tcBorders>
              <w:bottom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Формирование денежного обязательства не предусматривается</w:t>
            </w:r>
          </w:p>
        </w:tc>
      </w:tr>
      <w:tr w:rsidR="006824C6" w:rsidRPr="006824C6">
        <w:tblPrEx>
          <w:tblBorders>
            <w:insideH w:val="nil"/>
          </w:tblBorders>
        </w:tblPrEx>
        <w:tc>
          <w:tcPr>
            <w:tcW w:w="9024" w:type="dxa"/>
            <w:gridSpan w:val="3"/>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123">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tc>
      </w:tr>
      <w:tr w:rsidR="006824C6" w:rsidRPr="006824C6">
        <w:tblPrEx>
          <w:tblBorders>
            <w:insideH w:val="nil"/>
          </w:tblBorders>
        </w:tblPrEx>
        <w:tc>
          <w:tcPr>
            <w:tcW w:w="9024" w:type="dxa"/>
            <w:gridSpan w:val="3"/>
            <w:tcBorders>
              <w:bottom w:val="nil"/>
            </w:tcBorders>
          </w:tcPr>
          <w:p w:rsidR="006824C6" w:rsidRPr="006824C6" w:rsidRDefault="006824C6">
            <w:pPr>
              <w:pStyle w:val="ConsPlusNormal"/>
              <w:rPr>
                <w:rFonts w:ascii="Times New Roman" w:hAnsi="Times New Roman" w:cs="Times New Roman"/>
              </w:rPr>
            </w:pPr>
          </w:p>
        </w:tc>
      </w:tr>
      <w:tr w:rsidR="006824C6" w:rsidRPr="006824C6">
        <w:tblPrEx>
          <w:tblBorders>
            <w:insideH w:val="nil"/>
          </w:tblBorders>
        </w:tblPrEx>
        <w:tc>
          <w:tcPr>
            <w:tcW w:w="662" w:type="dxa"/>
            <w:tcBorders>
              <w:top w:val="nil"/>
              <w:bottom w:val="nil"/>
            </w:tcBorders>
          </w:tcPr>
          <w:p w:rsidR="006824C6" w:rsidRPr="006824C6" w:rsidRDefault="006824C6">
            <w:pPr>
              <w:pStyle w:val="ConsPlusNormal"/>
              <w:jc w:val="center"/>
              <w:rPr>
                <w:rFonts w:ascii="Times New Roman" w:hAnsi="Times New Roman" w:cs="Times New Roman"/>
              </w:rPr>
            </w:pPr>
            <w:bookmarkStart w:id="53" w:name="P657"/>
            <w:bookmarkEnd w:id="53"/>
            <w:r w:rsidRPr="006824C6">
              <w:rPr>
                <w:rFonts w:ascii="Times New Roman" w:hAnsi="Times New Roman" w:cs="Times New Roman"/>
              </w:rPr>
              <w:t>3.1</w:t>
            </w:r>
          </w:p>
        </w:tc>
        <w:tc>
          <w:tcPr>
            <w:tcW w:w="3605" w:type="dxa"/>
            <w:tcBorders>
              <w:top w:val="nil"/>
              <w:bottom w:val="nil"/>
            </w:tcBorders>
          </w:tcPr>
          <w:p w:rsidR="006824C6" w:rsidRPr="006824C6" w:rsidRDefault="006824C6">
            <w:pPr>
              <w:pStyle w:val="ConsPlusNormal"/>
              <w:rPr>
                <w:rFonts w:ascii="Times New Roman" w:hAnsi="Times New Roman" w:cs="Times New Roman"/>
              </w:rPr>
            </w:pPr>
            <w:bookmarkStart w:id="54" w:name="P658"/>
            <w:bookmarkEnd w:id="54"/>
            <w:r w:rsidRPr="006824C6">
              <w:rPr>
                <w:rFonts w:ascii="Times New Roman" w:hAnsi="Times New Roman" w:cs="Times New Roman"/>
              </w:rPr>
              <w:t>Проект контракта, заключаемого с единственным поставщиком (подрядчиком, исполнителем), подлежащий размещению в единой информационной системе в сфере закупок (далее - единая информационная система)</w:t>
            </w:r>
          </w:p>
        </w:tc>
        <w:tc>
          <w:tcPr>
            <w:tcW w:w="4757" w:type="dxa"/>
            <w:tcBorders>
              <w:top w:val="nil"/>
              <w:bottom w:val="nil"/>
            </w:tcBorders>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Формирование денежного обязательства не предусматривается</w:t>
            </w:r>
          </w:p>
        </w:tc>
      </w:tr>
      <w:tr w:rsidR="006824C6" w:rsidRPr="006824C6">
        <w:tblPrEx>
          <w:tblBorders>
            <w:insideH w:val="nil"/>
          </w:tblBorders>
        </w:tblPrEx>
        <w:tc>
          <w:tcPr>
            <w:tcW w:w="9024" w:type="dxa"/>
            <w:gridSpan w:val="3"/>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(п. 3.1 введен </w:t>
            </w:r>
            <w:hyperlink r:id="rId124">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tc>
      </w:tr>
      <w:tr w:rsidR="006824C6" w:rsidRPr="006824C6">
        <w:tblPrEx>
          <w:tblBorders>
            <w:insideH w:val="nil"/>
          </w:tblBorders>
        </w:tblPrEx>
        <w:tc>
          <w:tcPr>
            <w:tcW w:w="9024" w:type="dxa"/>
            <w:gridSpan w:val="3"/>
            <w:tcBorders>
              <w:bottom w:val="nil"/>
            </w:tcBorders>
          </w:tcPr>
          <w:p w:rsidR="006824C6" w:rsidRPr="006824C6" w:rsidRDefault="006824C6">
            <w:pPr>
              <w:pStyle w:val="ConsPlusNormal"/>
              <w:rPr>
                <w:rFonts w:ascii="Times New Roman" w:hAnsi="Times New Roman" w:cs="Times New Roman"/>
              </w:rPr>
            </w:pPr>
          </w:p>
        </w:tc>
      </w:tr>
      <w:tr w:rsidR="006824C6" w:rsidRPr="006824C6">
        <w:tblPrEx>
          <w:tblBorders>
            <w:insideH w:val="nil"/>
          </w:tblBorders>
        </w:tblPrEx>
        <w:tc>
          <w:tcPr>
            <w:tcW w:w="662" w:type="dxa"/>
            <w:tcBorders>
              <w:top w:val="nil"/>
              <w:bottom w:val="nil"/>
            </w:tcBorders>
          </w:tcPr>
          <w:p w:rsidR="006824C6" w:rsidRPr="006824C6" w:rsidRDefault="006824C6">
            <w:pPr>
              <w:pStyle w:val="ConsPlusNormal"/>
              <w:jc w:val="center"/>
              <w:rPr>
                <w:rFonts w:ascii="Times New Roman" w:hAnsi="Times New Roman" w:cs="Times New Roman"/>
              </w:rPr>
            </w:pPr>
            <w:bookmarkStart w:id="55" w:name="P663"/>
            <w:bookmarkEnd w:id="55"/>
            <w:r w:rsidRPr="006824C6">
              <w:rPr>
                <w:rFonts w:ascii="Times New Roman" w:hAnsi="Times New Roman" w:cs="Times New Roman"/>
              </w:rPr>
              <w:t>3.2</w:t>
            </w:r>
          </w:p>
        </w:tc>
        <w:tc>
          <w:tcPr>
            <w:tcW w:w="3605" w:type="dxa"/>
            <w:tcBorders>
              <w:top w:val="nil"/>
              <w:bottom w:val="nil"/>
            </w:tcBorders>
          </w:tcPr>
          <w:p w:rsidR="006824C6" w:rsidRPr="006824C6" w:rsidRDefault="006824C6">
            <w:pPr>
              <w:pStyle w:val="ConsPlusNormal"/>
              <w:rPr>
                <w:rFonts w:ascii="Times New Roman" w:hAnsi="Times New Roman" w:cs="Times New Roman"/>
              </w:rPr>
            </w:pPr>
            <w:bookmarkStart w:id="56" w:name="P664"/>
            <w:bookmarkEnd w:id="56"/>
            <w:r w:rsidRPr="006824C6">
              <w:rPr>
                <w:rFonts w:ascii="Times New Roman" w:hAnsi="Times New Roman" w:cs="Times New Roman"/>
              </w:rPr>
              <w:t>Проект соглашения об изменении условий контракта (договора), подлежащего размещению в единой информационной системе, в части увеличения цены контракта (аванса), сведения о котором подлежат включению в реестр контрактов</w:t>
            </w:r>
          </w:p>
        </w:tc>
        <w:tc>
          <w:tcPr>
            <w:tcW w:w="4757" w:type="dxa"/>
            <w:tcBorders>
              <w:top w:val="nil"/>
              <w:bottom w:val="nil"/>
            </w:tcBorders>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Формирование денежного обязательства не предусматривается</w:t>
            </w:r>
          </w:p>
        </w:tc>
      </w:tr>
      <w:tr w:rsidR="006824C6" w:rsidRPr="006824C6">
        <w:tblPrEx>
          <w:tblBorders>
            <w:insideH w:val="nil"/>
          </w:tblBorders>
        </w:tblPrEx>
        <w:tc>
          <w:tcPr>
            <w:tcW w:w="9024" w:type="dxa"/>
            <w:gridSpan w:val="3"/>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(п. 3.2 введен </w:t>
            </w:r>
            <w:hyperlink r:id="rId125">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tc>
      </w:tr>
      <w:tr w:rsidR="006824C6" w:rsidRPr="006824C6">
        <w:tblPrEx>
          <w:tblBorders>
            <w:insideH w:val="nil"/>
          </w:tblBorders>
        </w:tblPrEx>
        <w:tc>
          <w:tcPr>
            <w:tcW w:w="9024" w:type="dxa"/>
            <w:gridSpan w:val="3"/>
            <w:tcBorders>
              <w:bottom w:val="nil"/>
            </w:tcBorders>
          </w:tcPr>
          <w:p w:rsidR="006824C6" w:rsidRPr="006824C6" w:rsidRDefault="006824C6">
            <w:pPr>
              <w:pStyle w:val="ConsPlusNormal"/>
              <w:rPr>
                <w:rFonts w:ascii="Times New Roman" w:hAnsi="Times New Roman" w:cs="Times New Roman"/>
              </w:rPr>
            </w:pPr>
          </w:p>
        </w:tc>
      </w:tr>
      <w:tr w:rsidR="006824C6" w:rsidRPr="006824C6">
        <w:tblPrEx>
          <w:tblBorders>
            <w:insideH w:val="nil"/>
          </w:tblBorders>
        </w:tblPrEx>
        <w:tc>
          <w:tcPr>
            <w:tcW w:w="662" w:type="dxa"/>
            <w:tcBorders>
              <w:top w:val="nil"/>
              <w:bottom w:val="nil"/>
            </w:tcBorders>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3.3</w:t>
            </w:r>
          </w:p>
        </w:tc>
        <w:tc>
          <w:tcPr>
            <w:tcW w:w="3605" w:type="dxa"/>
            <w:tcBorders>
              <w:top w:val="nil"/>
              <w:bottom w:val="nil"/>
            </w:tcBorders>
          </w:tcPr>
          <w:p w:rsidR="006824C6" w:rsidRPr="006824C6" w:rsidRDefault="006824C6">
            <w:pPr>
              <w:pStyle w:val="ConsPlusNormal"/>
              <w:rPr>
                <w:rFonts w:ascii="Times New Roman" w:hAnsi="Times New Roman" w:cs="Times New Roman"/>
              </w:rPr>
            </w:pPr>
            <w:bookmarkStart w:id="57" w:name="P670"/>
            <w:bookmarkEnd w:id="57"/>
            <w:r w:rsidRPr="006824C6">
              <w:rPr>
                <w:rFonts w:ascii="Times New Roman" w:hAnsi="Times New Roman" w:cs="Times New Roman"/>
              </w:rPr>
              <w:t>Проект соглашения о предоставлении из федерального бюджета бюджету субъекта Российской Федерации межбюджетного трансферта в форме субсидии, субвенции, иного межбюджетного трансферта</w:t>
            </w:r>
          </w:p>
        </w:tc>
        <w:tc>
          <w:tcPr>
            <w:tcW w:w="4757" w:type="dxa"/>
            <w:tcBorders>
              <w:top w:val="nil"/>
              <w:bottom w:val="nil"/>
            </w:tcBorders>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Формирование денежного обязательства не предусматривается</w:t>
            </w:r>
          </w:p>
        </w:tc>
      </w:tr>
      <w:tr w:rsidR="006824C6" w:rsidRPr="006824C6">
        <w:tblPrEx>
          <w:tblBorders>
            <w:insideH w:val="nil"/>
          </w:tblBorders>
        </w:tblPrEx>
        <w:tc>
          <w:tcPr>
            <w:tcW w:w="9024" w:type="dxa"/>
            <w:gridSpan w:val="3"/>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(п. 3.3 введен </w:t>
            </w:r>
            <w:hyperlink r:id="rId126">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tc>
      </w:tr>
      <w:tr w:rsidR="006824C6" w:rsidRPr="006824C6">
        <w:tblPrEx>
          <w:tblBorders>
            <w:insideH w:val="nil"/>
          </w:tblBorders>
        </w:tblPrEx>
        <w:tc>
          <w:tcPr>
            <w:tcW w:w="9024" w:type="dxa"/>
            <w:gridSpan w:val="3"/>
            <w:tcBorders>
              <w:bottom w:val="nil"/>
            </w:tcBorders>
          </w:tcPr>
          <w:p w:rsidR="006824C6" w:rsidRPr="006824C6" w:rsidRDefault="006824C6">
            <w:pPr>
              <w:pStyle w:val="ConsPlusNormal"/>
              <w:rPr>
                <w:rFonts w:ascii="Times New Roman" w:hAnsi="Times New Roman" w:cs="Times New Roman"/>
              </w:rPr>
            </w:pPr>
          </w:p>
        </w:tc>
      </w:tr>
      <w:tr w:rsidR="006824C6" w:rsidRPr="006824C6">
        <w:tblPrEx>
          <w:tblBorders>
            <w:insideH w:val="nil"/>
          </w:tblBorders>
        </w:tblPrEx>
        <w:tc>
          <w:tcPr>
            <w:tcW w:w="662" w:type="dxa"/>
            <w:tcBorders>
              <w:top w:val="nil"/>
              <w:bottom w:val="nil"/>
            </w:tcBorders>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3.4</w:t>
            </w:r>
          </w:p>
        </w:tc>
        <w:tc>
          <w:tcPr>
            <w:tcW w:w="3605" w:type="dxa"/>
            <w:tcBorders>
              <w:top w:val="nil"/>
              <w:bottom w:val="nil"/>
            </w:tcBorders>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Проект договора (соглашения) о предоставлении субсидии федеральному бюджетному или автономному учреждению</w:t>
            </w:r>
          </w:p>
        </w:tc>
        <w:tc>
          <w:tcPr>
            <w:tcW w:w="4757" w:type="dxa"/>
            <w:tcBorders>
              <w:top w:val="nil"/>
              <w:bottom w:val="nil"/>
            </w:tcBorders>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Формирование денежного обязательства не предусматривается</w:t>
            </w:r>
          </w:p>
        </w:tc>
      </w:tr>
      <w:tr w:rsidR="006824C6" w:rsidRPr="006824C6">
        <w:tblPrEx>
          <w:tblBorders>
            <w:insideH w:val="nil"/>
          </w:tblBorders>
        </w:tblPrEx>
        <w:tc>
          <w:tcPr>
            <w:tcW w:w="9024" w:type="dxa"/>
            <w:gridSpan w:val="3"/>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(п. 3.4 введен </w:t>
            </w:r>
            <w:hyperlink r:id="rId127">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tc>
      </w:tr>
      <w:tr w:rsidR="006824C6" w:rsidRPr="006824C6">
        <w:tblPrEx>
          <w:tblBorders>
            <w:insideH w:val="nil"/>
          </w:tblBorders>
        </w:tblPrEx>
        <w:tc>
          <w:tcPr>
            <w:tcW w:w="9024" w:type="dxa"/>
            <w:gridSpan w:val="3"/>
            <w:tcBorders>
              <w:bottom w:val="nil"/>
            </w:tcBorders>
          </w:tcPr>
          <w:p w:rsidR="006824C6" w:rsidRPr="006824C6" w:rsidRDefault="006824C6">
            <w:pPr>
              <w:pStyle w:val="ConsPlusNormal"/>
              <w:rPr>
                <w:rFonts w:ascii="Times New Roman" w:hAnsi="Times New Roman" w:cs="Times New Roman"/>
              </w:rPr>
            </w:pPr>
          </w:p>
        </w:tc>
      </w:tr>
      <w:tr w:rsidR="006824C6" w:rsidRPr="006824C6">
        <w:tblPrEx>
          <w:tblBorders>
            <w:insideH w:val="nil"/>
          </w:tblBorders>
        </w:tblPrEx>
        <w:tc>
          <w:tcPr>
            <w:tcW w:w="662" w:type="dxa"/>
            <w:tcBorders>
              <w:top w:val="nil"/>
              <w:bottom w:val="nil"/>
            </w:tcBorders>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3.5</w:t>
            </w:r>
          </w:p>
        </w:tc>
        <w:tc>
          <w:tcPr>
            <w:tcW w:w="3605" w:type="dxa"/>
            <w:tcBorders>
              <w:top w:val="nil"/>
              <w:bottom w:val="nil"/>
            </w:tcBorders>
          </w:tcPr>
          <w:p w:rsidR="006824C6" w:rsidRPr="006824C6" w:rsidRDefault="006824C6">
            <w:pPr>
              <w:pStyle w:val="ConsPlusNormal"/>
              <w:rPr>
                <w:rFonts w:ascii="Times New Roman" w:hAnsi="Times New Roman" w:cs="Times New Roman"/>
              </w:rPr>
            </w:pPr>
            <w:bookmarkStart w:id="58" w:name="P682"/>
            <w:bookmarkEnd w:id="58"/>
            <w:r w:rsidRPr="006824C6">
              <w:rPr>
                <w:rFonts w:ascii="Times New Roman" w:hAnsi="Times New Roman" w:cs="Times New Roman"/>
              </w:rPr>
              <w:t xml:space="preserve">Проект договора (соглашения) о </w:t>
            </w:r>
            <w:r w:rsidRPr="006824C6">
              <w:rPr>
                <w:rFonts w:ascii="Times New Roman" w:hAnsi="Times New Roman" w:cs="Times New Roman"/>
              </w:rPr>
              <w:lastRenderedPageBreak/>
              <w:t>предоставлении субсидии юридическому лицу, иному юридическому лицу (за исключением субсидии федеральному бюджетному или автономному учреждению) или индивидуальному предпринимателю или физическому лицу - производителю товаров, работ, услуг</w:t>
            </w:r>
          </w:p>
        </w:tc>
        <w:tc>
          <w:tcPr>
            <w:tcW w:w="4757" w:type="dxa"/>
            <w:tcBorders>
              <w:top w:val="nil"/>
              <w:bottom w:val="nil"/>
            </w:tcBorders>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lastRenderedPageBreak/>
              <w:t xml:space="preserve">Формирование денежного обязательства не </w:t>
            </w:r>
            <w:r w:rsidRPr="006824C6">
              <w:rPr>
                <w:rFonts w:ascii="Times New Roman" w:hAnsi="Times New Roman" w:cs="Times New Roman"/>
              </w:rPr>
              <w:lastRenderedPageBreak/>
              <w:t>предусматривается</w:t>
            </w:r>
          </w:p>
        </w:tc>
      </w:tr>
      <w:tr w:rsidR="006824C6" w:rsidRPr="006824C6">
        <w:tblPrEx>
          <w:tblBorders>
            <w:insideH w:val="nil"/>
          </w:tblBorders>
        </w:tblPrEx>
        <w:tc>
          <w:tcPr>
            <w:tcW w:w="9024" w:type="dxa"/>
            <w:gridSpan w:val="3"/>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 xml:space="preserve">(п. 3.5 введен </w:t>
            </w:r>
            <w:hyperlink r:id="rId128">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tc>
      </w:tr>
      <w:tr w:rsidR="006824C6" w:rsidRPr="006824C6">
        <w:tc>
          <w:tcPr>
            <w:tcW w:w="662" w:type="dxa"/>
            <w:vMerge w:val="restart"/>
            <w:tcBorders>
              <w:bottom w:val="nil"/>
            </w:tcBorders>
          </w:tcPr>
          <w:p w:rsidR="006824C6" w:rsidRPr="006824C6" w:rsidRDefault="006824C6">
            <w:pPr>
              <w:pStyle w:val="ConsPlusNormal"/>
              <w:jc w:val="center"/>
              <w:rPr>
                <w:rFonts w:ascii="Times New Roman" w:hAnsi="Times New Roman" w:cs="Times New Roman"/>
              </w:rPr>
            </w:pPr>
            <w:bookmarkStart w:id="59" w:name="P685"/>
            <w:bookmarkEnd w:id="59"/>
            <w:r w:rsidRPr="006824C6">
              <w:rPr>
                <w:rFonts w:ascii="Times New Roman" w:hAnsi="Times New Roman" w:cs="Times New Roman"/>
              </w:rPr>
              <w:t>4.</w:t>
            </w:r>
          </w:p>
        </w:tc>
        <w:tc>
          <w:tcPr>
            <w:tcW w:w="3605" w:type="dxa"/>
            <w:vMerge w:val="restart"/>
            <w:tcBorders>
              <w:bottom w:val="nil"/>
            </w:tcBorders>
          </w:tcPr>
          <w:p w:rsidR="006824C6" w:rsidRPr="006824C6" w:rsidRDefault="006824C6">
            <w:pPr>
              <w:pStyle w:val="ConsPlusNormal"/>
              <w:rPr>
                <w:rFonts w:ascii="Times New Roman" w:hAnsi="Times New Roman" w:cs="Times New Roman"/>
              </w:rPr>
            </w:pPr>
            <w:bookmarkStart w:id="60" w:name="P686"/>
            <w:bookmarkEnd w:id="60"/>
            <w:r w:rsidRPr="006824C6">
              <w:rPr>
                <w:rFonts w:ascii="Times New Roman" w:hAnsi="Times New Roman" w:cs="Times New Roman"/>
              </w:rPr>
              <w:t>Государственный контракт (договор) на поставку товаров, выполнение работ, оказание услуг для обеспечения федеральных нужд, сведения о котором подлежат включению в реестр контрактов</w:t>
            </w:r>
          </w:p>
        </w:tc>
        <w:tc>
          <w:tcPr>
            <w:tcW w:w="4757"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если условиями такого государственного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Документ о приемке поставленных товаров, выполненных работ (их результатов, в том числе этапов), оказанных услуг</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Счет</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Счет-фактура</w:t>
            </w:r>
          </w:p>
        </w:tc>
      </w:tr>
      <w:tr w:rsidR="006824C6" w:rsidRPr="006824C6">
        <w:tblPrEx>
          <w:tblBorders>
            <w:insideH w:val="nil"/>
          </w:tblBorders>
        </w:tblPrEx>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Borders>
              <w:bottom w:val="nil"/>
            </w:tcBorders>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Иной документ, подтверждающий возникновение денежного обязательства получателя средств федерального бюджета (далее - 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государственного контракта.</w:t>
            </w:r>
          </w:p>
        </w:tc>
      </w:tr>
      <w:tr w:rsidR="006824C6" w:rsidRPr="006824C6">
        <w:tblPrEx>
          <w:tblBorders>
            <w:insideH w:val="nil"/>
          </w:tblBorders>
        </w:tblPrEx>
        <w:tc>
          <w:tcPr>
            <w:tcW w:w="9024" w:type="dxa"/>
            <w:gridSpan w:val="3"/>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(п. 4 в ред. </w:t>
            </w:r>
            <w:hyperlink r:id="rId129">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19.09.2022 N 141н)</w:t>
            </w:r>
          </w:p>
        </w:tc>
      </w:tr>
      <w:tr w:rsidR="006824C6" w:rsidRPr="006824C6">
        <w:tc>
          <w:tcPr>
            <w:tcW w:w="662" w:type="dxa"/>
            <w:vMerge w:val="restart"/>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5.</w:t>
            </w:r>
          </w:p>
        </w:tc>
        <w:tc>
          <w:tcPr>
            <w:tcW w:w="3605" w:type="dxa"/>
            <w:vMerge w:val="restart"/>
          </w:tcPr>
          <w:p w:rsidR="006824C6" w:rsidRPr="006824C6" w:rsidRDefault="006824C6">
            <w:pPr>
              <w:pStyle w:val="ConsPlusNormal"/>
              <w:jc w:val="both"/>
              <w:rPr>
                <w:rFonts w:ascii="Times New Roman" w:hAnsi="Times New Roman" w:cs="Times New Roman"/>
              </w:rPr>
            </w:pPr>
            <w:bookmarkStart w:id="61" w:name="P694"/>
            <w:bookmarkEnd w:id="61"/>
            <w:r w:rsidRPr="006824C6">
              <w:rPr>
                <w:rFonts w:ascii="Times New Roman" w:hAnsi="Times New Roman" w:cs="Times New Roman"/>
              </w:rPr>
              <w:t xml:space="preserve">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федеральных нужд, международный договор (соглашение) (далее - договор), за исключением договоров, указанных в </w:t>
            </w:r>
            <w:hyperlink w:anchor="P796">
              <w:r w:rsidRPr="006824C6">
                <w:rPr>
                  <w:rFonts w:ascii="Times New Roman" w:hAnsi="Times New Roman" w:cs="Times New Roman"/>
                </w:rPr>
                <w:t>14 пункте</w:t>
              </w:r>
            </w:hyperlink>
            <w:r w:rsidRPr="006824C6">
              <w:rPr>
                <w:rFonts w:ascii="Times New Roman" w:hAnsi="Times New Roman" w:cs="Times New Roman"/>
              </w:rPr>
              <w:t xml:space="preserve"> настоящего перечня</w:t>
            </w: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Акт выполненных работ</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Акт об оказании услуг</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Акт приема-передачи</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Договор (в случае осуществления авансовых платежей в соответствии с условиями договора, внесения арендной платы по договору)</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Справка-расчет или иной документ, являющийся основанием для оплаты неустойки</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Счет</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Счет-фактура</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Товарная накладная (унифицированная </w:t>
            </w:r>
            <w:hyperlink r:id="rId130">
              <w:r w:rsidRPr="006824C6">
                <w:rPr>
                  <w:rFonts w:ascii="Times New Roman" w:hAnsi="Times New Roman" w:cs="Times New Roman"/>
                </w:rPr>
                <w:t>форма N ТОРГ-12</w:t>
              </w:r>
            </w:hyperlink>
            <w:r w:rsidRPr="006824C6">
              <w:rPr>
                <w:rFonts w:ascii="Times New Roman" w:hAnsi="Times New Roman" w:cs="Times New Roman"/>
              </w:rPr>
              <w:t>) (ф. 0330212)</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Универсальный передаточный документ</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Чек</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договора</w:t>
            </w:r>
          </w:p>
        </w:tc>
      </w:tr>
      <w:tr w:rsidR="006824C6" w:rsidRPr="006824C6">
        <w:tc>
          <w:tcPr>
            <w:tcW w:w="662" w:type="dxa"/>
            <w:vMerge w:val="restart"/>
            <w:tcBorders>
              <w:bottom w:val="nil"/>
            </w:tcBorders>
          </w:tcPr>
          <w:p w:rsidR="006824C6" w:rsidRPr="006824C6" w:rsidRDefault="006824C6">
            <w:pPr>
              <w:pStyle w:val="ConsPlusNormal"/>
              <w:jc w:val="center"/>
              <w:rPr>
                <w:rFonts w:ascii="Times New Roman" w:hAnsi="Times New Roman" w:cs="Times New Roman"/>
              </w:rPr>
            </w:pPr>
            <w:bookmarkStart w:id="62" w:name="P706"/>
            <w:bookmarkEnd w:id="62"/>
            <w:r w:rsidRPr="006824C6">
              <w:rPr>
                <w:rFonts w:ascii="Times New Roman" w:hAnsi="Times New Roman" w:cs="Times New Roman"/>
              </w:rPr>
              <w:t>6.</w:t>
            </w:r>
          </w:p>
        </w:tc>
        <w:tc>
          <w:tcPr>
            <w:tcW w:w="3605" w:type="dxa"/>
            <w:vMerge w:val="restart"/>
            <w:tcBorders>
              <w:bottom w:val="nil"/>
            </w:tcBorders>
          </w:tcPr>
          <w:p w:rsidR="006824C6" w:rsidRPr="006824C6" w:rsidRDefault="006824C6">
            <w:pPr>
              <w:pStyle w:val="ConsPlusNormal"/>
              <w:jc w:val="both"/>
              <w:rPr>
                <w:rFonts w:ascii="Times New Roman" w:hAnsi="Times New Roman" w:cs="Times New Roman"/>
              </w:rPr>
            </w:pPr>
            <w:bookmarkStart w:id="63" w:name="P707"/>
            <w:bookmarkEnd w:id="63"/>
            <w:r w:rsidRPr="006824C6">
              <w:rPr>
                <w:rFonts w:ascii="Times New Roman" w:hAnsi="Times New Roman" w:cs="Times New Roman"/>
              </w:rPr>
              <w:t>Соглашение о предоставлении из федерального бюджета бюджету субъекта Российской Федерации межбюджетного трансферта в форме субсидии, субвенции, иного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соответственно - Соглашение о предоставлении межбюджетного трансферта, реестр соглашений)</w:t>
            </w: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График перечисления межбюджетного трансферта, предусмотренный соглашением о предоставлении межбюджетного трансферта</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бюджета субъекта Российской Федерации (местного бюджета), источником финансового обеспечения которых являются межбюджетные трансферты</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соглашения о предоставлении межбюджетного трансферта</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Казначейское обеспечение обязательств (код </w:t>
            </w:r>
            <w:hyperlink r:id="rId131">
              <w:r w:rsidRPr="006824C6">
                <w:rPr>
                  <w:rFonts w:ascii="Times New Roman" w:hAnsi="Times New Roman" w:cs="Times New Roman"/>
                </w:rPr>
                <w:t>формы</w:t>
              </w:r>
            </w:hyperlink>
            <w:r w:rsidRPr="006824C6">
              <w:rPr>
                <w:rFonts w:ascii="Times New Roman" w:hAnsi="Times New Roman" w:cs="Times New Roman"/>
              </w:rPr>
              <w:t xml:space="preserve"> по ОКУД 0506110)</w:t>
            </w:r>
          </w:p>
        </w:tc>
      </w:tr>
      <w:tr w:rsidR="006824C6" w:rsidRPr="006824C6">
        <w:tblPrEx>
          <w:tblBorders>
            <w:insideH w:val="nil"/>
          </w:tblBorders>
        </w:tblPrEx>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Borders>
              <w:bottom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Платежные документы, подтверждающие осуществление расходов бюджета субъекта Российской Федерации по исполнению расходных обязательств субъекта Российской Федерации, в целях возмещения которых из федерального бюджета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6824C6" w:rsidRPr="006824C6">
        <w:tblPrEx>
          <w:tblBorders>
            <w:insideH w:val="nil"/>
          </w:tblBorders>
        </w:tblPrEx>
        <w:tc>
          <w:tcPr>
            <w:tcW w:w="9024" w:type="dxa"/>
            <w:gridSpan w:val="3"/>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132">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19.09.2022 N 141н)</w:t>
            </w:r>
          </w:p>
        </w:tc>
      </w:tr>
      <w:tr w:rsidR="006824C6" w:rsidRPr="006824C6">
        <w:tblPrEx>
          <w:tblBorders>
            <w:insideH w:val="nil"/>
          </w:tblBorders>
        </w:tblPrEx>
        <w:tc>
          <w:tcPr>
            <w:tcW w:w="9024" w:type="dxa"/>
            <w:gridSpan w:val="3"/>
            <w:tcBorders>
              <w:bottom w:val="nil"/>
            </w:tcBorders>
          </w:tcPr>
          <w:p w:rsidR="006824C6" w:rsidRPr="006824C6" w:rsidRDefault="006824C6">
            <w:pPr>
              <w:pStyle w:val="ConsPlusNormal"/>
              <w:rPr>
                <w:rFonts w:ascii="Times New Roman" w:hAnsi="Times New Roman" w:cs="Times New Roman"/>
              </w:rPr>
            </w:pPr>
          </w:p>
        </w:tc>
      </w:tr>
      <w:tr w:rsidR="006824C6" w:rsidRPr="006824C6">
        <w:tblPrEx>
          <w:tblBorders>
            <w:insideH w:val="nil"/>
          </w:tblBorders>
        </w:tblPrEx>
        <w:tc>
          <w:tcPr>
            <w:tcW w:w="662" w:type="dxa"/>
            <w:tcBorders>
              <w:top w:val="nil"/>
              <w:bottom w:val="nil"/>
            </w:tcBorders>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6.1</w:t>
            </w:r>
          </w:p>
        </w:tc>
        <w:tc>
          <w:tcPr>
            <w:tcW w:w="3605" w:type="dxa"/>
            <w:tcBorders>
              <w:top w:val="nil"/>
              <w:bottom w:val="nil"/>
            </w:tcBorders>
          </w:tcPr>
          <w:p w:rsidR="006824C6" w:rsidRPr="006824C6" w:rsidRDefault="006824C6">
            <w:pPr>
              <w:pStyle w:val="ConsPlusNormal"/>
              <w:rPr>
                <w:rFonts w:ascii="Times New Roman" w:hAnsi="Times New Roman" w:cs="Times New Roman"/>
              </w:rPr>
            </w:pPr>
            <w:bookmarkStart w:id="64" w:name="P717"/>
            <w:bookmarkEnd w:id="64"/>
            <w:r w:rsidRPr="006824C6">
              <w:rPr>
                <w:rFonts w:ascii="Times New Roman" w:hAnsi="Times New Roman" w:cs="Times New Roman"/>
              </w:rPr>
              <w:t>Проект дополнительного соглашения к Соглашению о предоставлении межбюджетного трансферта</w:t>
            </w:r>
          </w:p>
        </w:tc>
        <w:tc>
          <w:tcPr>
            <w:tcW w:w="4757" w:type="dxa"/>
            <w:tcBorders>
              <w:top w:val="nil"/>
              <w:bottom w:val="nil"/>
            </w:tcBorders>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Формирование денежного обязательства не предусматривается</w:t>
            </w:r>
          </w:p>
        </w:tc>
      </w:tr>
      <w:tr w:rsidR="006824C6" w:rsidRPr="006824C6">
        <w:tblPrEx>
          <w:tblBorders>
            <w:insideH w:val="nil"/>
          </w:tblBorders>
        </w:tblPrEx>
        <w:tc>
          <w:tcPr>
            <w:tcW w:w="9024" w:type="dxa"/>
            <w:gridSpan w:val="3"/>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(п. 6.1 введен </w:t>
            </w:r>
            <w:hyperlink r:id="rId133">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tc>
      </w:tr>
      <w:tr w:rsidR="006824C6" w:rsidRPr="006824C6">
        <w:tc>
          <w:tcPr>
            <w:tcW w:w="662" w:type="dxa"/>
            <w:vMerge w:val="restart"/>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lastRenderedPageBreak/>
              <w:t>7.</w:t>
            </w:r>
          </w:p>
        </w:tc>
        <w:tc>
          <w:tcPr>
            <w:tcW w:w="3605" w:type="dxa"/>
            <w:vMerge w:val="restart"/>
          </w:tcPr>
          <w:p w:rsidR="006824C6" w:rsidRPr="006824C6" w:rsidRDefault="006824C6">
            <w:pPr>
              <w:pStyle w:val="ConsPlusNormal"/>
              <w:jc w:val="both"/>
              <w:rPr>
                <w:rFonts w:ascii="Times New Roman" w:hAnsi="Times New Roman" w:cs="Times New Roman"/>
              </w:rPr>
            </w:pPr>
            <w:bookmarkStart w:id="65" w:name="P721"/>
            <w:bookmarkEnd w:id="65"/>
            <w:r w:rsidRPr="006824C6">
              <w:rPr>
                <w:rFonts w:ascii="Times New Roman" w:hAnsi="Times New Roman" w:cs="Times New Roman"/>
              </w:rPr>
              <w:t>Нормативный правовой акт, предусматривающий предоставление из федерального бюджета бюджету субъекта Российской Федерации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Распоряжение о перечислении межбюджетного трансферта из федерального бюджета бюджету субъекта Российской Федерации по форме, установленной в соответствии с порядком (правилами) предоставления указанного межбюджетного трансферта</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Распоряжение, необходимое для оплаты денежных обязательств, и документ, подтверждающий возникновение денежных обязательств получателя средств бюджета субъекта Российской Федерации (местного бюджета), источником финансового обеспечения которых являются межбюджетные трансферты</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Казначейское обеспечение обязательств (код </w:t>
            </w:r>
            <w:hyperlink r:id="rId134">
              <w:r w:rsidRPr="006824C6">
                <w:rPr>
                  <w:rFonts w:ascii="Times New Roman" w:hAnsi="Times New Roman" w:cs="Times New Roman"/>
                </w:rPr>
                <w:t>формы</w:t>
              </w:r>
            </w:hyperlink>
            <w:r w:rsidRPr="006824C6">
              <w:rPr>
                <w:rFonts w:ascii="Times New Roman" w:hAnsi="Times New Roman" w:cs="Times New Roman"/>
              </w:rPr>
              <w:t xml:space="preserve"> по ОКУД 0506110)</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нормативного правового акта о предоставлении межбюджетного трансферта, имеющего целевое назначение</w:t>
            </w:r>
          </w:p>
        </w:tc>
      </w:tr>
      <w:tr w:rsidR="006824C6" w:rsidRPr="006824C6">
        <w:tc>
          <w:tcPr>
            <w:tcW w:w="662" w:type="dxa"/>
            <w:vMerge w:val="restart"/>
            <w:tcBorders>
              <w:bottom w:val="nil"/>
            </w:tcBorders>
          </w:tcPr>
          <w:p w:rsidR="006824C6" w:rsidRPr="006824C6" w:rsidRDefault="006824C6">
            <w:pPr>
              <w:pStyle w:val="ConsPlusNormal"/>
              <w:jc w:val="center"/>
              <w:rPr>
                <w:rFonts w:ascii="Times New Roman" w:hAnsi="Times New Roman" w:cs="Times New Roman"/>
              </w:rPr>
            </w:pPr>
            <w:bookmarkStart w:id="66" w:name="P726"/>
            <w:bookmarkEnd w:id="66"/>
            <w:r w:rsidRPr="006824C6">
              <w:rPr>
                <w:rFonts w:ascii="Times New Roman" w:hAnsi="Times New Roman" w:cs="Times New Roman"/>
              </w:rPr>
              <w:t>8.</w:t>
            </w:r>
          </w:p>
        </w:tc>
        <w:tc>
          <w:tcPr>
            <w:tcW w:w="3605" w:type="dxa"/>
            <w:vMerge w:val="restart"/>
            <w:tcBorders>
              <w:bottom w:val="nil"/>
            </w:tcBorders>
          </w:tcPr>
          <w:p w:rsidR="006824C6" w:rsidRPr="006824C6" w:rsidRDefault="006824C6">
            <w:pPr>
              <w:pStyle w:val="ConsPlusNormal"/>
              <w:jc w:val="both"/>
              <w:rPr>
                <w:rFonts w:ascii="Times New Roman" w:hAnsi="Times New Roman" w:cs="Times New Roman"/>
              </w:rPr>
            </w:pPr>
            <w:bookmarkStart w:id="67" w:name="P727"/>
            <w:bookmarkEnd w:id="67"/>
            <w:r w:rsidRPr="006824C6">
              <w:rPr>
                <w:rFonts w:ascii="Times New Roman" w:hAnsi="Times New Roman" w:cs="Times New Roman"/>
              </w:rPr>
              <w:t>Договор (соглашение) о предоставлении субсидии федеральному бюджетному или автономному учреждению, сведения о котором подлежат либо не подлежат включению в реестр соглашений (далее - Соглашение о предоставлении субсидии федеральному бюджетному или автономному учреждению)</w:t>
            </w: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График перечисления субсидии, предусмотренный договором (соглашением) о предоставлении субсидии федеральному бюджетному или автономному учреждению</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Предварительный отчет о выполнении государственного задания </w:t>
            </w:r>
            <w:hyperlink r:id="rId135">
              <w:r w:rsidRPr="006824C6">
                <w:rPr>
                  <w:rFonts w:ascii="Times New Roman" w:hAnsi="Times New Roman" w:cs="Times New Roman"/>
                </w:rPr>
                <w:t>(ф. 0506501)</w:t>
              </w:r>
            </w:hyperlink>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Казначейское обеспечение обязательств (код </w:t>
            </w:r>
            <w:hyperlink r:id="rId136">
              <w:r w:rsidRPr="006824C6">
                <w:rPr>
                  <w:rFonts w:ascii="Times New Roman" w:hAnsi="Times New Roman" w:cs="Times New Roman"/>
                </w:rPr>
                <w:t>формы</w:t>
              </w:r>
            </w:hyperlink>
            <w:r w:rsidRPr="006824C6">
              <w:rPr>
                <w:rFonts w:ascii="Times New Roman" w:hAnsi="Times New Roman" w:cs="Times New Roman"/>
              </w:rPr>
              <w:t xml:space="preserve"> по ОКУД 0506110)</w:t>
            </w:r>
          </w:p>
        </w:tc>
      </w:tr>
      <w:tr w:rsidR="006824C6" w:rsidRPr="006824C6">
        <w:tblPrEx>
          <w:tblBorders>
            <w:insideH w:val="nil"/>
          </w:tblBorders>
        </w:tblPrEx>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Borders>
              <w:bottom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договора (соглашения) о предоставлении субсидии федеральному бюджетному или автономному учреждению</w:t>
            </w:r>
          </w:p>
        </w:tc>
      </w:tr>
      <w:tr w:rsidR="006824C6" w:rsidRPr="006824C6">
        <w:tblPrEx>
          <w:tblBorders>
            <w:insideH w:val="nil"/>
          </w:tblBorders>
        </w:tblPrEx>
        <w:tc>
          <w:tcPr>
            <w:tcW w:w="9024" w:type="dxa"/>
            <w:gridSpan w:val="3"/>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w:t>
            </w:r>
            <w:hyperlink r:id="rId137">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19.09.2022 N 141н)</w:t>
            </w:r>
          </w:p>
        </w:tc>
      </w:tr>
      <w:tr w:rsidR="006824C6" w:rsidRPr="006824C6">
        <w:tblPrEx>
          <w:tblBorders>
            <w:insideH w:val="nil"/>
          </w:tblBorders>
        </w:tblPrEx>
        <w:tc>
          <w:tcPr>
            <w:tcW w:w="9024" w:type="dxa"/>
            <w:gridSpan w:val="3"/>
            <w:tcBorders>
              <w:bottom w:val="nil"/>
            </w:tcBorders>
          </w:tcPr>
          <w:p w:rsidR="006824C6" w:rsidRPr="006824C6" w:rsidRDefault="006824C6">
            <w:pPr>
              <w:pStyle w:val="ConsPlusNormal"/>
              <w:rPr>
                <w:rFonts w:ascii="Times New Roman" w:hAnsi="Times New Roman" w:cs="Times New Roman"/>
              </w:rPr>
            </w:pPr>
          </w:p>
        </w:tc>
      </w:tr>
      <w:tr w:rsidR="006824C6" w:rsidRPr="006824C6">
        <w:tblPrEx>
          <w:tblBorders>
            <w:insideH w:val="nil"/>
          </w:tblBorders>
        </w:tblPrEx>
        <w:tc>
          <w:tcPr>
            <w:tcW w:w="662" w:type="dxa"/>
            <w:tcBorders>
              <w:top w:val="nil"/>
              <w:bottom w:val="nil"/>
            </w:tcBorders>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8.1</w:t>
            </w:r>
          </w:p>
        </w:tc>
        <w:tc>
          <w:tcPr>
            <w:tcW w:w="3605" w:type="dxa"/>
            <w:tcBorders>
              <w:top w:val="nil"/>
              <w:bottom w:val="nil"/>
            </w:tcBorders>
          </w:tcPr>
          <w:p w:rsidR="006824C6" w:rsidRPr="006824C6" w:rsidRDefault="006824C6">
            <w:pPr>
              <w:pStyle w:val="ConsPlusNormal"/>
              <w:rPr>
                <w:rFonts w:ascii="Times New Roman" w:hAnsi="Times New Roman" w:cs="Times New Roman"/>
              </w:rPr>
            </w:pPr>
            <w:bookmarkStart w:id="68" w:name="P736"/>
            <w:bookmarkEnd w:id="68"/>
            <w:r w:rsidRPr="006824C6">
              <w:rPr>
                <w:rFonts w:ascii="Times New Roman" w:hAnsi="Times New Roman" w:cs="Times New Roman"/>
              </w:rPr>
              <w:t>Проект дополнительного соглашения к Соглашению о предоставлении субсидии федеральному бюджетному или автономному учреждению</w:t>
            </w:r>
          </w:p>
        </w:tc>
        <w:tc>
          <w:tcPr>
            <w:tcW w:w="4757" w:type="dxa"/>
            <w:tcBorders>
              <w:top w:val="nil"/>
              <w:bottom w:val="nil"/>
            </w:tcBorders>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Формирование денежного обязательства не предусматривается</w:t>
            </w:r>
          </w:p>
        </w:tc>
      </w:tr>
      <w:tr w:rsidR="006824C6" w:rsidRPr="006824C6">
        <w:tblPrEx>
          <w:tblBorders>
            <w:insideH w:val="nil"/>
          </w:tblBorders>
        </w:tblPrEx>
        <w:tc>
          <w:tcPr>
            <w:tcW w:w="9024" w:type="dxa"/>
            <w:gridSpan w:val="3"/>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(п. 8.1 введен </w:t>
            </w:r>
            <w:hyperlink r:id="rId138">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tc>
      </w:tr>
      <w:tr w:rsidR="006824C6" w:rsidRPr="006824C6">
        <w:tc>
          <w:tcPr>
            <w:tcW w:w="662" w:type="dxa"/>
            <w:vMerge w:val="restart"/>
            <w:tcBorders>
              <w:bottom w:val="nil"/>
            </w:tcBorders>
          </w:tcPr>
          <w:p w:rsidR="006824C6" w:rsidRPr="006824C6" w:rsidRDefault="006824C6">
            <w:pPr>
              <w:pStyle w:val="ConsPlusNormal"/>
              <w:jc w:val="center"/>
              <w:rPr>
                <w:rFonts w:ascii="Times New Roman" w:hAnsi="Times New Roman" w:cs="Times New Roman"/>
              </w:rPr>
            </w:pPr>
            <w:bookmarkStart w:id="69" w:name="P739"/>
            <w:bookmarkEnd w:id="69"/>
            <w:r w:rsidRPr="006824C6">
              <w:rPr>
                <w:rFonts w:ascii="Times New Roman" w:hAnsi="Times New Roman" w:cs="Times New Roman"/>
              </w:rPr>
              <w:t>9.</w:t>
            </w:r>
          </w:p>
        </w:tc>
        <w:tc>
          <w:tcPr>
            <w:tcW w:w="3605" w:type="dxa"/>
            <w:vMerge w:val="restart"/>
            <w:tcBorders>
              <w:bottom w:val="nil"/>
            </w:tcBorders>
          </w:tcPr>
          <w:p w:rsidR="006824C6" w:rsidRPr="006824C6" w:rsidRDefault="006824C6">
            <w:pPr>
              <w:pStyle w:val="ConsPlusNormal"/>
              <w:jc w:val="both"/>
              <w:rPr>
                <w:rFonts w:ascii="Times New Roman" w:hAnsi="Times New Roman" w:cs="Times New Roman"/>
              </w:rPr>
            </w:pPr>
            <w:bookmarkStart w:id="70" w:name="P740"/>
            <w:bookmarkEnd w:id="70"/>
            <w:r w:rsidRPr="006824C6">
              <w:rPr>
                <w:rFonts w:ascii="Times New Roman" w:hAnsi="Times New Roman" w:cs="Times New Roman"/>
              </w:rPr>
              <w:t xml:space="preserve">Договор (соглашение) о </w:t>
            </w:r>
            <w:r w:rsidRPr="006824C6">
              <w:rPr>
                <w:rFonts w:ascii="Times New Roman" w:hAnsi="Times New Roman" w:cs="Times New Roman"/>
              </w:rPr>
              <w:lastRenderedPageBreak/>
              <w:t>предоставлении субсидии юридическому лицу, иному юридическому лицу (за исключением субсидии федеральному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 (далее - Соглашение о предоставлении субсидии юридическому лицу)</w:t>
            </w: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Акт выполненных работ</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Акт об оказании услуг</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Акт приема-передачи</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Справка-расчет или иной документ, являющийся основанием для оплаты неустойки</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Счет</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Счет-фактура</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Товарная накладная (унифицированная </w:t>
            </w:r>
            <w:hyperlink r:id="rId139">
              <w:r w:rsidRPr="006824C6">
                <w:rPr>
                  <w:rFonts w:ascii="Times New Roman" w:hAnsi="Times New Roman" w:cs="Times New Roman"/>
                </w:rPr>
                <w:t>форма N ТОРГ-12</w:t>
              </w:r>
            </w:hyperlink>
            <w:r w:rsidRPr="006824C6">
              <w:rPr>
                <w:rFonts w:ascii="Times New Roman" w:hAnsi="Times New Roman" w:cs="Times New Roman"/>
              </w:rPr>
              <w:t>) (ф. 0330212)</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Чек</w:t>
            </w:r>
          </w:p>
        </w:tc>
      </w:tr>
      <w:tr w:rsidR="006824C6" w:rsidRPr="006824C6">
        <w:tblPrEx>
          <w:tblBorders>
            <w:insideH w:val="nil"/>
          </w:tblBorders>
        </w:tblPrEx>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6824C6" w:rsidRPr="006824C6">
        <w:tblPrEx>
          <w:tblBorders>
            <w:insideH w:val="nil"/>
          </w:tblBorders>
        </w:tblPrEx>
        <w:tc>
          <w:tcPr>
            <w:tcW w:w="662" w:type="dxa"/>
            <w:vMerge w:val="restart"/>
            <w:tcBorders>
              <w:top w:val="nil"/>
              <w:bottom w:val="nil"/>
            </w:tcBorders>
          </w:tcPr>
          <w:p w:rsidR="006824C6" w:rsidRPr="006824C6" w:rsidRDefault="006824C6">
            <w:pPr>
              <w:pStyle w:val="ConsPlusNormal"/>
              <w:rPr>
                <w:rFonts w:ascii="Times New Roman" w:hAnsi="Times New Roman" w:cs="Times New Roman"/>
              </w:rPr>
            </w:pPr>
          </w:p>
        </w:tc>
        <w:tc>
          <w:tcPr>
            <w:tcW w:w="3605" w:type="dxa"/>
            <w:vMerge w:val="restart"/>
            <w:tcBorders>
              <w:top w:val="nil"/>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rPr>
                <w:rFonts w:ascii="Times New Roman" w:hAnsi="Times New Roman" w:cs="Times New Roman"/>
              </w:rPr>
            </w:pPr>
          </w:p>
        </w:tc>
      </w:tr>
      <w:tr w:rsidR="006824C6" w:rsidRPr="006824C6">
        <w:tc>
          <w:tcPr>
            <w:tcW w:w="662" w:type="dxa"/>
            <w:vMerge/>
            <w:tcBorders>
              <w:top w:val="nil"/>
              <w:bottom w:val="nil"/>
            </w:tcBorders>
          </w:tcPr>
          <w:p w:rsidR="006824C6" w:rsidRPr="006824C6" w:rsidRDefault="006824C6">
            <w:pPr>
              <w:pStyle w:val="ConsPlusNormal"/>
              <w:rPr>
                <w:rFonts w:ascii="Times New Roman" w:hAnsi="Times New Roman" w:cs="Times New Roman"/>
              </w:rPr>
            </w:pPr>
          </w:p>
        </w:tc>
        <w:tc>
          <w:tcPr>
            <w:tcW w:w="3605" w:type="dxa"/>
            <w:vMerge/>
            <w:tcBorders>
              <w:top w:val="nil"/>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Казначейское обеспечение обязательств (код </w:t>
            </w:r>
            <w:hyperlink r:id="rId140">
              <w:r w:rsidRPr="006824C6">
                <w:rPr>
                  <w:rFonts w:ascii="Times New Roman" w:hAnsi="Times New Roman" w:cs="Times New Roman"/>
                </w:rPr>
                <w:t>формы</w:t>
              </w:r>
            </w:hyperlink>
            <w:r w:rsidRPr="006824C6">
              <w:rPr>
                <w:rFonts w:ascii="Times New Roman" w:hAnsi="Times New Roman" w:cs="Times New Roman"/>
              </w:rPr>
              <w:t xml:space="preserve"> по ОКУД 0506110)</w:t>
            </w:r>
          </w:p>
        </w:tc>
      </w:tr>
      <w:tr w:rsidR="006824C6" w:rsidRPr="006824C6">
        <w:tblPrEx>
          <w:tblBorders>
            <w:insideH w:val="nil"/>
          </w:tblBorders>
        </w:tblPrEx>
        <w:tc>
          <w:tcPr>
            <w:tcW w:w="662" w:type="dxa"/>
            <w:vMerge/>
            <w:tcBorders>
              <w:top w:val="nil"/>
              <w:bottom w:val="nil"/>
            </w:tcBorders>
          </w:tcPr>
          <w:p w:rsidR="006824C6" w:rsidRPr="006824C6" w:rsidRDefault="006824C6">
            <w:pPr>
              <w:pStyle w:val="ConsPlusNormal"/>
              <w:rPr>
                <w:rFonts w:ascii="Times New Roman" w:hAnsi="Times New Roman" w:cs="Times New Roman"/>
              </w:rPr>
            </w:pPr>
          </w:p>
        </w:tc>
        <w:tc>
          <w:tcPr>
            <w:tcW w:w="3605" w:type="dxa"/>
            <w:vMerge/>
            <w:tcBorders>
              <w:top w:val="nil"/>
              <w:bottom w:val="nil"/>
            </w:tcBorders>
          </w:tcPr>
          <w:p w:rsidR="006824C6" w:rsidRPr="006824C6" w:rsidRDefault="006824C6">
            <w:pPr>
              <w:pStyle w:val="ConsPlusNormal"/>
              <w:rPr>
                <w:rFonts w:ascii="Times New Roman" w:hAnsi="Times New Roman" w:cs="Times New Roman"/>
              </w:rPr>
            </w:pPr>
          </w:p>
        </w:tc>
        <w:tc>
          <w:tcPr>
            <w:tcW w:w="4757" w:type="dxa"/>
            <w:tcBorders>
              <w:bottom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договора (соглашения) о предоставлении субсидии и бюджетных </w:t>
            </w:r>
            <w:r w:rsidRPr="006824C6">
              <w:rPr>
                <w:rFonts w:ascii="Times New Roman" w:hAnsi="Times New Roman" w:cs="Times New Roman"/>
              </w:rPr>
              <w:lastRenderedPageBreak/>
              <w:t>инвестиций юридическому лицу</w:t>
            </w:r>
          </w:p>
        </w:tc>
      </w:tr>
      <w:tr w:rsidR="006824C6" w:rsidRPr="006824C6">
        <w:tblPrEx>
          <w:tblBorders>
            <w:insideH w:val="nil"/>
          </w:tblBorders>
        </w:tblPrEx>
        <w:tc>
          <w:tcPr>
            <w:tcW w:w="9024" w:type="dxa"/>
            <w:gridSpan w:val="3"/>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 xml:space="preserve">(в ред. </w:t>
            </w:r>
            <w:hyperlink r:id="rId141">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19.09.2022 N 141н)</w:t>
            </w:r>
          </w:p>
        </w:tc>
      </w:tr>
      <w:tr w:rsidR="006824C6" w:rsidRPr="006824C6">
        <w:tblPrEx>
          <w:tblBorders>
            <w:insideH w:val="nil"/>
          </w:tblBorders>
        </w:tblPrEx>
        <w:tc>
          <w:tcPr>
            <w:tcW w:w="9024" w:type="dxa"/>
            <w:gridSpan w:val="3"/>
            <w:tcBorders>
              <w:bottom w:val="nil"/>
            </w:tcBorders>
          </w:tcPr>
          <w:p w:rsidR="006824C6" w:rsidRPr="006824C6" w:rsidRDefault="006824C6">
            <w:pPr>
              <w:pStyle w:val="ConsPlusNormal"/>
              <w:rPr>
                <w:rFonts w:ascii="Times New Roman" w:hAnsi="Times New Roman" w:cs="Times New Roman"/>
              </w:rPr>
            </w:pPr>
          </w:p>
        </w:tc>
      </w:tr>
      <w:tr w:rsidR="006824C6" w:rsidRPr="006824C6">
        <w:tblPrEx>
          <w:tblBorders>
            <w:insideH w:val="nil"/>
          </w:tblBorders>
        </w:tblPrEx>
        <w:tc>
          <w:tcPr>
            <w:tcW w:w="662" w:type="dxa"/>
            <w:tcBorders>
              <w:top w:val="nil"/>
              <w:bottom w:val="nil"/>
            </w:tcBorders>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9.1</w:t>
            </w:r>
          </w:p>
        </w:tc>
        <w:tc>
          <w:tcPr>
            <w:tcW w:w="3605" w:type="dxa"/>
            <w:tcBorders>
              <w:top w:val="nil"/>
              <w:bottom w:val="nil"/>
            </w:tcBorders>
          </w:tcPr>
          <w:p w:rsidR="006824C6" w:rsidRPr="006824C6" w:rsidRDefault="006824C6">
            <w:pPr>
              <w:pStyle w:val="ConsPlusNormal"/>
              <w:rPr>
                <w:rFonts w:ascii="Times New Roman" w:hAnsi="Times New Roman" w:cs="Times New Roman"/>
              </w:rPr>
            </w:pPr>
            <w:bookmarkStart w:id="71" w:name="P764"/>
            <w:bookmarkEnd w:id="71"/>
            <w:r w:rsidRPr="006824C6">
              <w:rPr>
                <w:rFonts w:ascii="Times New Roman" w:hAnsi="Times New Roman" w:cs="Times New Roman"/>
              </w:rPr>
              <w:t>Проект дополнительного соглашения к Соглашению о предоставлении субсидии юридическому лицу</w:t>
            </w:r>
          </w:p>
        </w:tc>
        <w:tc>
          <w:tcPr>
            <w:tcW w:w="4757" w:type="dxa"/>
            <w:tcBorders>
              <w:top w:val="nil"/>
              <w:bottom w:val="nil"/>
            </w:tcBorders>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Формирование денежного обязательства не предусматривается</w:t>
            </w:r>
          </w:p>
        </w:tc>
      </w:tr>
      <w:tr w:rsidR="006824C6" w:rsidRPr="006824C6">
        <w:tblPrEx>
          <w:tblBorders>
            <w:insideH w:val="nil"/>
          </w:tblBorders>
        </w:tblPrEx>
        <w:tc>
          <w:tcPr>
            <w:tcW w:w="9024" w:type="dxa"/>
            <w:gridSpan w:val="3"/>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(п. 9.1 введен </w:t>
            </w:r>
            <w:hyperlink r:id="rId142">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19.09.2022 N 141н)</w:t>
            </w:r>
          </w:p>
        </w:tc>
      </w:tr>
      <w:tr w:rsidR="006824C6" w:rsidRPr="006824C6">
        <w:tc>
          <w:tcPr>
            <w:tcW w:w="662" w:type="dxa"/>
            <w:vMerge w:val="restart"/>
            <w:tcBorders>
              <w:bottom w:val="nil"/>
            </w:tcBorders>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10.</w:t>
            </w:r>
          </w:p>
        </w:tc>
        <w:tc>
          <w:tcPr>
            <w:tcW w:w="3605" w:type="dxa"/>
            <w:vMerge w:val="restart"/>
            <w:tcBorders>
              <w:bottom w:val="nil"/>
            </w:tcBorders>
          </w:tcPr>
          <w:p w:rsidR="006824C6" w:rsidRPr="006824C6" w:rsidRDefault="006824C6">
            <w:pPr>
              <w:pStyle w:val="ConsPlusNormal"/>
              <w:jc w:val="both"/>
              <w:rPr>
                <w:rFonts w:ascii="Times New Roman" w:hAnsi="Times New Roman" w:cs="Times New Roman"/>
              </w:rPr>
            </w:pPr>
            <w:bookmarkStart w:id="72" w:name="P768"/>
            <w:bookmarkEnd w:id="72"/>
            <w:r w:rsidRPr="006824C6">
              <w:rPr>
                <w:rFonts w:ascii="Times New Roman" w:hAnsi="Times New Roman" w:cs="Times New Roman"/>
              </w:rPr>
              <w:t xml:space="preserve">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(правовой акт наиболее значимого учреждения науки, образования, культуры и здравоохранения, указанного в ведомственной структуре расходов бюджета </w:t>
            </w:r>
            <w:hyperlink w:anchor="P827">
              <w:r w:rsidRPr="006824C6">
                <w:rPr>
                  <w:rFonts w:ascii="Times New Roman" w:hAnsi="Times New Roman" w:cs="Times New Roman"/>
                </w:rPr>
                <w:t>&lt;1&gt;</w:t>
              </w:r>
            </w:hyperlink>
            <w:r w:rsidRPr="006824C6">
              <w:rPr>
                <w:rFonts w:ascii="Times New Roman" w:hAnsi="Times New Roman" w:cs="Times New Roman"/>
              </w:rPr>
              <w:t xml:space="preserve">, нормативный правовой акт Правительства Российской Федерации и принимаемые в соответствии с ним решения органов государственной власти (государственных органов) и иных организаций, осуществляющих в соответствии с Бюджетным </w:t>
            </w:r>
            <w:hyperlink r:id="rId143">
              <w:r w:rsidRPr="006824C6">
                <w:rPr>
                  <w:rFonts w:ascii="Times New Roman" w:hAnsi="Times New Roman" w:cs="Times New Roman"/>
                </w:rPr>
                <w:t>кодексом</w:t>
              </w:r>
            </w:hyperlink>
            <w:r w:rsidRPr="006824C6">
              <w:rPr>
                <w:rFonts w:ascii="Times New Roman" w:hAnsi="Times New Roman" w:cs="Times New Roman"/>
              </w:rPr>
              <w:t xml:space="preserve"> Российской Федерации полномочия главного распорядителя средств федерального бюджета </w:t>
            </w:r>
            <w:hyperlink w:anchor="P829">
              <w:r w:rsidRPr="006824C6">
                <w:rPr>
                  <w:rFonts w:ascii="Times New Roman" w:hAnsi="Times New Roman" w:cs="Times New Roman"/>
                </w:rPr>
                <w:t>&lt;2&gt;</w:t>
              </w:r>
            </w:hyperlink>
            <w:r w:rsidRPr="006824C6">
              <w:rPr>
                <w:rFonts w:ascii="Times New Roman" w:hAnsi="Times New Roman" w:cs="Times New Roman"/>
              </w:rPr>
              <w:t>)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Заявка на перечисление субсидии юридическому лицу (при наличии)</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Казначейское обеспечение обязательств (код </w:t>
            </w:r>
            <w:hyperlink r:id="rId144">
              <w:r w:rsidRPr="006824C6">
                <w:rPr>
                  <w:rFonts w:ascii="Times New Roman" w:hAnsi="Times New Roman" w:cs="Times New Roman"/>
                </w:rPr>
                <w:t>формы</w:t>
              </w:r>
            </w:hyperlink>
            <w:r w:rsidRPr="006824C6">
              <w:rPr>
                <w:rFonts w:ascii="Times New Roman" w:hAnsi="Times New Roman" w:cs="Times New Roman"/>
              </w:rPr>
              <w:t xml:space="preserve"> по ОКУД 0506110)</w:t>
            </w:r>
          </w:p>
        </w:tc>
      </w:tr>
      <w:tr w:rsidR="006824C6" w:rsidRPr="006824C6">
        <w:tblPrEx>
          <w:tblBorders>
            <w:insideH w:val="nil"/>
          </w:tblBorders>
        </w:tblPrEx>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Borders>
              <w:bottom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нормативного правового акта о предоставлении субсидии юридическому лицу</w:t>
            </w:r>
          </w:p>
        </w:tc>
      </w:tr>
      <w:tr w:rsidR="006824C6" w:rsidRPr="006824C6">
        <w:tblPrEx>
          <w:tblBorders>
            <w:insideH w:val="nil"/>
          </w:tblBorders>
        </w:tblPrEx>
        <w:tc>
          <w:tcPr>
            <w:tcW w:w="9024" w:type="dxa"/>
            <w:gridSpan w:val="3"/>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(в ред. Приказов Минфина России от 29.04.2022 </w:t>
            </w:r>
            <w:hyperlink r:id="rId145">
              <w:r w:rsidRPr="006824C6">
                <w:rPr>
                  <w:rFonts w:ascii="Times New Roman" w:hAnsi="Times New Roman" w:cs="Times New Roman"/>
                </w:rPr>
                <w:t>N 66н</w:t>
              </w:r>
            </w:hyperlink>
            <w:r w:rsidRPr="006824C6">
              <w:rPr>
                <w:rFonts w:ascii="Times New Roman" w:hAnsi="Times New Roman" w:cs="Times New Roman"/>
              </w:rPr>
              <w:t xml:space="preserve">, от 23.10.2023 </w:t>
            </w:r>
            <w:hyperlink r:id="rId146">
              <w:r w:rsidRPr="006824C6">
                <w:rPr>
                  <w:rFonts w:ascii="Times New Roman" w:hAnsi="Times New Roman" w:cs="Times New Roman"/>
                </w:rPr>
                <w:t>N 169н</w:t>
              </w:r>
            </w:hyperlink>
            <w:r w:rsidRPr="006824C6">
              <w:rPr>
                <w:rFonts w:ascii="Times New Roman" w:hAnsi="Times New Roman" w:cs="Times New Roman"/>
              </w:rPr>
              <w:t>)</w:t>
            </w:r>
          </w:p>
        </w:tc>
      </w:tr>
      <w:tr w:rsidR="006824C6" w:rsidRPr="006824C6">
        <w:tc>
          <w:tcPr>
            <w:tcW w:w="662" w:type="dxa"/>
            <w:vMerge w:val="restart"/>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11.</w:t>
            </w:r>
          </w:p>
        </w:tc>
        <w:tc>
          <w:tcPr>
            <w:tcW w:w="3605" w:type="dxa"/>
            <w:vMerge w:val="restart"/>
          </w:tcPr>
          <w:p w:rsidR="006824C6" w:rsidRPr="006824C6" w:rsidRDefault="006824C6">
            <w:pPr>
              <w:pStyle w:val="ConsPlusNormal"/>
              <w:jc w:val="both"/>
              <w:rPr>
                <w:rFonts w:ascii="Times New Roman" w:hAnsi="Times New Roman" w:cs="Times New Roman"/>
              </w:rPr>
            </w:pPr>
            <w:bookmarkStart w:id="73" w:name="P778"/>
            <w:bookmarkEnd w:id="73"/>
            <w:r w:rsidRPr="006824C6">
              <w:rPr>
                <w:rFonts w:ascii="Times New Roman" w:hAnsi="Times New Roman" w:cs="Times New Roman"/>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Записка-расчет об исчислении среднего заработка при предоставлении отпуска, увольнении и других случаях </w:t>
            </w:r>
            <w:hyperlink r:id="rId147">
              <w:r w:rsidRPr="006824C6">
                <w:rPr>
                  <w:rFonts w:ascii="Times New Roman" w:hAnsi="Times New Roman" w:cs="Times New Roman"/>
                </w:rPr>
                <w:t>(ф. 0504425)</w:t>
              </w:r>
            </w:hyperlink>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Расчетно-платежная ведомость </w:t>
            </w:r>
            <w:hyperlink r:id="rId148">
              <w:r w:rsidRPr="006824C6">
                <w:rPr>
                  <w:rFonts w:ascii="Times New Roman" w:hAnsi="Times New Roman" w:cs="Times New Roman"/>
                </w:rPr>
                <w:t>(ф. 0504401)</w:t>
              </w:r>
            </w:hyperlink>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Расчетная ведомость </w:t>
            </w:r>
            <w:hyperlink r:id="rId149">
              <w:r w:rsidRPr="006824C6">
                <w:rPr>
                  <w:rFonts w:ascii="Times New Roman" w:hAnsi="Times New Roman" w:cs="Times New Roman"/>
                </w:rPr>
                <w:t>(ф. 0504402)</w:t>
              </w:r>
            </w:hyperlink>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Иной документ, подтверждающий возникновение денежного обязательства по бюджетному обязательству получателя средств федерального бюджета, возникшему по </w:t>
            </w:r>
            <w:r w:rsidRPr="006824C6">
              <w:rPr>
                <w:rFonts w:ascii="Times New Roman" w:hAnsi="Times New Roman" w:cs="Times New Roman"/>
              </w:rPr>
              <w:lastRenderedPageBreak/>
              <w:t>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6824C6" w:rsidRPr="006824C6">
        <w:tc>
          <w:tcPr>
            <w:tcW w:w="662" w:type="dxa"/>
            <w:vMerge w:val="restart"/>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lastRenderedPageBreak/>
              <w:t>12.</w:t>
            </w:r>
          </w:p>
        </w:tc>
        <w:tc>
          <w:tcPr>
            <w:tcW w:w="3605" w:type="dxa"/>
            <w:vMerge w:val="restart"/>
          </w:tcPr>
          <w:p w:rsidR="006824C6" w:rsidRPr="006824C6" w:rsidRDefault="006824C6">
            <w:pPr>
              <w:pStyle w:val="ConsPlusNormal"/>
              <w:jc w:val="both"/>
              <w:rPr>
                <w:rFonts w:ascii="Times New Roman" w:hAnsi="Times New Roman" w:cs="Times New Roman"/>
              </w:rPr>
            </w:pPr>
            <w:bookmarkStart w:id="74" w:name="P784"/>
            <w:bookmarkEnd w:id="74"/>
            <w:r w:rsidRPr="006824C6">
              <w:rPr>
                <w:rFonts w:ascii="Times New Roman" w:hAnsi="Times New Roman" w:cs="Times New Roman"/>
              </w:rPr>
              <w:t>Исполнительный документ (исполнительный лист, судебный приказ) (далее - исполнительный документ)</w:t>
            </w: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Бухгалтерская справка </w:t>
            </w:r>
            <w:hyperlink r:id="rId150">
              <w:r w:rsidRPr="006824C6">
                <w:rPr>
                  <w:rFonts w:ascii="Times New Roman" w:hAnsi="Times New Roman" w:cs="Times New Roman"/>
                </w:rPr>
                <w:t>(ф. 0504833)</w:t>
              </w:r>
            </w:hyperlink>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График выплат по исполнительному документу, предусматривающему выплаты периодического характера</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Исполнительный документ</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Справка-расчет</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исполнительного документа</w:t>
            </w:r>
          </w:p>
        </w:tc>
      </w:tr>
      <w:tr w:rsidR="006824C6" w:rsidRPr="006824C6">
        <w:tc>
          <w:tcPr>
            <w:tcW w:w="662" w:type="dxa"/>
            <w:vMerge w:val="restart"/>
          </w:tcPr>
          <w:p w:rsidR="006824C6" w:rsidRPr="006824C6" w:rsidRDefault="006824C6">
            <w:pPr>
              <w:pStyle w:val="ConsPlusNormal"/>
              <w:jc w:val="center"/>
              <w:rPr>
                <w:rFonts w:ascii="Times New Roman" w:hAnsi="Times New Roman" w:cs="Times New Roman"/>
              </w:rPr>
            </w:pPr>
            <w:bookmarkStart w:id="75" w:name="P790"/>
            <w:bookmarkEnd w:id="75"/>
            <w:r w:rsidRPr="006824C6">
              <w:rPr>
                <w:rFonts w:ascii="Times New Roman" w:hAnsi="Times New Roman" w:cs="Times New Roman"/>
              </w:rPr>
              <w:t>13.</w:t>
            </w:r>
          </w:p>
        </w:tc>
        <w:tc>
          <w:tcPr>
            <w:tcW w:w="3605" w:type="dxa"/>
            <w:vMerge w:val="restart"/>
          </w:tcPr>
          <w:p w:rsidR="006824C6" w:rsidRPr="006824C6" w:rsidRDefault="006824C6">
            <w:pPr>
              <w:pStyle w:val="ConsPlusNormal"/>
              <w:jc w:val="both"/>
              <w:rPr>
                <w:rFonts w:ascii="Times New Roman" w:hAnsi="Times New Roman" w:cs="Times New Roman"/>
              </w:rPr>
            </w:pPr>
            <w:bookmarkStart w:id="76" w:name="P791"/>
            <w:bookmarkEnd w:id="76"/>
            <w:r w:rsidRPr="006824C6">
              <w:rPr>
                <w:rFonts w:ascii="Times New Roman" w:hAnsi="Times New Roman" w:cs="Times New Roman"/>
              </w:rPr>
              <w:t>Решение налогового органа о взыскании налога, сбора, пеней и штрафов (далее - решение налогового органа)</w:t>
            </w: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Бухгалтерская справка </w:t>
            </w:r>
            <w:hyperlink r:id="rId151">
              <w:r w:rsidRPr="006824C6">
                <w:rPr>
                  <w:rFonts w:ascii="Times New Roman" w:hAnsi="Times New Roman" w:cs="Times New Roman"/>
                </w:rPr>
                <w:t>(ф. 0504833)</w:t>
              </w:r>
            </w:hyperlink>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Решение налогового органа</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Справка-расчет</w:t>
            </w:r>
          </w:p>
        </w:tc>
      </w:tr>
      <w:tr w:rsidR="006824C6" w:rsidRPr="006824C6">
        <w:tc>
          <w:tcPr>
            <w:tcW w:w="662" w:type="dxa"/>
            <w:vMerge/>
          </w:tcPr>
          <w:p w:rsidR="006824C6" w:rsidRPr="006824C6" w:rsidRDefault="006824C6">
            <w:pPr>
              <w:pStyle w:val="ConsPlusNormal"/>
              <w:rPr>
                <w:rFonts w:ascii="Times New Roman" w:hAnsi="Times New Roman" w:cs="Times New Roman"/>
              </w:rPr>
            </w:pPr>
          </w:p>
        </w:tc>
        <w:tc>
          <w:tcPr>
            <w:tcW w:w="3605" w:type="dxa"/>
            <w:vMerge/>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решения налогового органа</w:t>
            </w:r>
          </w:p>
        </w:tc>
      </w:tr>
      <w:tr w:rsidR="006824C6" w:rsidRPr="006824C6">
        <w:tc>
          <w:tcPr>
            <w:tcW w:w="662" w:type="dxa"/>
            <w:vMerge w:val="restart"/>
            <w:tcBorders>
              <w:bottom w:val="nil"/>
            </w:tcBorders>
          </w:tcPr>
          <w:p w:rsidR="006824C6" w:rsidRPr="006824C6" w:rsidRDefault="006824C6">
            <w:pPr>
              <w:pStyle w:val="ConsPlusNormal"/>
              <w:jc w:val="center"/>
              <w:rPr>
                <w:rFonts w:ascii="Times New Roman" w:hAnsi="Times New Roman" w:cs="Times New Roman"/>
              </w:rPr>
            </w:pPr>
            <w:bookmarkStart w:id="77" w:name="P796"/>
            <w:bookmarkEnd w:id="77"/>
            <w:r w:rsidRPr="006824C6">
              <w:rPr>
                <w:rFonts w:ascii="Times New Roman" w:hAnsi="Times New Roman" w:cs="Times New Roman"/>
              </w:rPr>
              <w:t>14.</w:t>
            </w:r>
          </w:p>
        </w:tc>
        <w:tc>
          <w:tcPr>
            <w:tcW w:w="3605" w:type="dxa"/>
            <w:vMerge w:val="restart"/>
            <w:tcBorders>
              <w:bottom w:val="nil"/>
            </w:tcBorders>
          </w:tcPr>
          <w:p w:rsidR="006824C6" w:rsidRPr="006824C6" w:rsidRDefault="006824C6">
            <w:pPr>
              <w:pStyle w:val="ConsPlusNormal"/>
              <w:jc w:val="both"/>
              <w:rPr>
                <w:rFonts w:ascii="Times New Roman" w:hAnsi="Times New Roman" w:cs="Times New Roman"/>
              </w:rPr>
            </w:pPr>
            <w:bookmarkStart w:id="78" w:name="P797"/>
            <w:bookmarkEnd w:id="78"/>
            <w:r w:rsidRPr="006824C6">
              <w:rPr>
                <w:rFonts w:ascii="Times New Roman" w:hAnsi="Times New Roman" w:cs="Times New Roman"/>
              </w:rPr>
              <w:t xml:space="preserve">Документ, не определенный </w:t>
            </w:r>
            <w:hyperlink w:anchor="P685">
              <w:r w:rsidRPr="006824C6">
                <w:rPr>
                  <w:rFonts w:ascii="Times New Roman" w:hAnsi="Times New Roman" w:cs="Times New Roman"/>
                </w:rPr>
                <w:t>пунктами 4</w:t>
              </w:r>
            </w:hyperlink>
            <w:r w:rsidRPr="006824C6">
              <w:rPr>
                <w:rFonts w:ascii="Times New Roman" w:hAnsi="Times New Roman" w:cs="Times New Roman"/>
              </w:rPr>
              <w:t xml:space="preserve"> - </w:t>
            </w:r>
            <w:hyperlink w:anchor="P790">
              <w:r w:rsidRPr="006824C6">
                <w:rPr>
                  <w:rFonts w:ascii="Times New Roman" w:hAnsi="Times New Roman" w:cs="Times New Roman"/>
                </w:rPr>
                <w:t>13</w:t>
              </w:r>
            </w:hyperlink>
            <w:r w:rsidRPr="006824C6">
              <w:rPr>
                <w:rFonts w:ascii="Times New Roman" w:hAnsi="Times New Roman" w:cs="Times New Roman"/>
              </w:rPr>
              <w:t xml:space="preserve"> настоящего перечня, в соответствии с которым возникает бюджетное обязательство получателя средств федерального бюджета: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обязательства, принятые в иностранной валюте и подлежащие оплате в иностранной валюте, а также обязательства по уплате платежей в бюджет (не требующие заключения договора);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 договор, расчет по которому в </w:t>
            </w:r>
            <w:r w:rsidRPr="006824C6">
              <w:rPr>
                <w:rFonts w:ascii="Times New Roman" w:hAnsi="Times New Roman" w:cs="Times New Roman"/>
              </w:rPr>
              <w:lastRenderedPageBreak/>
              <w:t>соответствии с законодательством Российской Федерации осуществляется наличными деньгами, если получателем средств федерального бюджета в Федеральное казначейство не направлены информация и документы по указанному договору для их включения в реестр контрактов;</w:t>
            </w: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 xml:space="preserve">Авансовый отчет </w:t>
            </w:r>
            <w:hyperlink r:id="rId152">
              <w:r w:rsidRPr="006824C6">
                <w:rPr>
                  <w:rFonts w:ascii="Times New Roman" w:hAnsi="Times New Roman" w:cs="Times New Roman"/>
                </w:rPr>
                <w:t>(ф. 0504505)</w:t>
              </w:r>
            </w:hyperlink>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Акт выполненных работ</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Акт приема-передачи</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Акт сверки взаимных расчетов</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Заявление на выдачу денежных средств под отчет</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Заявление физического лица</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Решение суда о расторжении государственного контракта (договора)</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Квитанция</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Приказ о направлении в командировку, с прилагаемым расчетом командировочных сумм</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Служебная записка</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Справка-расчет</w:t>
            </w:r>
          </w:p>
        </w:tc>
      </w:tr>
      <w:tr w:rsidR="006824C6" w:rsidRPr="006824C6">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Счет</w:t>
            </w:r>
          </w:p>
        </w:tc>
      </w:tr>
      <w:tr w:rsidR="006824C6" w:rsidRPr="006824C6">
        <w:tblPrEx>
          <w:tblBorders>
            <w:insideH w:val="nil"/>
          </w:tblBorders>
        </w:tblPrEx>
        <w:tc>
          <w:tcPr>
            <w:tcW w:w="662" w:type="dxa"/>
            <w:vMerge/>
            <w:tcBorders>
              <w:bottom w:val="nil"/>
            </w:tcBorders>
          </w:tcPr>
          <w:p w:rsidR="006824C6" w:rsidRPr="006824C6" w:rsidRDefault="006824C6">
            <w:pPr>
              <w:pStyle w:val="ConsPlusNormal"/>
              <w:rPr>
                <w:rFonts w:ascii="Times New Roman" w:hAnsi="Times New Roman" w:cs="Times New Roman"/>
              </w:rPr>
            </w:pPr>
          </w:p>
        </w:tc>
        <w:tc>
          <w:tcPr>
            <w:tcW w:w="3605" w:type="dxa"/>
            <w:vMerge/>
            <w:tcBorders>
              <w:bottom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Счет-фактура</w:t>
            </w:r>
          </w:p>
        </w:tc>
      </w:tr>
      <w:tr w:rsidR="006824C6" w:rsidRPr="006824C6">
        <w:tblPrEx>
          <w:tblBorders>
            <w:insideH w:val="nil"/>
          </w:tblBorders>
        </w:tblPrEx>
        <w:tc>
          <w:tcPr>
            <w:tcW w:w="662" w:type="dxa"/>
            <w:vMerge w:val="restart"/>
            <w:tcBorders>
              <w:top w:val="nil"/>
            </w:tcBorders>
          </w:tcPr>
          <w:p w:rsidR="006824C6" w:rsidRPr="006824C6" w:rsidRDefault="006824C6">
            <w:pPr>
              <w:pStyle w:val="ConsPlusNormal"/>
              <w:rPr>
                <w:rFonts w:ascii="Times New Roman" w:hAnsi="Times New Roman" w:cs="Times New Roman"/>
              </w:rPr>
            </w:pPr>
          </w:p>
        </w:tc>
        <w:tc>
          <w:tcPr>
            <w:tcW w:w="3605" w:type="dxa"/>
            <w:vMerge w:val="restart"/>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Генеральные условия (условия), эмиссия и обращения государственных ценных бумаг Российской Федерации;</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акт сверки взаимных расчетов;</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решение суда о расторжении государственного контракта (договора);</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Иной документ, в соответствии с которым возникает бюджетное обязательство получателя средств федерального бюджета, в том числе представляемый для оплаты в иностранной валюте</w:t>
            </w: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Товарная накладная (унифицированная </w:t>
            </w:r>
            <w:hyperlink r:id="rId153">
              <w:r w:rsidRPr="006824C6">
                <w:rPr>
                  <w:rFonts w:ascii="Times New Roman" w:hAnsi="Times New Roman" w:cs="Times New Roman"/>
                </w:rPr>
                <w:t>форма N ТОРГ-12</w:t>
              </w:r>
            </w:hyperlink>
            <w:r w:rsidRPr="006824C6">
              <w:rPr>
                <w:rFonts w:ascii="Times New Roman" w:hAnsi="Times New Roman" w:cs="Times New Roman"/>
              </w:rPr>
              <w:t>) (ф. 0330212)</w:t>
            </w:r>
          </w:p>
        </w:tc>
      </w:tr>
      <w:tr w:rsidR="006824C6" w:rsidRPr="006824C6">
        <w:tc>
          <w:tcPr>
            <w:tcW w:w="662" w:type="dxa"/>
            <w:vMerge/>
            <w:tcBorders>
              <w:top w:val="nil"/>
            </w:tcBorders>
          </w:tcPr>
          <w:p w:rsidR="006824C6" w:rsidRPr="006824C6" w:rsidRDefault="006824C6">
            <w:pPr>
              <w:pStyle w:val="ConsPlusNormal"/>
              <w:rPr>
                <w:rFonts w:ascii="Times New Roman" w:hAnsi="Times New Roman" w:cs="Times New Roman"/>
              </w:rPr>
            </w:pPr>
          </w:p>
        </w:tc>
        <w:tc>
          <w:tcPr>
            <w:tcW w:w="3605" w:type="dxa"/>
            <w:vMerge/>
            <w:tcBorders>
              <w:top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Универсальный передаточный документ</w:t>
            </w:r>
          </w:p>
        </w:tc>
      </w:tr>
      <w:tr w:rsidR="006824C6" w:rsidRPr="006824C6">
        <w:tc>
          <w:tcPr>
            <w:tcW w:w="662" w:type="dxa"/>
            <w:vMerge/>
            <w:tcBorders>
              <w:top w:val="nil"/>
            </w:tcBorders>
          </w:tcPr>
          <w:p w:rsidR="006824C6" w:rsidRPr="006824C6" w:rsidRDefault="006824C6">
            <w:pPr>
              <w:pStyle w:val="ConsPlusNormal"/>
              <w:rPr>
                <w:rFonts w:ascii="Times New Roman" w:hAnsi="Times New Roman" w:cs="Times New Roman"/>
              </w:rPr>
            </w:pPr>
          </w:p>
        </w:tc>
        <w:tc>
          <w:tcPr>
            <w:tcW w:w="3605" w:type="dxa"/>
            <w:vMerge/>
            <w:tcBorders>
              <w:top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Чек</w:t>
            </w:r>
          </w:p>
        </w:tc>
      </w:tr>
      <w:tr w:rsidR="006824C6" w:rsidRPr="006824C6">
        <w:tc>
          <w:tcPr>
            <w:tcW w:w="662" w:type="dxa"/>
            <w:vMerge/>
            <w:tcBorders>
              <w:top w:val="nil"/>
            </w:tcBorders>
          </w:tcPr>
          <w:p w:rsidR="006824C6" w:rsidRPr="006824C6" w:rsidRDefault="006824C6">
            <w:pPr>
              <w:pStyle w:val="ConsPlusNormal"/>
              <w:rPr>
                <w:rFonts w:ascii="Times New Roman" w:hAnsi="Times New Roman" w:cs="Times New Roman"/>
              </w:rPr>
            </w:pPr>
          </w:p>
        </w:tc>
        <w:tc>
          <w:tcPr>
            <w:tcW w:w="3605" w:type="dxa"/>
            <w:vMerge/>
            <w:tcBorders>
              <w:top w:val="nil"/>
            </w:tcBorders>
          </w:tcPr>
          <w:p w:rsidR="006824C6" w:rsidRPr="006824C6" w:rsidRDefault="006824C6">
            <w:pPr>
              <w:pStyle w:val="ConsPlusNormal"/>
              <w:rPr>
                <w:rFonts w:ascii="Times New Roman" w:hAnsi="Times New Roman" w:cs="Times New Roman"/>
              </w:rPr>
            </w:pPr>
          </w:p>
        </w:tc>
        <w:tc>
          <w:tcPr>
            <w:tcW w:w="4757"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федерального бюджета, в том числе представляемый для оплаты в иностранной валюте</w:t>
            </w:r>
          </w:p>
        </w:tc>
      </w:tr>
    </w:tbl>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ind w:firstLine="540"/>
        <w:jc w:val="both"/>
        <w:rPr>
          <w:rFonts w:ascii="Times New Roman" w:hAnsi="Times New Roman" w:cs="Times New Roman"/>
        </w:rPr>
      </w:pPr>
      <w:r w:rsidRPr="006824C6">
        <w:rPr>
          <w:rFonts w:ascii="Times New Roman" w:hAnsi="Times New Roman" w:cs="Times New Roman"/>
        </w:rPr>
        <w:t>--------------------------------</w:t>
      </w:r>
    </w:p>
    <w:p w:rsidR="006824C6" w:rsidRPr="006824C6" w:rsidRDefault="006824C6">
      <w:pPr>
        <w:pStyle w:val="ConsPlusNormal"/>
        <w:spacing w:before="220"/>
        <w:ind w:firstLine="540"/>
        <w:jc w:val="both"/>
        <w:rPr>
          <w:rFonts w:ascii="Times New Roman" w:hAnsi="Times New Roman" w:cs="Times New Roman"/>
        </w:rPr>
      </w:pPr>
      <w:bookmarkStart w:id="79" w:name="P827"/>
      <w:bookmarkEnd w:id="79"/>
      <w:r w:rsidRPr="006824C6">
        <w:rPr>
          <w:rFonts w:ascii="Times New Roman" w:hAnsi="Times New Roman" w:cs="Times New Roman"/>
        </w:rPr>
        <w:t xml:space="preserve">&lt;1&gt; </w:t>
      </w:r>
      <w:hyperlink r:id="rId154">
        <w:r w:rsidRPr="006824C6">
          <w:rPr>
            <w:rFonts w:ascii="Times New Roman" w:hAnsi="Times New Roman" w:cs="Times New Roman"/>
          </w:rPr>
          <w:t>Абзац сорок третий статьи 6</w:t>
        </w:r>
      </w:hyperlink>
      <w:r w:rsidRPr="006824C6">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2007, N 18, ст. 2117).</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(сноска введена </w:t>
      </w:r>
      <w:hyperlink r:id="rId155">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29.04.2022 N 66н)</w:t>
      </w:r>
    </w:p>
    <w:p w:rsidR="006824C6" w:rsidRPr="006824C6" w:rsidRDefault="006824C6">
      <w:pPr>
        <w:pStyle w:val="ConsPlusNormal"/>
        <w:spacing w:before="220"/>
        <w:ind w:firstLine="540"/>
        <w:jc w:val="both"/>
        <w:rPr>
          <w:rFonts w:ascii="Times New Roman" w:hAnsi="Times New Roman" w:cs="Times New Roman"/>
        </w:rPr>
      </w:pPr>
      <w:bookmarkStart w:id="80" w:name="P829"/>
      <w:bookmarkEnd w:id="80"/>
      <w:r w:rsidRPr="006824C6">
        <w:rPr>
          <w:rFonts w:ascii="Times New Roman" w:hAnsi="Times New Roman" w:cs="Times New Roman"/>
        </w:rPr>
        <w:t xml:space="preserve">&lt;2&gt; </w:t>
      </w:r>
      <w:hyperlink r:id="rId156">
        <w:r w:rsidRPr="006824C6">
          <w:rPr>
            <w:rFonts w:ascii="Times New Roman" w:hAnsi="Times New Roman" w:cs="Times New Roman"/>
          </w:rPr>
          <w:t>Подпункт 1 пункта 2 статьи 78</w:t>
        </w:r>
      </w:hyperlink>
      <w:r w:rsidRPr="006824C6">
        <w:rPr>
          <w:rFonts w:ascii="Times New Roman" w:hAnsi="Times New Roman" w:cs="Times New Roman"/>
        </w:rPr>
        <w:t xml:space="preserve"> и </w:t>
      </w:r>
      <w:hyperlink r:id="rId157">
        <w:r w:rsidRPr="006824C6">
          <w:rPr>
            <w:rFonts w:ascii="Times New Roman" w:hAnsi="Times New Roman" w:cs="Times New Roman"/>
          </w:rPr>
          <w:t>абзац пятый пункта 2 статьи 78.1</w:t>
        </w:r>
      </w:hyperlink>
      <w:r w:rsidRPr="006824C6">
        <w:rPr>
          <w:rFonts w:ascii="Times New Roman" w:hAnsi="Times New Roman" w:cs="Times New Roman"/>
        </w:rPr>
        <w:t xml:space="preserve"> Бюджетного кодекса Российской Федерации.</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(сноска введена </w:t>
      </w:r>
      <w:hyperlink r:id="rId158">
        <w:r w:rsidRPr="006824C6">
          <w:rPr>
            <w:rFonts w:ascii="Times New Roman" w:hAnsi="Times New Roman" w:cs="Times New Roman"/>
          </w:rPr>
          <w:t>Приказом</w:t>
        </w:r>
      </w:hyperlink>
      <w:r w:rsidRPr="006824C6">
        <w:rPr>
          <w:rFonts w:ascii="Times New Roman" w:hAnsi="Times New Roman" w:cs="Times New Roman"/>
        </w:rPr>
        <w:t xml:space="preserve"> Минфина России от 23.10.2023 N 169н)</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right"/>
        <w:outlineLvl w:val="1"/>
        <w:rPr>
          <w:rFonts w:ascii="Times New Roman" w:hAnsi="Times New Roman" w:cs="Times New Roman"/>
        </w:rPr>
      </w:pPr>
      <w:r w:rsidRPr="006824C6">
        <w:rPr>
          <w:rFonts w:ascii="Times New Roman" w:hAnsi="Times New Roman" w:cs="Times New Roman"/>
        </w:rPr>
        <w:t>Приложение N 4</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к Порядку учета бюджетных и денежных</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обязательств получателей средств</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lastRenderedPageBreak/>
        <w:t>федерального бюджета территориальными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органами Федерального казначейства,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утвержденному приказом Министерства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финансов Российской Федерации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от 30.10.2020 N 258н</w:t>
      </w:r>
    </w:p>
    <w:p w:rsidR="006824C6" w:rsidRPr="006824C6" w:rsidRDefault="006824C6">
      <w:pPr>
        <w:pStyle w:val="ConsPlusNormal"/>
        <w:spacing w:after="1"/>
        <w:rPr>
          <w:rFonts w:ascii="Times New Roman" w:hAnsi="Times New Roman" w:cs="Times New Roman"/>
        </w:rPr>
      </w:pP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(в ред. </w:t>
      </w:r>
      <w:hyperlink r:id="rId159">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p w:rsidR="006824C6" w:rsidRPr="006824C6" w:rsidRDefault="006824C6" w:rsidP="006824C6">
      <w:pPr>
        <w:pStyle w:val="ConsPlusNormal"/>
        <w:jc w:val="center"/>
        <w:rPr>
          <w:rFonts w:ascii="Times New Roman" w:hAnsi="Times New Roman" w:cs="Times New Roman"/>
        </w:rPr>
      </w:pPr>
    </w:p>
    <w:p w:rsidR="006824C6" w:rsidRPr="006824C6" w:rsidRDefault="006824C6">
      <w:pPr>
        <w:pStyle w:val="ConsPlusNormal"/>
        <w:jc w:val="center"/>
        <w:rPr>
          <w:rFonts w:ascii="Times New Roman" w:hAnsi="Times New Roman" w:cs="Times New Roman"/>
        </w:rPr>
      </w:pPr>
      <w:bookmarkStart w:id="81" w:name="P847"/>
      <w:bookmarkEnd w:id="81"/>
      <w:r w:rsidRPr="006824C6">
        <w:rPr>
          <w:rFonts w:ascii="Times New Roman" w:hAnsi="Times New Roman" w:cs="Times New Roman"/>
        </w:rPr>
        <w:t>Реквизиты</w:t>
      </w:r>
    </w:p>
    <w:p w:rsidR="006824C6" w:rsidRPr="006824C6" w:rsidRDefault="006824C6">
      <w:pPr>
        <w:pStyle w:val="ConsPlusNormal"/>
        <w:jc w:val="center"/>
        <w:rPr>
          <w:rFonts w:ascii="Times New Roman" w:hAnsi="Times New Roman" w:cs="Times New Roman"/>
        </w:rPr>
      </w:pPr>
    </w:p>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Уведомления о превышении принятым бюджетным обязательством</w:t>
      </w:r>
    </w:p>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неиспользованных лимитов бюджетных обязательств</w:t>
      </w:r>
    </w:p>
    <w:p w:rsidR="006824C6" w:rsidRPr="006824C6" w:rsidRDefault="006824C6">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049"/>
      </w:tblGrid>
      <w:tr w:rsidR="006824C6" w:rsidRPr="006824C6">
        <w:tc>
          <w:tcPr>
            <w:tcW w:w="9014" w:type="dxa"/>
            <w:gridSpan w:val="2"/>
            <w:tcBorders>
              <w:top w:val="nil"/>
              <w:left w:val="nil"/>
              <w:right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Единица измерения: руб.</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 точностью до второго десятичного знака)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Наименование реквизита</w:t>
            </w:r>
          </w:p>
        </w:tc>
        <w:tc>
          <w:tcPr>
            <w:tcW w:w="5049"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Правила формирования (заполнения) реквизита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1</w:t>
            </w:r>
          </w:p>
        </w:tc>
        <w:tc>
          <w:tcPr>
            <w:tcW w:w="5049"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2</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 Номер</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При формировании Уведомления о превышении в информационных системах Министерства финансов Российской Федерации и Федерального казначейства (далее - информационные системы) номер Уведомления о превышении присваивается автоматически в информационных системах.</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2. Дата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дата Уведомления о превышении.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3. Наименование органа Федерального казначейства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территориального органа Федерального казначейства, в котором получателю средств федерального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3.1. Код органа Федерального казначейства (КОФК)</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органа Федерального казначейства, присвоенный Федеральным казначейством.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4. Главный распорядитель (распорядитель) бюджетных средств</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главного распорядителя (распорядителя) бюджетных средств по находящемуся в ведении главного распорядителя (распорядителя) средств федерального бюджета получателя средств федерального бюджета.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4.1. Глава по БК</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Указывается глава по бюджетной классификации главного распорядителя (распорядителя) </w:t>
            </w:r>
            <w:r w:rsidRPr="006824C6">
              <w:rPr>
                <w:rFonts w:ascii="Times New Roman" w:hAnsi="Times New Roman" w:cs="Times New Roman"/>
              </w:rPr>
              <w:lastRenderedPageBreak/>
              <w:t>бюджетных средств.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4.2. Код по Сводному реестру</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 Получатель бюджетных средств</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получателя средств федерального бюджета.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5.2. Код по Сводному реестру</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код по Сводному реестру получателя средств федерального бюджета.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5.3. Номер соответствующего лицевого счета получателя бюджетных средств</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номер соответствующего лицевого счета получателя бюджетных средств.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 Наименование бюджета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бюджета.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7. Код по </w:t>
            </w:r>
            <w:hyperlink r:id="rId160">
              <w:r w:rsidRPr="006824C6">
                <w:rPr>
                  <w:rFonts w:ascii="Times New Roman" w:hAnsi="Times New Roman" w:cs="Times New Roman"/>
                </w:rPr>
                <w:t>ОКТМО</w:t>
              </w:r>
            </w:hyperlink>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код по Общероссийскому </w:t>
            </w:r>
            <w:hyperlink r:id="rId161">
              <w:r w:rsidRPr="006824C6">
                <w:rPr>
                  <w:rFonts w:ascii="Times New Roman" w:hAnsi="Times New Roman" w:cs="Times New Roman"/>
                </w:rPr>
                <w:t>классификатору</w:t>
              </w:r>
            </w:hyperlink>
            <w:r w:rsidRPr="006824C6">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 Финансовый орган</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Финансового органа.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8.1. Код по ОКПО</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9. Дата постановки на учет бюджетного обязательства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дата постановки на учет бюджетного обязательства в органе Федерального казначейства.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9.1. Срок устранения превышения</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срок, в который должно быть устранено превышение суммы по документу-основанию над объемом доведенных лимитов бюджетных обязательств.</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Заполняется в случаях, предусмотренных </w:t>
            </w:r>
            <w:hyperlink w:anchor="P191">
              <w:r w:rsidRPr="006824C6">
                <w:rPr>
                  <w:rFonts w:ascii="Times New Roman" w:hAnsi="Times New Roman" w:cs="Times New Roman"/>
                </w:rPr>
                <w:t>пунктом 17</w:t>
              </w:r>
            </w:hyperlink>
            <w:r w:rsidRPr="006824C6">
              <w:rPr>
                <w:rFonts w:ascii="Times New Roman" w:hAnsi="Times New Roman" w:cs="Times New Roman"/>
              </w:rPr>
              <w:t xml:space="preserve"> настоящего Порядка.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82" w:name="P892"/>
            <w:bookmarkEnd w:id="82"/>
            <w:r w:rsidRPr="006824C6">
              <w:rPr>
                <w:rFonts w:ascii="Times New Roman" w:hAnsi="Times New Roman" w:cs="Times New Roman"/>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049" w:type="dxa"/>
          </w:tcPr>
          <w:p w:rsidR="006824C6" w:rsidRPr="006824C6" w:rsidRDefault="006824C6">
            <w:pPr>
              <w:pStyle w:val="ConsPlusNormal"/>
              <w:rPr>
                <w:rFonts w:ascii="Times New Roman" w:hAnsi="Times New Roman" w:cs="Times New Roman"/>
              </w:rPr>
            </w:pP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83" w:name="P894"/>
            <w:bookmarkEnd w:id="83"/>
            <w:r w:rsidRPr="006824C6">
              <w:rPr>
                <w:rFonts w:ascii="Times New Roman" w:hAnsi="Times New Roman" w:cs="Times New Roman"/>
              </w:rPr>
              <w:t>10.1. Вид документа-основания</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один из следующих видов документов:</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"контракт", "договор", "соглашение", "нормативный правовой акт", "исполнительный документ", "решение налогового органа", "иное основание";</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"извещение об осуществлении закупки", "приглашение принять участие в определении </w:t>
            </w:r>
            <w:r w:rsidRPr="006824C6">
              <w:rPr>
                <w:rFonts w:ascii="Times New Roman" w:hAnsi="Times New Roman" w:cs="Times New Roman"/>
              </w:rPr>
              <w:lastRenderedPageBreak/>
              <w:t>поставщика (подрядчика, исполнителя)", "проект контракта" - в случае, если источником финансового обеспечения принимаемых бюджетных обязательств являются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10.2. Наименование нормативного правового акта</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заполнении в </w:t>
            </w:r>
            <w:hyperlink w:anchor="P894">
              <w:r w:rsidRPr="006824C6">
                <w:rPr>
                  <w:rFonts w:ascii="Times New Roman" w:hAnsi="Times New Roman" w:cs="Times New Roman"/>
                </w:rPr>
                <w:t>пункте 10.1</w:t>
              </w:r>
            </w:hyperlink>
            <w:r w:rsidRPr="006824C6">
              <w:rPr>
                <w:rFonts w:ascii="Times New Roman" w:hAnsi="Times New Roman" w:cs="Times New Roman"/>
              </w:rPr>
              <w:t xml:space="preserve"> настоящей информации вида документа "нормативный правовой акт" указывается наименование нормативного правового акта.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10.3. Номер документа-основания</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номер документа-основания (при наличии).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84" w:name="P902"/>
            <w:bookmarkEnd w:id="84"/>
            <w:r w:rsidRPr="006824C6">
              <w:rPr>
                <w:rFonts w:ascii="Times New Roman" w:hAnsi="Times New Roman" w:cs="Times New Roman"/>
              </w:rPr>
              <w:t>10.4. Дата документа-основания</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10.5. Идентификатор</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идентификатор документа-основания (при наличии).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10.6. Предмет по документу-основанию</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предмет по документу-основанию.</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заполнении в </w:t>
            </w:r>
            <w:hyperlink w:anchor="P894">
              <w:r w:rsidRPr="006824C6">
                <w:rPr>
                  <w:rFonts w:ascii="Times New Roman" w:hAnsi="Times New Roman" w:cs="Times New Roman"/>
                </w:rPr>
                <w:t>пункте 10.1</w:t>
              </w:r>
            </w:hyperlink>
            <w:r w:rsidRPr="006824C6">
              <w:rPr>
                <w:rFonts w:ascii="Times New Roman" w:hAnsi="Times New Roman" w:cs="Times New Roman"/>
              </w:rPr>
              <w:t xml:space="preserve"> настоящей информации вида документа "контракт", "договор", указывается наименование(я) объекта закупки (поставляемых товаров, выполняемых работ, оказываемых услуг), указанное(</w:t>
            </w:r>
            <w:proofErr w:type="spellStart"/>
            <w:r w:rsidRPr="006824C6">
              <w:rPr>
                <w:rFonts w:ascii="Times New Roman" w:hAnsi="Times New Roman" w:cs="Times New Roman"/>
              </w:rPr>
              <w:t>ые</w:t>
            </w:r>
            <w:proofErr w:type="spellEnd"/>
            <w:r w:rsidRPr="006824C6">
              <w:rPr>
                <w:rFonts w:ascii="Times New Roman" w:hAnsi="Times New Roman" w:cs="Times New Roman"/>
              </w:rPr>
              <w:t>) в контракте (договоре).</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заполнении в </w:t>
            </w:r>
            <w:hyperlink w:anchor="P894">
              <w:r w:rsidRPr="006824C6">
                <w:rPr>
                  <w:rFonts w:ascii="Times New Roman" w:hAnsi="Times New Roman" w:cs="Times New Roman"/>
                </w:rPr>
                <w:t>пункте 10.1</w:t>
              </w:r>
            </w:hyperlink>
            <w:r w:rsidRPr="006824C6">
              <w:rPr>
                <w:rFonts w:ascii="Times New Roman" w:hAnsi="Times New Roman" w:cs="Times New Roman"/>
              </w:rPr>
              <w:t xml:space="preserve"> настоящей информации вида документа "соглашение" или "нормативный правовой акт" указывается наименование(я) цели(ей) предоставления, целевого направления, направления(</w:t>
            </w:r>
            <w:proofErr w:type="spellStart"/>
            <w:r w:rsidRPr="006824C6">
              <w:rPr>
                <w:rFonts w:ascii="Times New Roman" w:hAnsi="Times New Roman" w:cs="Times New Roman"/>
              </w:rPr>
              <w:t>ий</w:t>
            </w:r>
            <w:proofErr w:type="spellEnd"/>
            <w:r w:rsidRPr="006824C6">
              <w:rPr>
                <w:rFonts w:ascii="Times New Roman" w:hAnsi="Times New Roman" w:cs="Times New Roman"/>
              </w:rPr>
              <w:t>) расходования субсидии, бюджетных инвестиций, межбюджетного трансферта.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10.7. Учетный номер бюджетного обязательства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учетный номер обязательства, присвоенный ему при постановке на учет.</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10.8. Уникальный номер реестровой записи в реестре контрактов/реестре соглашений</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w:t>
            </w:r>
            <w:proofErr w:type="gramStart"/>
            <w:r w:rsidRPr="006824C6">
              <w:rPr>
                <w:rFonts w:ascii="Times New Roman" w:hAnsi="Times New Roman" w:cs="Times New Roman"/>
              </w:rPr>
              <w:t>контрактов)/</w:t>
            </w:r>
            <w:proofErr w:type="gramEnd"/>
            <w:r w:rsidRPr="006824C6">
              <w:rPr>
                <w:rFonts w:ascii="Times New Roman" w:hAnsi="Times New Roman" w:cs="Times New Roman"/>
              </w:rPr>
              <w:t xml:space="preserve">реестре соглашений (договоров) о предоставлении субсидий бюджетных инвестиций межбюджетных трансфертов (далее - реестр </w:t>
            </w:r>
            <w:r w:rsidRPr="006824C6">
              <w:rPr>
                <w:rFonts w:ascii="Times New Roman" w:hAnsi="Times New Roman" w:cs="Times New Roman"/>
              </w:rPr>
              <w:lastRenderedPageBreak/>
              <w:t>соглашений). 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 контракте, соглашении для ее первичного включения в реестр контрактов/реестр соглашений.</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10.9. Сумма в валюте обязательства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10.10. Код валюты по </w:t>
            </w:r>
            <w:hyperlink r:id="rId162">
              <w:r w:rsidRPr="006824C6">
                <w:rPr>
                  <w:rFonts w:ascii="Times New Roman" w:hAnsi="Times New Roman" w:cs="Times New Roman"/>
                </w:rPr>
                <w:t>ОКВ</w:t>
              </w:r>
            </w:hyperlink>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Указывается код валюты, в которой принято бюджетное обязательство, в соответствии с Общероссийским </w:t>
            </w:r>
            <w:hyperlink r:id="rId163">
              <w:r w:rsidRPr="006824C6">
                <w:rPr>
                  <w:rFonts w:ascii="Times New Roman" w:hAnsi="Times New Roman" w:cs="Times New Roman"/>
                </w:rPr>
                <w:t>классификатором</w:t>
              </w:r>
            </w:hyperlink>
            <w:r w:rsidRPr="006824C6">
              <w:rPr>
                <w:rFonts w:ascii="Times New Roman" w:hAnsi="Times New Roman" w:cs="Times New Roman"/>
              </w:rPr>
              <w:t xml:space="preserve"> валют. Формируется автоматически после указания наименования валюты в соответствии с Общероссийским </w:t>
            </w:r>
            <w:hyperlink r:id="rId164">
              <w:r w:rsidRPr="006824C6">
                <w:rPr>
                  <w:rFonts w:ascii="Times New Roman" w:hAnsi="Times New Roman" w:cs="Times New Roman"/>
                </w:rPr>
                <w:t>классификатором</w:t>
              </w:r>
            </w:hyperlink>
            <w:r w:rsidRPr="006824C6">
              <w:rPr>
                <w:rFonts w:ascii="Times New Roman" w:hAnsi="Times New Roman" w:cs="Times New Roman"/>
              </w:rPr>
              <w:t xml:space="preserve"> валют.</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10.11. Сумма в валюте Российской Федерации</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сумма бюджетного обязательства в валюте Российской Федерации.</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902">
              <w:r w:rsidRPr="006824C6">
                <w:rPr>
                  <w:rFonts w:ascii="Times New Roman" w:hAnsi="Times New Roman" w:cs="Times New Roman"/>
                </w:rPr>
                <w:t>пункте 10.4</w:t>
              </w:r>
            </w:hyperlink>
            <w:r w:rsidRPr="006824C6">
              <w:rPr>
                <w:rFonts w:ascii="Times New Roman" w:hAnsi="Times New Roman" w:cs="Times New Roman"/>
              </w:rPr>
              <w:t xml:space="preserve"> настоящей информации.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10.12. Уведомление о поступлении исполнительного документа/решения налогового органа</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заполнении в </w:t>
            </w:r>
            <w:hyperlink w:anchor="P894">
              <w:r w:rsidRPr="006824C6">
                <w:rPr>
                  <w:rFonts w:ascii="Times New Roman" w:hAnsi="Times New Roman" w:cs="Times New Roman"/>
                </w:rPr>
                <w:t>пункте 10.1</w:t>
              </w:r>
            </w:hyperlink>
            <w:r w:rsidRPr="006824C6">
              <w:rPr>
                <w:rFonts w:ascii="Times New Roman" w:hAnsi="Times New Roman" w:cs="Times New Roman"/>
              </w:rPr>
              <w:t xml:space="preserve"> настоящей информации вида документа "исполнительный документ" или "решение налогового органа" указывается номер и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10.13. Основание </w:t>
            </w:r>
            <w:proofErr w:type="spellStart"/>
            <w:r w:rsidRPr="006824C6">
              <w:rPr>
                <w:rFonts w:ascii="Times New Roman" w:hAnsi="Times New Roman" w:cs="Times New Roman"/>
              </w:rPr>
              <w:t>невключения</w:t>
            </w:r>
            <w:proofErr w:type="spellEnd"/>
            <w:r w:rsidRPr="006824C6">
              <w:rPr>
                <w:rFonts w:ascii="Times New Roman" w:hAnsi="Times New Roman" w:cs="Times New Roman"/>
              </w:rPr>
              <w:t xml:space="preserve"> договора (государственного контракта) в реестр контрактов</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заполнении в </w:t>
            </w:r>
            <w:hyperlink w:anchor="P894">
              <w:r w:rsidRPr="006824C6">
                <w:rPr>
                  <w:rFonts w:ascii="Times New Roman" w:hAnsi="Times New Roman" w:cs="Times New Roman"/>
                </w:rPr>
                <w:t>пункте 10.1</w:t>
              </w:r>
            </w:hyperlink>
            <w:r w:rsidRPr="006824C6">
              <w:rPr>
                <w:rFonts w:ascii="Times New Roman" w:hAnsi="Times New Roman" w:cs="Times New Roman"/>
              </w:rPr>
              <w:t xml:space="preserve">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6824C6">
              <w:rPr>
                <w:rFonts w:ascii="Times New Roman" w:hAnsi="Times New Roman" w:cs="Times New Roman"/>
              </w:rPr>
              <w:t>невключения</w:t>
            </w:r>
            <w:proofErr w:type="spellEnd"/>
            <w:r w:rsidRPr="006824C6">
              <w:rPr>
                <w:rFonts w:ascii="Times New Roman" w:hAnsi="Times New Roman" w:cs="Times New Roman"/>
              </w:rPr>
              <w:t xml:space="preserve"> договора (контракта) в реестр контрактов.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85" w:name="P925"/>
            <w:bookmarkEnd w:id="85"/>
            <w:r w:rsidRPr="006824C6">
              <w:rPr>
                <w:rFonts w:ascii="Times New Roman" w:hAnsi="Times New Roman" w:cs="Times New Roman"/>
              </w:rPr>
              <w:t>11. Реквизиты контрагента/взыскателя по исполнительному документу/решению налогового органа</w:t>
            </w:r>
          </w:p>
        </w:tc>
        <w:tc>
          <w:tcPr>
            <w:tcW w:w="5049" w:type="dxa"/>
          </w:tcPr>
          <w:p w:rsidR="006824C6" w:rsidRPr="006824C6" w:rsidRDefault="006824C6">
            <w:pPr>
              <w:pStyle w:val="ConsPlusNormal"/>
              <w:rPr>
                <w:rFonts w:ascii="Times New Roman" w:hAnsi="Times New Roman" w:cs="Times New Roman"/>
              </w:rPr>
            </w:pP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11.1. Наименование юридического лица/фамилия, имя, отчество физического лица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11.2. Идентификационный номер налогоплательщика (ИНН)</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идентификационный номер налогоплательщика контрагента в соответствии со сведениями ЕГРЮЛ.</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11.3. Код причины постановки на учет в налоговом органе (КПП)</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код причины постановки на учет контрагента в соответствии со сведениями ЕГРЮЛ.</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11.4. Код по Сводному реестру</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11.5. Номер лицевого счета (раздела на лицевом счете)</w:t>
            </w:r>
          </w:p>
        </w:tc>
        <w:tc>
          <w:tcPr>
            <w:tcW w:w="5049"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11.6. Номер банковского (казначейского) счета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Указываются номер банковского (казначейского) счета контрагента (при наличии в документе-основании).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11.7. Наименование банка (иной организации), в котором(-ой) открыт счет контрагенту</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11.8. БИК банка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БИК банка контрагента (при наличии в документе-основании).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11.9. Корреспондентский счет банка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корреспондентский счет банка контрагента (при наличии в документе-основании).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12. Расшифровка обязательства</w:t>
            </w:r>
          </w:p>
        </w:tc>
        <w:tc>
          <w:tcPr>
            <w:tcW w:w="5049" w:type="dxa"/>
          </w:tcPr>
          <w:p w:rsidR="006824C6" w:rsidRPr="006824C6" w:rsidRDefault="006824C6">
            <w:pPr>
              <w:pStyle w:val="ConsPlusNormal"/>
              <w:rPr>
                <w:rFonts w:ascii="Times New Roman" w:hAnsi="Times New Roman" w:cs="Times New Roman"/>
              </w:rPr>
            </w:pP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12.1. Наименование объекта капитального строительства или объекта недвижимого имущества (мероприятия по информатизации)</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Указывается наименование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w:t>
            </w:r>
            <w:r w:rsidRPr="006824C6">
              <w:rPr>
                <w:rFonts w:ascii="Times New Roman" w:hAnsi="Times New Roman" w:cs="Times New Roman"/>
              </w:rPr>
              <w:lastRenderedPageBreak/>
              <w:t>компонентов информационно-телекоммуникационной инфраструктуры (далее - мероприятие по информатизации).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12.2. Уникальный код объекта капитального строительства или объекта недвижимого имущества (мероприятия по информатизации)</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12.3. Итого по уникальному коду объекта капитального строительства или объекта недвижимого имущества (мероприятия по информатизации)</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Указываются </w:t>
            </w:r>
            <w:proofErr w:type="spellStart"/>
            <w:r w:rsidRPr="006824C6">
              <w:rPr>
                <w:rFonts w:ascii="Times New Roman" w:hAnsi="Times New Roman" w:cs="Times New Roman"/>
              </w:rPr>
              <w:t>группировочно</w:t>
            </w:r>
            <w:proofErr w:type="spellEnd"/>
            <w:r w:rsidRPr="006824C6">
              <w:rPr>
                <w:rFonts w:ascii="Times New Roman" w:hAnsi="Times New Roman" w:cs="Times New Roman"/>
              </w:rPr>
              <w:t xml:space="preserve"> итоговые суммы по уникальному коду объекта капитального строительства или объекта недвижимого имущества (мероприятия по информатизации).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12.4. Код по бюджетной классификации</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код классификации расходов федерального бюджета в соответствии с предметом документа-основания.</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федерального бюджета на основании информации, представленной должником.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12.5. Сумма обязательства в разрезе на текущий финансовый год и первый и второй год планового периода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Отражаются суммы принятых бюджетных обязательств за счет средств федерального бюджета в валюте Российской Федерации в разрезе на 20__ текущий финансовый год (первый и второй год планового периода).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12.6. Объем права на принятие обязательств в разрезе сумм на текущий финансовый год, на первый и второй год планового периода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Указываются суммы доведенных лимитов бюджетных обязательств на текущий финансовый год, на первый и второй год планового периода.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12.7. Сумма обязательства, превышающая </w:t>
            </w:r>
            <w:proofErr w:type="gramStart"/>
            <w:r w:rsidRPr="006824C6">
              <w:rPr>
                <w:rFonts w:ascii="Times New Roman" w:hAnsi="Times New Roman" w:cs="Times New Roman"/>
              </w:rPr>
              <w:t>допустимый</w:t>
            </w:r>
            <w:proofErr w:type="gramEnd"/>
            <w:r w:rsidRPr="006824C6">
              <w:rPr>
                <w:rFonts w:ascii="Times New Roman" w:hAnsi="Times New Roman" w:cs="Times New Roman"/>
              </w:rPr>
              <w:t xml:space="preserve"> объем на текущий финансовый год, на первый и второй год планового периода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12.8. Всего в разрезе сумм на текущий финансовый год, на первый и второй год планового периода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Указываются итоговые суммы </w:t>
            </w:r>
            <w:proofErr w:type="spellStart"/>
            <w:r w:rsidRPr="006824C6">
              <w:rPr>
                <w:rFonts w:ascii="Times New Roman" w:hAnsi="Times New Roman" w:cs="Times New Roman"/>
              </w:rPr>
              <w:t>группировочно</w:t>
            </w:r>
            <w:proofErr w:type="spellEnd"/>
            <w:r w:rsidRPr="006824C6">
              <w:rPr>
                <w:rFonts w:ascii="Times New Roman" w:hAnsi="Times New Roman" w:cs="Times New Roman"/>
              </w:rP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12.9. Примечание</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иная информация, необходимая для формирования Уведомления о превышении.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13. Руководитель (уполномоченное лицо)</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Указываются должность, подпись, расшифровка подписи руководителя (уполномоченного лица), подписавшего Уведомление о превышении.</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14. Дата</w:t>
            </w:r>
          </w:p>
        </w:tc>
        <w:tc>
          <w:tcPr>
            <w:tcW w:w="5049"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дата подписания Уведомления о превышении.</w:t>
            </w:r>
          </w:p>
        </w:tc>
      </w:tr>
    </w:tbl>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right"/>
        <w:outlineLvl w:val="1"/>
        <w:rPr>
          <w:rFonts w:ascii="Times New Roman" w:hAnsi="Times New Roman" w:cs="Times New Roman"/>
        </w:rPr>
      </w:pPr>
      <w:r w:rsidRPr="006824C6">
        <w:rPr>
          <w:rFonts w:ascii="Times New Roman" w:hAnsi="Times New Roman" w:cs="Times New Roman"/>
        </w:rPr>
        <w:t>Приложение N 5</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к Порядку учета бюджетных и денежных</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обязательств получателей средств</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федерального бюджета территориальными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органами Федерального казначейства,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утвержденному приказом Министерства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финансов Российской Федерации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от 30.10.2020 N 258н</w:t>
      </w:r>
    </w:p>
    <w:p w:rsidR="006824C6" w:rsidRPr="006824C6" w:rsidRDefault="006824C6">
      <w:pPr>
        <w:pStyle w:val="ConsPlusNormal"/>
        <w:spacing w:after="1"/>
        <w:rPr>
          <w:rFonts w:ascii="Times New Roman" w:hAnsi="Times New Roman" w:cs="Times New Roman"/>
        </w:rPr>
      </w:pP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(в ред. </w:t>
      </w:r>
      <w:hyperlink r:id="rId165">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p w:rsidR="006824C6" w:rsidRPr="006824C6" w:rsidRDefault="006824C6" w:rsidP="006824C6">
      <w:pPr>
        <w:pStyle w:val="ConsPlusNormal"/>
        <w:jc w:val="center"/>
        <w:rPr>
          <w:rFonts w:ascii="Times New Roman" w:hAnsi="Times New Roman" w:cs="Times New Roman"/>
        </w:rPr>
      </w:pPr>
    </w:p>
    <w:p w:rsidR="006824C6" w:rsidRPr="006824C6" w:rsidRDefault="006824C6" w:rsidP="006824C6">
      <w:pPr>
        <w:pStyle w:val="ConsPlusNonformat"/>
        <w:jc w:val="center"/>
        <w:rPr>
          <w:rFonts w:ascii="Times New Roman" w:hAnsi="Times New Roman" w:cs="Times New Roman"/>
        </w:rPr>
      </w:pPr>
      <w:bookmarkStart w:id="86" w:name="P987"/>
      <w:bookmarkEnd w:id="86"/>
      <w:r w:rsidRPr="006824C6">
        <w:rPr>
          <w:rFonts w:ascii="Times New Roman" w:hAnsi="Times New Roman" w:cs="Times New Roman"/>
        </w:rPr>
        <w:t>Реквизиты</w:t>
      </w:r>
    </w:p>
    <w:p w:rsidR="006824C6" w:rsidRPr="006824C6" w:rsidRDefault="006824C6" w:rsidP="006824C6">
      <w:pPr>
        <w:pStyle w:val="ConsPlusNonformat"/>
        <w:jc w:val="center"/>
        <w:rPr>
          <w:rFonts w:ascii="Times New Roman" w:hAnsi="Times New Roman" w:cs="Times New Roman"/>
        </w:rPr>
      </w:pPr>
      <w:r w:rsidRPr="006824C6">
        <w:rPr>
          <w:rFonts w:ascii="Times New Roman" w:hAnsi="Times New Roman" w:cs="Times New Roman"/>
        </w:rPr>
        <w:t>отчетного документа Справка об исполнении принятых на учет</w:t>
      </w:r>
    </w:p>
    <w:p w:rsidR="006824C6" w:rsidRPr="006824C6" w:rsidRDefault="006824C6" w:rsidP="006824C6">
      <w:pPr>
        <w:pStyle w:val="ConsPlusNonformat"/>
        <w:jc w:val="center"/>
        <w:rPr>
          <w:rFonts w:ascii="Times New Roman" w:hAnsi="Times New Roman" w:cs="Times New Roman"/>
        </w:rPr>
      </w:pPr>
      <w:r w:rsidRPr="006824C6">
        <w:rPr>
          <w:rFonts w:ascii="Times New Roman" w:hAnsi="Times New Roman" w:cs="Times New Roman"/>
        </w:rPr>
        <w:t>_______________________________ обязательств</w:t>
      </w:r>
    </w:p>
    <w:p w:rsidR="006824C6" w:rsidRPr="006824C6" w:rsidRDefault="006824C6" w:rsidP="006824C6">
      <w:pPr>
        <w:pStyle w:val="ConsPlusNonformat"/>
        <w:jc w:val="center"/>
        <w:rPr>
          <w:rFonts w:ascii="Times New Roman" w:hAnsi="Times New Roman" w:cs="Times New Roman"/>
        </w:rPr>
      </w:pPr>
      <w:r w:rsidRPr="006824C6">
        <w:rPr>
          <w:rFonts w:ascii="Times New Roman" w:hAnsi="Times New Roman" w:cs="Times New Roman"/>
        </w:rPr>
        <w:t>(бюджетных, денежных)</w:t>
      </w:r>
    </w:p>
    <w:p w:rsidR="006824C6" w:rsidRPr="006824C6" w:rsidRDefault="006824C6">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5"/>
        <w:gridCol w:w="1761"/>
        <w:gridCol w:w="3287"/>
      </w:tblGrid>
      <w:tr w:rsidR="006824C6" w:rsidRPr="006824C6">
        <w:tc>
          <w:tcPr>
            <w:tcW w:w="5726" w:type="dxa"/>
            <w:gridSpan w:val="2"/>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Единица измерения: руб.</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 точностью до второго десятичного знака)</w:t>
            </w:r>
          </w:p>
        </w:tc>
        <w:tc>
          <w:tcPr>
            <w:tcW w:w="3287" w:type="dxa"/>
            <w:tcBorders>
              <w:top w:val="nil"/>
            </w:tcBorders>
            <w:vAlign w:val="bottom"/>
          </w:tcPr>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Периодичность: месячная</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Наименование реквизита</w:t>
            </w:r>
          </w:p>
        </w:tc>
        <w:tc>
          <w:tcPr>
            <w:tcW w:w="5048" w:type="dxa"/>
            <w:gridSpan w:val="2"/>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Правила формирования (заполнения) реквизита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1</w:t>
            </w:r>
          </w:p>
        </w:tc>
        <w:tc>
          <w:tcPr>
            <w:tcW w:w="5048" w:type="dxa"/>
            <w:gridSpan w:val="2"/>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2</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 Дата</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дата по состоянию на 1-е число каждого месяца и по состоянию на дату, указанную в запросе получателя средств федерального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органе Федерального казначейства на основании Сведений об обязательстве.</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2. Наименование органа Федерального казначейства</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территориального органа Федерального казначейства.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2.1. Код органа Федерального казначейства (КОФК)</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код органа Федерального казначейства, присвоенный Федеральным казначейством.</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3. Получатель бюджетных средств</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3.1. Код по Сводному реестру</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код получателя средств федерального бюджета по Сводному реестру.</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4. Наименование бюджета</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бюджета.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5. Код по </w:t>
            </w:r>
            <w:hyperlink r:id="rId166">
              <w:r w:rsidRPr="006824C6">
                <w:rPr>
                  <w:rFonts w:ascii="Times New Roman" w:hAnsi="Times New Roman" w:cs="Times New Roman"/>
                </w:rPr>
                <w:t>ОКТМО</w:t>
              </w:r>
            </w:hyperlink>
          </w:p>
        </w:tc>
        <w:tc>
          <w:tcPr>
            <w:tcW w:w="5048"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код по Общероссийскому </w:t>
            </w:r>
            <w:hyperlink r:id="rId167">
              <w:r w:rsidRPr="006824C6">
                <w:rPr>
                  <w:rFonts w:ascii="Times New Roman" w:hAnsi="Times New Roman" w:cs="Times New Roman"/>
                </w:rPr>
                <w:t>классификатору</w:t>
              </w:r>
            </w:hyperlink>
            <w:r w:rsidRPr="006824C6">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w:t>
            </w:r>
            <w:r w:rsidRPr="006824C6">
              <w:rPr>
                <w:rFonts w:ascii="Times New Roman" w:hAnsi="Times New Roman" w:cs="Times New Roman"/>
              </w:rPr>
              <w:lastRenderedPageBreak/>
              <w:t>субъекта Российской Федерации (муниципального образования), органа управления государственным внебюджетным фондом.</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lastRenderedPageBreak/>
              <w:t>6. Финансовый орган</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Финансового органа.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6.1. Код по ОКПО</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7. Код по бюджетной классификации</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составная часть кода бюджетной классификации Российской Федерации, по которому в органе Федерального казначейства приняты на учет бюджетные или денежные обязательства (глава, раздел, подраздел, целевая статья, вид расходов).</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bookmarkStart w:id="87" w:name="P1019"/>
            <w:bookmarkEnd w:id="87"/>
            <w:r w:rsidRPr="006824C6">
              <w:rPr>
                <w:rFonts w:ascii="Times New Roman" w:hAnsi="Times New Roman" w:cs="Times New Roman"/>
              </w:rPr>
              <w:t>8. Распределенные на лицевой счет получателя бюджетных средств лимиты бюджетных обязательств на 20__ текущий финансовый год</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8.1. Распределенные на лицевой счет получателя бюджетных средств лимиты бюджетных обязательств на плановый период в разрезе лет</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 Реквизиты принятых на учет обязательств</w:t>
            </w:r>
          </w:p>
        </w:tc>
        <w:tc>
          <w:tcPr>
            <w:tcW w:w="5048" w:type="dxa"/>
            <w:gridSpan w:val="2"/>
          </w:tcPr>
          <w:p w:rsidR="006824C6" w:rsidRPr="006824C6" w:rsidRDefault="006824C6">
            <w:pPr>
              <w:pStyle w:val="ConsPlusNormal"/>
              <w:jc w:val="both"/>
              <w:rPr>
                <w:rFonts w:ascii="Times New Roman" w:hAnsi="Times New Roman" w:cs="Times New Roman"/>
              </w:rPr>
            </w:pP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9.1. Документ-основание/исполнительный документ (решение налогового органа)</w:t>
            </w:r>
          </w:p>
        </w:tc>
        <w:tc>
          <w:tcPr>
            <w:tcW w:w="5048" w:type="dxa"/>
            <w:gridSpan w:val="2"/>
          </w:tcPr>
          <w:p w:rsidR="006824C6" w:rsidRPr="006824C6" w:rsidRDefault="006824C6">
            <w:pPr>
              <w:pStyle w:val="ConsPlusNormal"/>
              <w:jc w:val="both"/>
              <w:rPr>
                <w:rFonts w:ascii="Times New Roman" w:hAnsi="Times New Roman" w:cs="Times New Roman"/>
              </w:rPr>
            </w:pP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9.1.1. Номер документа-основания (исполнительного документа, решения налогового органа)</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номер документа-основания (исполнительного документа, решения налогового органа) (при наличии).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9.1.2. Дата документа-основания (исполнительного документа, решения налогового органа)</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дата документа-основания (исполнительного документа, решения налогового органа) (при наличии).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9.1.3. Идентификатор документа-основания (исполнительного документа, решения налогового органа)</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идентификатор документа-основания (при наличии).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9.2. Учетный номер обязательства</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учетный номер бюджетного или денежного обязательства.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9.3. Уникальный код объекта капитального строительства или объекта недвижимого имущества (мероприятия по информатизации)</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w:t>
            </w:r>
            <w:r w:rsidRPr="006824C6">
              <w:rPr>
                <w:rFonts w:ascii="Times New Roman" w:hAnsi="Times New Roman" w:cs="Times New Roman"/>
              </w:rPr>
              <w:lastRenderedPageBreak/>
              <w:t>информационно-телекоммуникационной инфраструктуры.</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bookmarkStart w:id="88" w:name="P1037"/>
            <w:bookmarkEnd w:id="88"/>
            <w:r w:rsidRPr="006824C6">
              <w:rPr>
                <w:rFonts w:ascii="Times New Roman" w:hAnsi="Times New Roman" w:cs="Times New Roman"/>
              </w:rPr>
              <w:lastRenderedPageBreak/>
              <w:t>9.4. Сумма принятых на учет обязательств на 20__ текущий финансовый год в валюте Российской Федерации</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Указываются суммы принятых на учет в органе Федерального казначейства 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6824C6" w:rsidRPr="006824C6">
        <w:tblPrEx>
          <w:tblBorders>
            <w:left w:val="single" w:sz="4" w:space="0" w:color="auto"/>
            <w:right w:val="single" w:sz="4" w:space="0" w:color="auto"/>
            <w:insideH w:val="nil"/>
            <w:insideV w:val="single" w:sz="4" w:space="0" w:color="auto"/>
          </w:tblBorders>
        </w:tblPrEx>
        <w:tc>
          <w:tcPr>
            <w:tcW w:w="9013" w:type="dxa"/>
            <w:gridSpan w:val="3"/>
            <w:tcBorders>
              <w:bottom w:val="nil"/>
            </w:tcBorders>
          </w:tcPr>
          <w:p w:rsidR="006824C6" w:rsidRPr="006824C6" w:rsidRDefault="006824C6">
            <w:pPr>
              <w:pStyle w:val="ConsPlusNormal"/>
              <w:rPr>
                <w:rFonts w:ascii="Times New Roman" w:hAnsi="Times New Roman" w:cs="Times New Roman"/>
              </w:rPr>
            </w:pPr>
          </w:p>
        </w:tc>
      </w:tr>
      <w:tr w:rsidR="006824C6" w:rsidRPr="006824C6">
        <w:tblPrEx>
          <w:tblBorders>
            <w:left w:val="single" w:sz="4" w:space="0" w:color="auto"/>
            <w:right w:val="single" w:sz="4" w:space="0" w:color="auto"/>
            <w:insideH w:val="nil"/>
            <w:insideV w:val="single" w:sz="4" w:space="0" w:color="auto"/>
          </w:tblBorders>
        </w:tblPrEx>
        <w:tc>
          <w:tcPr>
            <w:tcW w:w="3965" w:type="dxa"/>
            <w:tcBorders>
              <w:top w:val="nil"/>
            </w:tcBorders>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9.5.1. Сумма принятых на учет обязательств на плановый период в валюте Российской Федерации в разрезе первого и второго года</w:t>
            </w:r>
          </w:p>
        </w:tc>
        <w:tc>
          <w:tcPr>
            <w:tcW w:w="5048" w:type="dxa"/>
            <w:gridSpan w:val="2"/>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Указываются суммы принятых на учет в органе Федерального казначейства бюджетных или денежных обязательств на первый и на второй года планового периода в разрезе кодов по бюджетной классификации.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bookmarkStart w:id="89" w:name="P1043"/>
            <w:bookmarkEnd w:id="89"/>
            <w:r w:rsidRPr="006824C6">
              <w:rPr>
                <w:rFonts w:ascii="Times New Roman" w:hAnsi="Times New Roman" w:cs="Times New Roman"/>
              </w:rPr>
              <w:t>9.6. Сумма исполненных обязательств текущего финансового года в валюте Российской Федерации</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9.6.1. Процент исполнения бюджетных или денежных обязательств текущего финансового года</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9.7. Неисполненные обязательства текущего финансового года в валюте Российской Федерации</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1037">
              <w:r w:rsidRPr="006824C6">
                <w:rPr>
                  <w:rFonts w:ascii="Times New Roman" w:hAnsi="Times New Roman" w:cs="Times New Roman"/>
                </w:rPr>
                <w:t>пункта 9.4</w:t>
              </w:r>
            </w:hyperlink>
            <w:r w:rsidRPr="006824C6">
              <w:rPr>
                <w:rFonts w:ascii="Times New Roman" w:hAnsi="Times New Roman" w:cs="Times New Roman"/>
              </w:rPr>
              <w:t xml:space="preserve"> минус показатель </w:t>
            </w:r>
            <w:hyperlink w:anchor="P1043">
              <w:r w:rsidRPr="006824C6">
                <w:rPr>
                  <w:rFonts w:ascii="Times New Roman" w:hAnsi="Times New Roman" w:cs="Times New Roman"/>
                </w:rPr>
                <w:t>пункта 9.6</w:t>
              </w:r>
            </w:hyperlink>
            <w:r w:rsidRPr="006824C6">
              <w:rPr>
                <w:rFonts w:ascii="Times New Roman" w:hAnsi="Times New Roman" w:cs="Times New Roman"/>
              </w:rPr>
              <w:t>).</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9.8. Сумма неиспользованного остатка лимитов бюджетных обязательств текущего финансового года</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1019">
              <w:r w:rsidRPr="006824C6">
                <w:rPr>
                  <w:rFonts w:ascii="Times New Roman" w:hAnsi="Times New Roman" w:cs="Times New Roman"/>
                </w:rPr>
                <w:t>пункта 8</w:t>
              </w:r>
            </w:hyperlink>
            <w:r w:rsidRPr="006824C6">
              <w:rPr>
                <w:rFonts w:ascii="Times New Roman" w:hAnsi="Times New Roman" w:cs="Times New Roman"/>
              </w:rPr>
              <w:t xml:space="preserve"> минус показатель </w:t>
            </w:r>
            <w:hyperlink w:anchor="P1043">
              <w:r w:rsidRPr="006824C6">
                <w:rPr>
                  <w:rFonts w:ascii="Times New Roman" w:hAnsi="Times New Roman" w:cs="Times New Roman"/>
                </w:rPr>
                <w:t>пункта 9.6</w:t>
              </w:r>
            </w:hyperlink>
            <w:r w:rsidRPr="006824C6">
              <w:rPr>
                <w:rFonts w:ascii="Times New Roman" w:hAnsi="Times New Roman" w:cs="Times New Roman"/>
              </w:rPr>
              <w:t>).</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10. Итого по коду бюджетной классификации</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Указывается итоговая сумма бюджетных или денежных обязательств </w:t>
            </w:r>
            <w:proofErr w:type="spellStart"/>
            <w:r w:rsidRPr="006824C6">
              <w:rPr>
                <w:rFonts w:ascii="Times New Roman" w:hAnsi="Times New Roman" w:cs="Times New Roman"/>
              </w:rPr>
              <w:t>группировочно</w:t>
            </w:r>
            <w:proofErr w:type="spellEnd"/>
            <w:r w:rsidRPr="006824C6">
              <w:rPr>
                <w:rFonts w:ascii="Times New Roman" w:hAnsi="Times New Roman" w:cs="Times New Roman"/>
              </w:rPr>
              <w:t xml:space="preserve"> по всем кодам бюджетной классификации Российской Федерации, указанным в отчете.</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11. Всего</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Указываются итоговые суммы бюджетных или денежных обязательств.</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12. Ответственный исполнитель</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lastRenderedPageBreak/>
              <w:t>13. Дата</w:t>
            </w:r>
          </w:p>
        </w:tc>
        <w:tc>
          <w:tcPr>
            <w:tcW w:w="5048"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дата подписания отчета.</w:t>
            </w:r>
          </w:p>
        </w:tc>
      </w:tr>
    </w:tbl>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right"/>
        <w:outlineLvl w:val="1"/>
        <w:rPr>
          <w:rFonts w:ascii="Times New Roman" w:hAnsi="Times New Roman" w:cs="Times New Roman"/>
        </w:rPr>
      </w:pPr>
      <w:r w:rsidRPr="006824C6">
        <w:rPr>
          <w:rFonts w:ascii="Times New Roman" w:hAnsi="Times New Roman" w:cs="Times New Roman"/>
        </w:rPr>
        <w:t>Приложение N 6</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к Порядку учета бюджетных и денежных</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обязательств получателей средств</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федерального бюджета территориальными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органами Федерального казначейства,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утвержденному приказом Министерства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финансов Российской Федерации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от 30.10.2020 N 258н</w:t>
      </w:r>
    </w:p>
    <w:p w:rsidR="006824C6" w:rsidRPr="006824C6" w:rsidRDefault="006824C6">
      <w:pPr>
        <w:pStyle w:val="ConsPlusNormal"/>
        <w:spacing w:after="1"/>
        <w:rPr>
          <w:rFonts w:ascii="Times New Roman" w:hAnsi="Times New Roman" w:cs="Times New Roman"/>
        </w:rPr>
      </w:pP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(в ред. </w:t>
      </w:r>
      <w:hyperlink r:id="rId168">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p w:rsid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nformat"/>
        <w:jc w:val="both"/>
        <w:rPr>
          <w:rFonts w:ascii="Times New Roman" w:hAnsi="Times New Roman" w:cs="Times New Roman"/>
        </w:rPr>
      </w:pPr>
      <w:bookmarkStart w:id="90" w:name="P1077"/>
      <w:bookmarkEnd w:id="90"/>
      <w:r w:rsidRPr="006824C6">
        <w:rPr>
          <w:rFonts w:ascii="Times New Roman" w:hAnsi="Times New Roman" w:cs="Times New Roman"/>
        </w:rPr>
        <w:t xml:space="preserve">                                 Реквизиты</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 xml:space="preserve">             отчетного документа Информация о принятых на учет</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 xml:space="preserve">                 _________________________ обязательствах</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 xml:space="preserve">                   (бюджетных, денежных)</w:t>
      </w:r>
    </w:p>
    <w:p w:rsidR="006824C6" w:rsidRPr="006824C6" w:rsidRDefault="006824C6">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5"/>
        <w:gridCol w:w="1251"/>
        <w:gridCol w:w="3798"/>
      </w:tblGrid>
      <w:tr w:rsidR="006824C6" w:rsidRPr="006824C6">
        <w:tc>
          <w:tcPr>
            <w:tcW w:w="5216" w:type="dxa"/>
            <w:gridSpan w:val="2"/>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Единица измерения: руб.</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 точностью до второго десятичного знака)</w:t>
            </w:r>
          </w:p>
        </w:tc>
        <w:tc>
          <w:tcPr>
            <w:tcW w:w="3798" w:type="dxa"/>
            <w:tcBorders>
              <w:top w:val="nil"/>
            </w:tcBorders>
            <w:vAlign w:val="bottom"/>
          </w:tcPr>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Периодичность: месячная</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Наименование реквизита</w:t>
            </w:r>
          </w:p>
        </w:tc>
        <w:tc>
          <w:tcPr>
            <w:tcW w:w="5049" w:type="dxa"/>
            <w:gridSpan w:val="2"/>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Правила формирования, заполнения реквизита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1</w:t>
            </w:r>
          </w:p>
        </w:tc>
        <w:tc>
          <w:tcPr>
            <w:tcW w:w="5049" w:type="dxa"/>
            <w:gridSpan w:val="2"/>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2</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 Дата</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2. Наименование органа Федерального казначейства</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территориального органа Федерального казначейства.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3. Код органа Федерального казначейства (КОФК)</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код органа Федерального казначейства, присвоенный Федеральным казначейством.</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4. Вид отчета</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простой, сводный.</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5. Главный распорядитель (распорядитель) бюджетных средств</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главного распорядителя (распорядителя) бюджетных средств по находящимся в ведении главного распорядителя (распорядителя) средств федерального бюджета получателям средств федерального бюджета.</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При формировании Информации о принятых на учет обязательствах в целом по всем получателям средств федерального бюджета реквизит "Главный распорядитель (распорядитель) бюджетных средств" не заполняется.</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lastRenderedPageBreak/>
              <w:t>5.1. Глава по бюджетной классификации</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глава по бюджетной классификации главного распорядителя (распорядителя) бюджетных средств по находящимся в ведении главного распорядителя (распорядителя) средств федерального бюджета получателям средств федерального бюджета.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5.2. Код по Сводному реестру</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6. Наименование бюджета</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бюджета.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7. Код по </w:t>
            </w:r>
            <w:hyperlink r:id="rId169">
              <w:r w:rsidRPr="006824C6">
                <w:rPr>
                  <w:rFonts w:ascii="Times New Roman" w:hAnsi="Times New Roman" w:cs="Times New Roman"/>
                </w:rPr>
                <w:t>ОКТМО</w:t>
              </w:r>
            </w:hyperlink>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код по Общероссийскому </w:t>
            </w:r>
            <w:hyperlink r:id="rId170">
              <w:r w:rsidRPr="006824C6">
                <w:rPr>
                  <w:rFonts w:ascii="Times New Roman" w:hAnsi="Times New Roman" w:cs="Times New Roman"/>
                </w:rPr>
                <w:t>классификатору</w:t>
              </w:r>
            </w:hyperlink>
            <w:r w:rsidRPr="006824C6">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8. Финансовый орган</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финансового органа.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8.1. Код по ОКПО</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 Наименование участника бюджетного процесса</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наименование участника бюджетного процесса (получателя средств федерального бюджета).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9.1. Код по Сводному реестру</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код участника бюджетного процесса (получателя средств федерального бюджета) по Сводному реестру.</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10. Код по бюджетной классификации</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составная часть кода бюджетной классификации Российской Федерации, по которому в органе Федерального казначейства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федерального бюджета бюджетных или денежных обязательствах, устанавливается Министерством финансов Российской Федерации, главными распорядителями или распорядителями средств федерального бюджета, по запросу которых формируется Информация о принятых на учет обязательствах.</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 xml:space="preserve">11. Код валюты по </w:t>
            </w:r>
            <w:hyperlink r:id="rId171">
              <w:r w:rsidRPr="006824C6">
                <w:rPr>
                  <w:rFonts w:ascii="Times New Roman" w:hAnsi="Times New Roman" w:cs="Times New Roman"/>
                </w:rPr>
                <w:t>ОКВ</w:t>
              </w:r>
            </w:hyperlink>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Указывается код валюты, в которой принято бюджетное или денежное обязательство, в соответствии с Общероссийским </w:t>
            </w:r>
            <w:hyperlink r:id="rId172">
              <w:r w:rsidRPr="006824C6">
                <w:rPr>
                  <w:rFonts w:ascii="Times New Roman" w:hAnsi="Times New Roman" w:cs="Times New Roman"/>
                </w:rPr>
                <w:t>классификатором</w:t>
              </w:r>
            </w:hyperlink>
            <w:r w:rsidRPr="006824C6">
              <w:rPr>
                <w:rFonts w:ascii="Times New Roman" w:hAnsi="Times New Roman" w:cs="Times New Roman"/>
              </w:rPr>
              <w:t xml:space="preserve"> </w:t>
            </w:r>
            <w:r w:rsidRPr="006824C6">
              <w:rPr>
                <w:rFonts w:ascii="Times New Roman" w:hAnsi="Times New Roman" w:cs="Times New Roman"/>
              </w:rPr>
              <w:lastRenderedPageBreak/>
              <w:t>валют.</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lastRenderedPageBreak/>
              <w:t>12. Уникальный код объекта капитального строительства или объекта недвижимого имущества (код мероприятия по информатизации)</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13. Сумма неисполненного обязательства прошлых лет</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Отражаются суммы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14. Сумма на 20__ текущий финансовый год с помесячной разбивкой</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Отражаются суммы принятых бюджетных или денежных обязательств за счет средств федерального бюджета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 Если бюджетное или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формирования Информации о принятых на учет обязательствах.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15. Сумма на плановый период с разбивкой по годам</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16. Сумма на период после текущего финансового года на третий год после текущего финансового года</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 xml:space="preserve">16.1. Сумма на последующие периоды </w:t>
            </w:r>
            <w:r w:rsidRPr="006824C6">
              <w:rPr>
                <w:rFonts w:ascii="Times New Roman" w:hAnsi="Times New Roman" w:cs="Times New Roman"/>
              </w:rPr>
              <w:lastRenderedPageBreak/>
              <w:t>после третьего года после текущего финансового года</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 xml:space="preserve">Указываются суммы бюджетных или денежных </w:t>
            </w:r>
            <w:r w:rsidRPr="006824C6">
              <w:rPr>
                <w:rFonts w:ascii="Times New Roman" w:hAnsi="Times New Roman" w:cs="Times New Roman"/>
              </w:rPr>
              <w:lastRenderedPageBreak/>
              <w:t>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lastRenderedPageBreak/>
              <w:t>17. Итого по коду бюджетной классификации</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Указывается итоговая сумма бюджетных или денежных обязательств </w:t>
            </w:r>
            <w:proofErr w:type="spellStart"/>
            <w:r w:rsidRPr="006824C6">
              <w:rPr>
                <w:rFonts w:ascii="Times New Roman" w:hAnsi="Times New Roman" w:cs="Times New Roman"/>
              </w:rPr>
              <w:t>группировочно</w:t>
            </w:r>
            <w:proofErr w:type="spellEnd"/>
            <w:r w:rsidRPr="006824C6">
              <w:rPr>
                <w:rFonts w:ascii="Times New Roman" w:hAnsi="Times New Roman" w:cs="Times New Roman"/>
              </w:rPr>
              <w:t xml:space="preserve"> по всем кодам бюджетной классификации Российской Федерации, указанным в отчете.</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18. Итого по участнику бюджетного процесса</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Указываются итоговые суммы бюджетных или денежных обязательств в целом по главному распорядителю средств федерального бюджета, по всем или по отдельным распорядителям средств федерального бюджета либо по отдельным получателям средств федерального бюджета, как определено в запросе Министерства финансов Российской Федерации, главного распорядителя или распорядителя средств федерального бюджета соответственно. В случае формирования Информации о принятых на учет обязательствах в целом по получателям средств федерального бюджета строка "Итого по участнику бюджетного процесса" не заполняется.</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19. Всего</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Указываются итоговые суммы бюджетных или денежных обязательств.</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20. Ответственный исполнитель</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21. Дата</w:t>
            </w:r>
          </w:p>
        </w:tc>
        <w:tc>
          <w:tcPr>
            <w:tcW w:w="5049"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Указывается дата подписания отчета.</w:t>
            </w:r>
          </w:p>
        </w:tc>
      </w:tr>
    </w:tbl>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right"/>
        <w:outlineLvl w:val="1"/>
        <w:rPr>
          <w:rFonts w:ascii="Times New Roman" w:hAnsi="Times New Roman" w:cs="Times New Roman"/>
        </w:rPr>
      </w:pPr>
      <w:r w:rsidRPr="006824C6">
        <w:rPr>
          <w:rFonts w:ascii="Times New Roman" w:hAnsi="Times New Roman" w:cs="Times New Roman"/>
        </w:rPr>
        <w:t>Приложение N 7</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к Порядку учета бюджетных и денежных</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обязательств получателей средств</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федерального бюджета территориальными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органами Федерального казначейства,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утвержденному приказом Министерства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финансов Российской Федерации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от 30.10.2020 N 258н</w:t>
      </w:r>
    </w:p>
    <w:p w:rsidR="006824C6" w:rsidRPr="006824C6" w:rsidRDefault="006824C6">
      <w:pPr>
        <w:pStyle w:val="ConsPlusNormal"/>
        <w:spacing w:after="1"/>
        <w:rPr>
          <w:rFonts w:ascii="Times New Roman" w:hAnsi="Times New Roman" w:cs="Times New Roman"/>
        </w:rPr>
      </w:pP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(в ред. </w:t>
      </w:r>
      <w:hyperlink r:id="rId173">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p w:rsid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nformat"/>
        <w:jc w:val="both"/>
        <w:rPr>
          <w:rFonts w:ascii="Times New Roman" w:hAnsi="Times New Roman" w:cs="Times New Roman"/>
        </w:rPr>
      </w:pPr>
      <w:bookmarkStart w:id="91" w:name="P1158"/>
      <w:bookmarkEnd w:id="91"/>
      <w:r w:rsidRPr="006824C6">
        <w:rPr>
          <w:rFonts w:ascii="Times New Roman" w:hAnsi="Times New Roman" w:cs="Times New Roman"/>
        </w:rPr>
        <w:t xml:space="preserve">                                 Реквизиты</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 xml:space="preserve">               отчетного документа Информация об исполнении</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 xml:space="preserve">                  _________________________ обязательств</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lastRenderedPageBreak/>
        <w:t xml:space="preserve">                    (бюджетных, денежных)</w:t>
      </w:r>
    </w:p>
    <w:p w:rsidR="006824C6" w:rsidRPr="006824C6" w:rsidRDefault="006824C6">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5"/>
        <w:gridCol w:w="1591"/>
        <w:gridCol w:w="3515"/>
      </w:tblGrid>
      <w:tr w:rsidR="006824C6" w:rsidRPr="006824C6">
        <w:tc>
          <w:tcPr>
            <w:tcW w:w="5556" w:type="dxa"/>
            <w:gridSpan w:val="2"/>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Единица измерения: руб.</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 точностью до второго десятичного знака)</w:t>
            </w:r>
          </w:p>
        </w:tc>
        <w:tc>
          <w:tcPr>
            <w:tcW w:w="3515" w:type="dxa"/>
            <w:tcBorders>
              <w:top w:val="nil"/>
            </w:tcBorders>
            <w:vAlign w:val="bottom"/>
          </w:tcPr>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Периодичность: месячная</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Наименование реквизита</w:t>
            </w:r>
          </w:p>
        </w:tc>
        <w:tc>
          <w:tcPr>
            <w:tcW w:w="5106" w:type="dxa"/>
            <w:gridSpan w:val="2"/>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Правила формирования (заполнения) реквизита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1</w:t>
            </w:r>
          </w:p>
        </w:tc>
        <w:tc>
          <w:tcPr>
            <w:tcW w:w="5106" w:type="dxa"/>
            <w:gridSpan w:val="2"/>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2</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 Дата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указанная в запросе Министерства финансов Российской Федерации либо иного федерального органа государственной власти, уполномоченного в соответствии с законодательством Российской Федерации на получение такой информации.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2. Наименование органа Федерального казначейства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территориального органа Федерального казначейства.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3. Код органа Федерального казначейства (КОФК)</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органа Федерального казначейства, присвоенный Федеральным казначейством.</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4. Наименование бюджета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бюджета.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5. Код по </w:t>
            </w:r>
            <w:hyperlink r:id="rId174">
              <w:r w:rsidRPr="006824C6">
                <w:rPr>
                  <w:rFonts w:ascii="Times New Roman" w:hAnsi="Times New Roman" w:cs="Times New Roman"/>
                </w:rPr>
                <w:t>ОКТМО</w:t>
              </w:r>
            </w:hyperlink>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код по Общероссийскому </w:t>
            </w:r>
            <w:hyperlink r:id="rId175">
              <w:r w:rsidRPr="006824C6">
                <w:rPr>
                  <w:rFonts w:ascii="Times New Roman" w:hAnsi="Times New Roman" w:cs="Times New Roman"/>
                </w:rPr>
                <w:t>классификатору</w:t>
              </w:r>
            </w:hyperlink>
            <w:r w:rsidRPr="006824C6">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6. Финансовый орган</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Финансового органа, код по ОКПО.</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6.1. Код по ОКПО</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7. Наименование органа исполнительной власти</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органа исполнительной власти (Федеральное казначейство/Министерство финансов Российской Федерации).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7.1. Код по ОКПО</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органа исполнительной власти по Общероссийскому классификатору предприятий и организаций.</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8. Код по бюджетной классификации</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составная часть кода классификации расходов федерального бюджета, по которому в органе Федерального казначейства учтено бюджетное или денежное обязательство (глава, раздел, подраздел, целевая статья, вид расходов).</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bookmarkStart w:id="92" w:name="P1190"/>
            <w:bookmarkEnd w:id="92"/>
            <w:r w:rsidRPr="006824C6">
              <w:rPr>
                <w:rFonts w:ascii="Times New Roman" w:hAnsi="Times New Roman" w:cs="Times New Roman"/>
              </w:rPr>
              <w:t xml:space="preserve">9. Распределенные на лицевой счет получателя бюджетных средств лимиты бюджетных обязательств на 20__ </w:t>
            </w:r>
            <w:r w:rsidRPr="006824C6">
              <w:rPr>
                <w:rFonts w:ascii="Times New Roman" w:hAnsi="Times New Roman" w:cs="Times New Roman"/>
              </w:rPr>
              <w:lastRenderedPageBreak/>
              <w:t>текущий финансовый год</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lastRenderedPageBreak/>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9.1. Распределенные на лицевой счет получателя бюджетных средств лимиты бюджетных обязательств на плановый период в разрезе лет</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10. Принятые на учет бюджетные или денежные обязательства за счет средств федерального бюджета на текущий финансовый год</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принятых на учет бюджетных или денежных обязательств за счет средств федерального бюджета на текущий финансовый год (с учетом неисполненных обязательств прошлых лет) в разрезе кодов по бюджетной классификации.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10.1. Принятые на учет бюджетные или денежные обязательства за счет средств федерального бюджета на плановый период в разрезе лет</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принятых на учет бюджетных или денежных обязательств за счет средств федерального бюджета на первый и второй год планового периода в разрезе кодов по бюджетной классификации.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 Исполненные бюджетные или денежные обязательства с начала текущего финансового года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11.1. Процент исполнения бюджетных или денежных обязательств текущего финансового года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12. Не исполненные бюджетные или денежные обязательства текущего финансового года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93" w:name="P1204"/>
            <w:bookmarkEnd w:id="93"/>
            <w:r w:rsidRPr="006824C6">
              <w:rPr>
                <w:rFonts w:ascii="Times New Roman" w:hAnsi="Times New Roman" w:cs="Times New Roman"/>
              </w:rPr>
              <w:t>13. Неиспользованный остаток лимитов бюджетных обязательств текущего финансового года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14. Итого по коду главы</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В случае представления Информации об исполнении обязательств Федеральным казначейством в Министерство финансов Российской Федерации, Межрегиональное операционное управление Федерального казначейства формирует Информацию об исполнении обязательств в разрезе главных распорядителей средств федерального бюджета и направляет данную Информацию в Федеральное казначейство. При этом в наименовании строки </w:t>
            </w:r>
            <w:r w:rsidRPr="006824C6">
              <w:rPr>
                <w:rFonts w:ascii="Times New Roman" w:hAnsi="Times New Roman" w:cs="Times New Roman"/>
              </w:rPr>
              <w:lastRenderedPageBreak/>
              <w:t xml:space="preserve">"Итого по коду главы" указывается код главного распорядителя средств федерального бюджета по бюджетной классификации Российской Федерации, с отражением в </w:t>
            </w:r>
            <w:hyperlink w:anchor="P1190">
              <w:r w:rsidRPr="006824C6">
                <w:rPr>
                  <w:rFonts w:ascii="Times New Roman" w:hAnsi="Times New Roman" w:cs="Times New Roman"/>
                </w:rPr>
                <w:t>пунктах 9</w:t>
              </w:r>
            </w:hyperlink>
            <w:r w:rsidRPr="006824C6">
              <w:rPr>
                <w:rFonts w:ascii="Times New Roman" w:hAnsi="Times New Roman" w:cs="Times New Roman"/>
              </w:rPr>
              <w:t xml:space="preserve"> - </w:t>
            </w:r>
            <w:hyperlink w:anchor="P1204">
              <w:r w:rsidRPr="006824C6">
                <w:rPr>
                  <w:rFonts w:ascii="Times New Roman" w:hAnsi="Times New Roman" w:cs="Times New Roman"/>
                </w:rPr>
                <w:t>13</w:t>
              </w:r>
            </w:hyperlink>
            <w:r w:rsidRPr="006824C6">
              <w:rPr>
                <w:rFonts w:ascii="Times New Roman" w:hAnsi="Times New Roman" w:cs="Times New Roman"/>
              </w:rPr>
              <w:t xml:space="preserve"> итоговых данных по получателям средств федерального бюджета, подведомственных данному главному распорядителю средств федерального бюджета.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15. Всего</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итоговые суммы бюджетных или денежных обязательств.</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16. Руководитель</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подпись, расшифровка подписи руководителя органа Федерального казначейства.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17. Главный бухгалтер</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подпись, расшифровка подписи главного бухгалтера органа Федерального казначейства.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18. Ответственный исполнитель</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19. Дата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подписания отчета.</w:t>
            </w:r>
          </w:p>
        </w:tc>
      </w:tr>
    </w:tbl>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right"/>
        <w:outlineLvl w:val="1"/>
        <w:rPr>
          <w:rFonts w:ascii="Times New Roman" w:hAnsi="Times New Roman" w:cs="Times New Roman"/>
        </w:rPr>
      </w:pPr>
      <w:r w:rsidRPr="006824C6">
        <w:rPr>
          <w:rFonts w:ascii="Times New Roman" w:hAnsi="Times New Roman" w:cs="Times New Roman"/>
        </w:rPr>
        <w:t>Приложение N 8</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к Порядку учета бюджетных и денежных</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обязательств получателей средств</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федерального бюджета территориальными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органами Федерального казначейства,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утвержденному приказом Министерства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финансов Российской Федерации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от 30.10.2020 N 258н</w:t>
      </w:r>
    </w:p>
    <w:p w:rsidR="006824C6" w:rsidRPr="006824C6" w:rsidRDefault="006824C6">
      <w:pPr>
        <w:pStyle w:val="ConsPlusNormal"/>
        <w:spacing w:after="1"/>
        <w:rPr>
          <w:rFonts w:ascii="Times New Roman" w:hAnsi="Times New Roman" w:cs="Times New Roman"/>
        </w:rPr>
      </w:pPr>
    </w:p>
    <w:p w:rsidR="006824C6" w:rsidRDefault="006824C6">
      <w:pPr>
        <w:pStyle w:val="ConsPlusNormal"/>
        <w:jc w:val="both"/>
        <w:rPr>
          <w:rFonts w:ascii="Times New Roman" w:hAnsi="Times New Roman" w:cs="Times New Roman"/>
        </w:rPr>
      </w:pPr>
    </w:p>
    <w:p w:rsidR="006824C6" w:rsidRP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Default="006824C6" w:rsidP="006824C6">
      <w:pPr>
        <w:pStyle w:val="ConsPlusNormal"/>
        <w:jc w:val="center"/>
        <w:rPr>
          <w:rFonts w:ascii="Times New Roman" w:hAnsi="Times New Roman" w:cs="Times New Roman"/>
        </w:rPr>
      </w:pPr>
      <w:r w:rsidRPr="006824C6">
        <w:rPr>
          <w:rFonts w:ascii="Times New Roman" w:hAnsi="Times New Roman" w:cs="Times New Roman"/>
        </w:rPr>
        <w:t xml:space="preserve">(в ред. </w:t>
      </w:r>
      <w:hyperlink r:id="rId176">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nformat"/>
        <w:jc w:val="both"/>
        <w:rPr>
          <w:rFonts w:ascii="Times New Roman" w:hAnsi="Times New Roman" w:cs="Times New Roman"/>
        </w:rPr>
      </w:pPr>
      <w:bookmarkStart w:id="94" w:name="P1236"/>
      <w:bookmarkEnd w:id="94"/>
      <w:r w:rsidRPr="006824C6">
        <w:rPr>
          <w:rFonts w:ascii="Times New Roman" w:hAnsi="Times New Roman" w:cs="Times New Roman"/>
        </w:rPr>
        <w:t xml:space="preserve">                                 Реквизиты</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отчетного документа Информация об исполнении ______________________________</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 xml:space="preserve">                                                (бюджетных, денежных)</w:t>
      </w:r>
    </w:p>
    <w:p w:rsidR="006824C6" w:rsidRPr="006824C6" w:rsidRDefault="006824C6">
      <w:pPr>
        <w:pStyle w:val="ConsPlusNonformat"/>
        <w:jc w:val="both"/>
        <w:rPr>
          <w:rFonts w:ascii="Times New Roman" w:hAnsi="Times New Roman" w:cs="Times New Roman"/>
        </w:rPr>
      </w:pPr>
      <w:proofErr w:type="gramStart"/>
      <w:r w:rsidRPr="006824C6">
        <w:rPr>
          <w:rFonts w:ascii="Times New Roman" w:hAnsi="Times New Roman" w:cs="Times New Roman"/>
        </w:rPr>
        <w:t xml:space="preserve">обязательств,   </w:t>
      </w:r>
      <w:proofErr w:type="gramEnd"/>
      <w:r w:rsidRPr="006824C6">
        <w:rPr>
          <w:rFonts w:ascii="Times New Roman" w:hAnsi="Times New Roman" w:cs="Times New Roman"/>
        </w:rPr>
        <w:t>принятых    в  целях  осуществления   капитальных  вложений</w:t>
      </w:r>
    </w:p>
    <w:p w:rsidR="006824C6" w:rsidRPr="006824C6" w:rsidRDefault="006824C6">
      <w:pPr>
        <w:pStyle w:val="ConsPlusNonformat"/>
        <w:jc w:val="both"/>
        <w:rPr>
          <w:rFonts w:ascii="Times New Roman" w:hAnsi="Times New Roman" w:cs="Times New Roman"/>
        </w:rPr>
      </w:pPr>
      <w:r w:rsidRPr="006824C6">
        <w:rPr>
          <w:rFonts w:ascii="Times New Roman" w:hAnsi="Times New Roman" w:cs="Times New Roman"/>
        </w:rPr>
        <w:t>(реализации мероприятий по информатизации)</w:t>
      </w:r>
    </w:p>
    <w:p w:rsidR="006824C6" w:rsidRPr="006824C6" w:rsidRDefault="006824C6">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5"/>
        <w:gridCol w:w="1591"/>
        <w:gridCol w:w="3515"/>
      </w:tblGrid>
      <w:tr w:rsidR="006824C6" w:rsidRPr="006824C6">
        <w:tc>
          <w:tcPr>
            <w:tcW w:w="5556" w:type="dxa"/>
            <w:gridSpan w:val="2"/>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Единица измерения: руб.</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 точностью до второго десятичного знака)</w:t>
            </w:r>
          </w:p>
        </w:tc>
        <w:tc>
          <w:tcPr>
            <w:tcW w:w="3515" w:type="dxa"/>
            <w:tcBorders>
              <w:top w:val="nil"/>
            </w:tcBorders>
            <w:vAlign w:val="bottom"/>
          </w:tcPr>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Периодичность: месячная</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Наименование реквизита</w:t>
            </w:r>
          </w:p>
        </w:tc>
        <w:tc>
          <w:tcPr>
            <w:tcW w:w="5106" w:type="dxa"/>
            <w:gridSpan w:val="2"/>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Правила формирования (заполнения) реквизита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1</w:t>
            </w:r>
          </w:p>
        </w:tc>
        <w:tc>
          <w:tcPr>
            <w:tcW w:w="5106" w:type="dxa"/>
            <w:gridSpan w:val="2"/>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2</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 Дата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дата, указанная в запросе Министерства финансов Российской Федерации либо иного федерального органа государственной </w:t>
            </w:r>
            <w:r w:rsidRPr="006824C6">
              <w:rPr>
                <w:rFonts w:ascii="Times New Roman" w:hAnsi="Times New Roman" w:cs="Times New Roman"/>
              </w:rPr>
              <w:lastRenderedPageBreak/>
              <w:t>власти, уполномоченного в соответствии с законодательством Российской Федерации на получение такой информации, главного распорядителя (распорядителя) средств федерального бюджета.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lastRenderedPageBreak/>
              <w:t>2. Наименование органа Федерального казначейства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территориального органа Федерального казначейства.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3. Код органа Федерального казначейства (КОФК)</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органа Федерального казначейства, присвоенный Федеральным казначейством.</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4. Наименование бюджета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бюджета.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5. Код по </w:t>
            </w:r>
            <w:hyperlink r:id="rId177">
              <w:r w:rsidRPr="006824C6">
                <w:rPr>
                  <w:rFonts w:ascii="Times New Roman" w:hAnsi="Times New Roman" w:cs="Times New Roman"/>
                </w:rPr>
                <w:t>ОКТМО</w:t>
              </w:r>
            </w:hyperlink>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код по Общероссийскому </w:t>
            </w:r>
            <w:hyperlink r:id="rId178">
              <w:r w:rsidRPr="006824C6">
                <w:rPr>
                  <w:rFonts w:ascii="Times New Roman" w:hAnsi="Times New Roman" w:cs="Times New Roman"/>
                </w:rPr>
                <w:t>классификатору</w:t>
              </w:r>
            </w:hyperlink>
            <w:r w:rsidRPr="006824C6">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6. Финансовый орган</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Финансового органа, код по ОКПО.</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6.1. Код по ОКПО</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7. Наименование органа исполнительной власти</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органа исполнительной власти (Федеральное казначейство/Министерство финансов Российской Федерации).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7.1. Код по ОКПО</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органа исполнительной власти по Общероссийскому классификатору предприятий и организаций.</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8. Объект капитального строительства или объект недвижимого имущества (мероприятие по информатизации)</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наименования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8.1. Уникальный код объекта капитального строительства или объекта недвижимого имущества (код мероприятия по информатизации)</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уникальный код объекта капитального строительства или объекта недвижимого имущества (мероприятия по информатизации).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 Код по бюджетной классификации</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составная часть кода классификации </w:t>
            </w:r>
            <w:r w:rsidRPr="006824C6">
              <w:rPr>
                <w:rFonts w:ascii="Times New Roman" w:hAnsi="Times New Roman" w:cs="Times New Roman"/>
              </w:rPr>
              <w:lastRenderedPageBreak/>
              <w:t>расходов федерального бюджета, по которому в органе Федерального казначейства учтено бюджетное или денежное обязательство, связанное с реализацией капитальных вложений (мероприятий по информатизации) (глава, раздел, подраздел, целевая статья, вид расходов).</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95" w:name="P1273"/>
            <w:bookmarkEnd w:id="95"/>
            <w:r w:rsidRPr="006824C6">
              <w:rPr>
                <w:rFonts w:ascii="Times New Roman" w:hAnsi="Times New Roman" w:cs="Times New Roman"/>
              </w:rPr>
              <w:lastRenderedPageBreak/>
              <w:t>10. Принятые на учет бюджетные или денежные обязательства за счет средств федерального бюджета на текущий финансовый год</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принятых на учет бюджетных или денежных обязательств, связанных с реализацией капитальных вложений (мероприятий по информатизации), за счет средств федерального бюджета на текущий финансовый год (с учетом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10.1. Принятые на учет бюджетные или денежные обязательства за счет средств федерального бюджета на плановый период в разрезе лет</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принятых на учет бюджетных или денежных обязательств, связанных с реализацией капитальных вложений (мероприятий по информатизации), за счет средств федерального бюджета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 Исполненные бюджетные или денежные обязательства с начала текущего финансового года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суммы бюджетных или денежных обязательств, связанных с реализацией капитальных вложений (мероприятий по информатизации), текущего финансового года (с учетом неисполненных обязательств прошлых лет), исполненных с начала текущего финансового года на дату формирования отчета разрезе кодов по бюджетной классификации, уникальных кодов объектов капитального строительства или объекта недвижимого имущества и кодов мероприятий по информатизации (при наличии).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96" w:name="P1279"/>
            <w:bookmarkEnd w:id="96"/>
            <w:r w:rsidRPr="006824C6">
              <w:rPr>
                <w:rFonts w:ascii="Times New Roman" w:hAnsi="Times New Roman" w:cs="Times New Roman"/>
              </w:rPr>
              <w:t>12. Неисполненные бюджетные или денежные обязательства текущего финансового года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Указываются суммы бюджетных или денежных обязательств, связанных с реализацией капитальных вложений (мероприятий по информатизации), текущего финансового года (с учетом неисполненных обязательств прошлых лет), не исполненные на дату формирования отчета,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 рассчитанные как разница показателей по </w:t>
            </w:r>
            <w:hyperlink w:anchor="P1273">
              <w:r w:rsidRPr="006824C6">
                <w:rPr>
                  <w:rFonts w:ascii="Times New Roman" w:hAnsi="Times New Roman" w:cs="Times New Roman"/>
                </w:rPr>
                <w:t>пункту 10</w:t>
              </w:r>
            </w:hyperlink>
            <w:r w:rsidRPr="006824C6">
              <w:rPr>
                <w:rFonts w:ascii="Times New Roman" w:hAnsi="Times New Roman" w:cs="Times New Roman"/>
              </w:rPr>
              <w:t xml:space="preserve"> и </w:t>
            </w:r>
            <w:hyperlink w:anchor="P1279">
              <w:r w:rsidRPr="006824C6">
                <w:rPr>
                  <w:rFonts w:ascii="Times New Roman" w:hAnsi="Times New Roman" w:cs="Times New Roman"/>
                </w:rPr>
                <w:t>пункту 12</w:t>
              </w:r>
            </w:hyperlink>
            <w:r w:rsidRPr="006824C6">
              <w:rPr>
                <w:rFonts w:ascii="Times New Roman" w:hAnsi="Times New Roman" w:cs="Times New Roman"/>
              </w:rPr>
              <w:t>.</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97" w:name="P1281"/>
            <w:bookmarkEnd w:id="97"/>
            <w:r w:rsidRPr="006824C6">
              <w:rPr>
                <w:rFonts w:ascii="Times New Roman" w:hAnsi="Times New Roman" w:cs="Times New Roman"/>
              </w:rPr>
              <w:t xml:space="preserve">13. Итого по уникальному коду объекта капитального строительства или объекта недвижимого имущества (мероприятий </w:t>
            </w:r>
            <w:r w:rsidRPr="006824C6">
              <w:rPr>
                <w:rFonts w:ascii="Times New Roman" w:hAnsi="Times New Roman" w:cs="Times New Roman"/>
              </w:rPr>
              <w:lastRenderedPageBreak/>
              <w:t>по информатизации)</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lastRenderedPageBreak/>
              <w:t xml:space="preserve">Указываются итоговые данные по уникальному коду объекта капитального строительства или объекта недвижимого имущества (мероприятия по </w:t>
            </w:r>
            <w:r w:rsidRPr="006824C6">
              <w:rPr>
                <w:rFonts w:ascii="Times New Roman" w:hAnsi="Times New Roman" w:cs="Times New Roman"/>
              </w:rPr>
              <w:lastRenderedPageBreak/>
              <w:t>информатизации).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14. Итого по коду главы</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В случае представления Информации об исполнении обязательств по капитальным вложениям (мероприятиям по информатизации) Федеральным казначейством в Министерство финансов Российской Федерации или в иной федеральный орган исполнительной власти, уполномоченный в соответствии с законодательством Российской Федерации на получение соответствующей информации, Межрегиональное операционное управления Федерального казначейства с учетом данных, отраженных в Информациях об исполнении обязательств по капитальным вложениям (мероприятиям по информатизации), представленных органами Федерального казначейства в части сведений, составляющих государственную тайну, формирует Информацию об исполнении обязательств по капитальным вложениям (мероприятиям по информатизации) в разрезе главных распорядителей средств федерального бюджета и направляет данную информацию в Федеральное казначейство.</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этом в наименовании строки "Итого по коду главы" указывается код главного распорядителя средств федерального бюджета по бюджетной классификации Российской Федерации, с отражением в </w:t>
            </w:r>
            <w:hyperlink w:anchor="P1273">
              <w:r w:rsidRPr="006824C6">
                <w:rPr>
                  <w:rFonts w:ascii="Times New Roman" w:hAnsi="Times New Roman" w:cs="Times New Roman"/>
                </w:rPr>
                <w:t>пунктах 10</w:t>
              </w:r>
            </w:hyperlink>
            <w:r w:rsidRPr="006824C6">
              <w:rPr>
                <w:rFonts w:ascii="Times New Roman" w:hAnsi="Times New Roman" w:cs="Times New Roman"/>
              </w:rPr>
              <w:t xml:space="preserve"> - </w:t>
            </w:r>
            <w:hyperlink w:anchor="P1281">
              <w:r w:rsidRPr="006824C6">
                <w:rPr>
                  <w:rFonts w:ascii="Times New Roman" w:hAnsi="Times New Roman" w:cs="Times New Roman"/>
                </w:rPr>
                <w:t>13</w:t>
              </w:r>
            </w:hyperlink>
            <w:r w:rsidRPr="006824C6">
              <w:rPr>
                <w:rFonts w:ascii="Times New Roman" w:hAnsi="Times New Roman" w:cs="Times New Roman"/>
              </w:rPr>
              <w:t xml:space="preserve"> итоговых данных по получателям средств федерального бюджета, подведомственным данному главному распорядителю средств федерального бюджета.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15. Всего</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итоговые данные в целом за отчетный период по всем объектам капитального строительства или объектам недвижимого имущества (мероприятиям по информатизации), приведенным в данной информации.</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16. Руководитель</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подпись, расшифровка подписи руководителя органа Федерального казначейства.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17. Главный бухгалтер</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подпись, расшифровка подписи главного бухгалтера органа Федерального казначейства.</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18. Ответственный исполнитель</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6824C6" w:rsidRPr="006824C6">
        <w:tblPrEx>
          <w:tblBorders>
            <w:left w:val="single" w:sz="4" w:space="0" w:color="auto"/>
            <w:right w:val="single" w:sz="4" w:space="0" w:color="auto"/>
            <w:insideV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19. Дата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подписания отчета.</w:t>
            </w:r>
          </w:p>
        </w:tc>
      </w:tr>
    </w:tbl>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right"/>
        <w:outlineLvl w:val="1"/>
        <w:rPr>
          <w:rFonts w:ascii="Times New Roman" w:hAnsi="Times New Roman" w:cs="Times New Roman"/>
        </w:rPr>
      </w:pPr>
      <w:r w:rsidRPr="006824C6">
        <w:rPr>
          <w:rFonts w:ascii="Times New Roman" w:hAnsi="Times New Roman" w:cs="Times New Roman"/>
        </w:rPr>
        <w:t>Приложение N 9</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lastRenderedPageBreak/>
        <w:t>к Порядку учета бюджетных и денежных</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обязательств получателей средств</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федерального бюджета территориальными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органами Федерального казначейства,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утвержденному приказом Министерства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финансов Российской Федерации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от 30.10.2020 N 258н</w:t>
      </w:r>
    </w:p>
    <w:p w:rsidR="006824C6" w:rsidRPr="006824C6" w:rsidRDefault="006824C6">
      <w:pPr>
        <w:pStyle w:val="ConsPlusNormal"/>
        <w:spacing w:after="1"/>
        <w:rPr>
          <w:rFonts w:ascii="Times New Roman" w:hAnsi="Times New Roman" w:cs="Times New Roman"/>
        </w:rPr>
      </w:pPr>
    </w:p>
    <w:p w:rsidR="008B797A" w:rsidRPr="006824C6" w:rsidRDefault="008B797A" w:rsidP="008B797A">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Default="008B797A" w:rsidP="008B797A">
      <w:pPr>
        <w:pStyle w:val="ConsPlusNormal"/>
        <w:jc w:val="center"/>
        <w:rPr>
          <w:rFonts w:ascii="Times New Roman" w:hAnsi="Times New Roman" w:cs="Times New Roman"/>
        </w:rPr>
      </w:pPr>
      <w:r w:rsidRPr="006824C6">
        <w:rPr>
          <w:rFonts w:ascii="Times New Roman" w:hAnsi="Times New Roman" w:cs="Times New Roman"/>
        </w:rPr>
        <w:t xml:space="preserve">(в ред. </w:t>
      </w:r>
      <w:hyperlink r:id="rId179">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p w:rsidR="008B797A" w:rsidRPr="006824C6" w:rsidRDefault="008B797A">
      <w:pPr>
        <w:pStyle w:val="ConsPlusNormal"/>
        <w:jc w:val="both"/>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1648"/>
        <w:gridCol w:w="3458"/>
      </w:tblGrid>
      <w:tr w:rsidR="006824C6" w:rsidRPr="006824C6">
        <w:tc>
          <w:tcPr>
            <w:tcW w:w="9071" w:type="dxa"/>
            <w:gridSpan w:val="3"/>
            <w:tcBorders>
              <w:top w:val="nil"/>
              <w:left w:val="nil"/>
              <w:bottom w:val="nil"/>
              <w:right w:val="nil"/>
            </w:tcBorders>
          </w:tcPr>
          <w:p w:rsidR="006824C6" w:rsidRPr="006824C6" w:rsidRDefault="006824C6">
            <w:pPr>
              <w:pStyle w:val="ConsPlusNormal"/>
              <w:jc w:val="center"/>
              <w:rPr>
                <w:rFonts w:ascii="Times New Roman" w:hAnsi="Times New Roman" w:cs="Times New Roman"/>
              </w:rPr>
            </w:pPr>
            <w:bookmarkStart w:id="98" w:name="P1312"/>
            <w:bookmarkEnd w:id="98"/>
            <w:r w:rsidRPr="006824C6">
              <w:rPr>
                <w:rFonts w:ascii="Times New Roman" w:hAnsi="Times New Roman" w:cs="Times New Roman"/>
              </w:rPr>
              <w:t>Реквизиты</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отчетного документа Справка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и соглашениям (нормативным правовым актам) о предоставлении из федерального бюджета субсидий юридическим лицам</w:t>
            </w:r>
          </w:p>
        </w:tc>
      </w:tr>
      <w:tr w:rsidR="006824C6" w:rsidRPr="006824C6">
        <w:tc>
          <w:tcPr>
            <w:tcW w:w="9071" w:type="dxa"/>
            <w:gridSpan w:val="3"/>
            <w:tcBorders>
              <w:top w:val="nil"/>
              <w:left w:val="nil"/>
              <w:bottom w:val="nil"/>
              <w:right w:val="nil"/>
            </w:tcBorders>
          </w:tcPr>
          <w:p w:rsidR="006824C6" w:rsidRPr="006824C6" w:rsidRDefault="006824C6">
            <w:pPr>
              <w:pStyle w:val="ConsPlusNormal"/>
              <w:rPr>
                <w:rFonts w:ascii="Times New Roman" w:hAnsi="Times New Roman" w:cs="Times New Roman"/>
              </w:rPr>
            </w:pPr>
          </w:p>
        </w:tc>
      </w:tr>
      <w:tr w:rsidR="006824C6" w:rsidRPr="006824C6">
        <w:tblPrEx>
          <w:tblBorders>
            <w:insideV w:val="nil"/>
          </w:tblBorders>
        </w:tblPrEx>
        <w:tc>
          <w:tcPr>
            <w:tcW w:w="5613" w:type="dxa"/>
            <w:gridSpan w:val="2"/>
            <w:tcBorders>
              <w:top w:val="nil"/>
            </w:tcBorders>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Единица измерения: руб.</w:t>
            </w:r>
          </w:p>
          <w:p w:rsidR="006824C6" w:rsidRPr="006824C6" w:rsidRDefault="006824C6">
            <w:pPr>
              <w:pStyle w:val="ConsPlusNormal"/>
              <w:rPr>
                <w:rFonts w:ascii="Times New Roman" w:hAnsi="Times New Roman" w:cs="Times New Roman"/>
              </w:rPr>
            </w:pPr>
            <w:r w:rsidRPr="006824C6">
              <w:rPr>
                <w:rFonts w:ascii="Times New Roman" w:hAnsi="Times New Roman" w:cs="Times New Roman"/>
              </w:rPr>
              <w:t>(с точностью до второго десятичного знака)</w:t>
            </w:r>
          </w:p>
        </w:tc>
        <w:tc>
          <w:tcPr>
            <w:tcW w:w="3458" w:type="dxa"/>
            <w:tcBorders>
              <w:top w:val="nil"/>
            </w:tcBorders>
            <w:vAlign w:val="bottom"/>
          </w:tcPr>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Периодичность: годовая</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Наименование реквизита</w:t>
            </w:r>
          </w:p>
        </w:tc>
        <w:tc>
          <w:tcPr>
            <w:tcW w:w="5106" w:type="dxa"/>
            <w:gridSpan w:val="2"/>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Правила формирования (заполнения) реквизита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2</w:t>
            </w:r>
          </w:p>
        </w:tc>
        <w:tc>
          <w:tcPr>
            <w:tcW w:w="5106" w:type="dxa"/>
            <w:gridSpan w:val="2"/>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3</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 Дата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 состоянию на 1 января текущего финансового года.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2. Федеральное казначейство</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территориального органа Федерального казначейства.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2.1. Код органа Федерального казначейства (КОФК)</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органа Федерального казначейства, присвоенный Федеральным казначейством.</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3. Вид справки</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вид справки (простая, сводная).</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4. Кому: Получатель средств федерального бюджета, главный распорядитель средств федерального бюджета или Территориальный орган Федерального казначейства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орган, которому представляется Справка о неисполненных бюджетных обязательствах. Управление указывает: наименование получателя средств федерального бюджета или Межрегиональное операционное управление Федерального казначейства, Межрегиональное операционное управление Федерального казначейства указывает: наименование главного распорядителя средств федерального бюджета, которому представляется Справка о неисполненных бюджетных обязательствах.</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 Код по бюджетной классификации</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составная часть кода классификации расходов федерального бюджета, по которому в органе Федерального казначейства поставлены на учет бюджетные обязательства, возникшие из государственных контрактов, договоров, соглашений (нормативных правовых актах) о предоставлении субсидии юридическим лицам, </w:t>
            </w:r>
            <w:r w:rsidRPr="006824C6">
              <w:rPr>
                <w:rFonts w:ascii="Times New Roman" w:hAnsi="Times New Roman" w:cs="Times New Roman"/>
              </w:rPr>
              <w:lastRenderedPageBreak/>
              <w:t>подлежавших оплате в отчетном финансовом году, неисполненные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6. Уникальный код объекта капитального строительства или объекта недвижимого имущества (мероприятия по информатизации)</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уникальный код объекта капитального строительства или объекта недвижимого,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(при наличии).</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 Государственный заказчик (главный распорядитель средств федерального бюджета)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получателя средств федерального бюджета - государственного заказчика (главного распорядителя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государственному контракту, договору, соглашению (нормативному правовому акту) о предоставлении субсидии юридическим лицам.</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7.1. Код по Сводному реестру</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соответствующей реестровой записи по Сводному реестру главного распорядителя средств федерального бюджета, у которого по состоянию на конец отчетного финансового года имеются неисполненные бюджетные обязательства по государственному контракту, договору, соглашению (нормативному правовому акту) о предоставлении субсидии юридическим лицам.</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 Государственный контракт/Соглашение/Нормативный правовой акт</w:t>
            </w:r>
          </w:p>
        </w:tc>
        <w:tc>
          <w:tcPr>
            <w:tcW w:w="5106" w:type="dxa"/>
            <w:gridSpan w:val="2"/>
          </w:tcPr>
          <w:p w:rsidR="006824C6" w:rsidRPr="006824C6" w:rsidRDefault="006824C6">
            <w:pPr>
              <w:pStyle w:val="ConsPlusNormal"/>
              <w:rPr>
                <w:rFonts w:ascii="Times New Roman" w:hAnsi="Times New Roman" w:cs="Times New Roman"/>
              </w:rPr>
            </w:pP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8.1. Номер государственного контракта/Соглашения/Нормативного правового акта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номер государственного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8.2. Дата государственного контракта/Соглашения/Нормативного правового акта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дата государственного контракта, договора, соглашения (нормативного правового акта) о предоставлении субсидии юридическим лицам, подлежавших оплате в отчетном финансовом </w:t>
            </w:r>
            <w:r w:rsidRPr="006824C6">
              <w:rPr>
                <w:rFonts w:ascii="Times New Roman" w:hAnsi="Times New Roman" w:cs="Times New Roman"/>
              </w:rPr>
              <w:lastRenderedPageBreak/>
              <w:t>году, на основании которых принятое бюджетное обязательство не исполнено.</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8.3. Срок исполнения государственного контракта/Соглашения/Нормативного правового акта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срок исполнения государственного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8.4. Признак казначейского сопровождения</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в случае наличия признака казначейского сопровождения в Сведениях о бюджетном обязательстве.</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8.4.1. Казначейское обеспечение обязательств</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при наличии в документе-основании (да/нет).</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8.5. Идентификатор государственного контракта/Соглашения/Нормативного правового акта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в случае наличия Идентификатора в Сведениях о бюджетном обязательстве.</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9. Учетный номер неисполненного бюджетного обязательства отчетного финансового года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учетный номер неисполненного бюджетного обязательства по каждому государственному контракту, договору, соглашению (нормативному правовому акту) о предоставлении субсидии юридическим лицам.</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9.1. Сумма неисполненного остатка бюджетного обязательства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неисполненного в отчетном финансовом году остатка бюджетного обязательства по каждому государственному контракту, договору, соглашению (нормативному правовому акту) о предоставлении субсидии юридическим лицам в разрезе кодов бюджетной классификации.</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10. Неисполненные в отчетном финансовом году бюджетные обязательства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(государственных контрактов, договоров, соглашений (нормативных правовых актах) о предоставлении субсидии юридическим лицам), сгруппированных по каждому получателю средств федерального бюджета - государственному заказчику, главному распорядителю и по каждому коду классификации расходов федерального бюджета.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 Неиспользованный остаток лимитов бюджетных обязательств отчетного финансового года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федерального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федерального бюджета.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12. Сумма, в пределах которой могут быть увеличены бюджетные ассигнования текущего финансового года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сумма, в пределах которой главному распорядителю средств федерального бюджета могут быть увеличены бюджетные ассигнования текущего финансового года на оплату государственных контрактов, договоров, соглашений (нормативных правовых актов) о предоставлении субсидии юридическим лицам в случаях, установленных Правительством Российской Федерации в соответствии с </w:t>
            </w:r>
            <w:hyperlink r:id="rId180">
              <w:r w:rsidRPr="006824C6">
                <w:rPr>
                  <w:rFonts w:ascii="Times New Roman" w:hAnsi="Times New Roman" w:cs="Times New Roman"/>
                </w:rPr>
                <w:t>пунктом 4 статьи 94</w:t>
              </w:r>
            </w:hyperlink>
            <w:r w:rsidRPr="006824C6">
              <w:rPr>
                <w:rFonts w:ascii="Times New Roman" w:hAnsi="Times New Roman" w:cs="Times New Roman"/>
              </w:rPr>
              <w:t xml:space="preserve"> Бюджетного кодекса Российской Федерации.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этом по соответствующему коду классификации расходов федерального бюджета отражается наименьшая из сумм, указанных в </w:t>
            </w:r>
            <w:hyperlink w:anchor="P892">
              <w:r w:rsidRPr="006824C6">
                <w:rPr>
                  <w:rFonts w:ascii="Times New Roman" w:hAnsi="Times New Roman" w:cs="Times New Roman"/>
                </w:rPr>
                <w:t>пунктах 10</w:t>
              </w:r>
            </w:hyperlink>
            <w:r w:rsidRPr="006824C6">
              <w:rPr>
                <w:rFonts w:ascii="Times New Roman" w:hAnsi="Times New Roman" w:cs="Times New Roman"/>
              </w:rPr>
              <w:t xml:space="preserve"> и </w:t>
            </w:r>
            <w:hyperlink w:anchor="P925">
              <w:r w:rsidRPr="006824C6">
                <w:rPr>
                  <w:rFonts w:ascii="Times New Roman" w:hAnsi="Times New Roman" w:cs="Times New Roman"/>
                </w:rPr>
                <w:t>11</w:t>
              </w:r>
            </w:hyperlink>
            <w:r w:rsidRPr="006824C6">
              <w:rPr>
                <w:rFonts w:ascii="Times New Roman" w:hAnsi="Times New Roman" w:cs="Times New Roman"/>
              </w:rPr>
              <w:t>.</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13. Всего по коду главы бюджетной классификации</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итоговые данные, сгруппированные по каждому главному распорядителю средств федерального бюджета.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14. Ответственный исполнитель</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15. Дата</w:t>
            </w:r>
          </w:p>
        </w:tc>
        <w:tc>
          <w:tcPr>
            <w:tcW w:w="5106"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подписания отчета.</w:t>
            </w:r>
          </w:p>
        </w:tc>
      </w:tr>
    </w:tbl>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right"/>
        <w:outlineLvl w:val="1"/>
        <w:rPr>
          <w:rFonts w:ascii="Times New Roman" w:hAnsi="Times New Roman" w:cs="Times New Roman"/>
        </w:rPr>
      </w:pPr>
      <w:r w:rsidRPr="006824C6">
        <w:rPr>
          <w:rFonts w:ascii="Times New Roman" w:hAnsi="Times New Roman" w:cs="Times New Roman"/>
        </w:rPr>
        <w:t>Приложение N 10</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к Порядку учета бюджетных и денежных</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обязательств получателей средств</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федерального бюджета территориальными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органами Федерального казначейства,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утвержденному приказом Министерства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финансов Российской Федерации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от 30.10.2020 N 258н</w:t>
      </w:r>
    </w:p>
    <w:p w:rsidR="006824C6" w:rsidRPr="006824C6" w:rsidRDefault="006824C6">
      <w:pPr>
        <w:pStyle w:val="ConsPlusNormal"/>
        <w:spacing w:after="1"/>
        <w:rPr>
          <w:rFonts w:ascii="Times New Roman" w:hAnsi="Times New Roman" w:cs="Times New Roman"/>
        </w:rPr>
      </w:pPr>
    </w:p>
    <w:p w:rsidR="008B797A" w:rsidRPr="006824C6" w:rsidRDefault="008B797A" w:rsidP="008B797A">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Default="008B797A" w:rsidP="008B797A">
      <w:pPr>
        <w:pStyle w:val="ConsPlusNormal"/>
        <w:jc w:val="center"/>
        <w:rPr>
          <w:rFonts w:ascii="Times New Roman" w:hAnsi="Times New Roman" w:cs="Times New Roman"/>
        </w:rPr>
      </w:pPr>
      <w:r w:rsidRPr="006824C6">
        <w:rPr>
          <w:rFonts w:ascii="Times New Roman" w:hAnsi="Times New Roman" w:cs="Times New Roman"/>
        </w:rPr>
        <w:t xml:space="preserve">(в ред. </w:t>
      </w:r>
      <w:hyperlink r:id="rId181">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p w:rsidR="008B797A" w:rsidRPr="006824C6" w:rsidRDefault="008B797A">
      <w:pPr>
        <w:pStyle w:val="ConsPlusNormal"/>
        <w:jc w:val="both"/>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6"/>
      </w:tblGrid>
      <w:tr w:rsidR="006824C6" w:rsidRPr="006824C6">
        <w:tc>
          <w:tcPr>
            <w:tcW w:w="9071" w:type="dxa"/>
            <w:gridSpan w:val="2"/>
            <w:tcBorders>
              <w:top w:val="nil"/>
              <w:left w:val="nil"/>
              <w:bottom w:val="nil"/>
              <w:right w:val="nil"/>
            </w:tcBorders>
          </w:tcPr>
          <w:p w:rsidR="006824C6" w:rsidRPr="006824C6" w:rsidRDefault="006824C6">
            <w:pPr>
              <w:pStyle w:val="ConsPlusNormal"/>
              <w:jc w:val="center"/>
              <w:rPr>
                <w:rFonts w:ascii="Times New Roman" w:hAnsi="Times New Roman" w:cs="Times New Roman"/>
              </w:rPr>
            </w:pPr>
            <w:bookmarkStart w:id="99" w:name="P1387"/>
            <w:bookmarkEnd w:id="99"/>
            <w:r w:rsidRPr="006824C6">
              <w:rPr>
                <w:rFonts w:ascii="Times New Roman" w:hAnsi="Times New Roman" w:cs="Times New Roman"/>
              </w:rPr>
              <w:t>Реквизиты</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отчетного документа Информация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государственных контрактов на поставку товаров, выполнение работ, оказание услуг, а также соглашений (нормативных правовых актов) о предоставлении субсидий юридическим лицам</w:t>
            </w:r>
          </w:p>
        </w:tc>
      </w:tr>
      <w:tr w:rsidR="006824C6" w:rsidRPr="006824C6">
        <w:tc>
          <w:tcPr>
            <w:tcW w:w="9071" w:type="dxa"/>
            <w:gridSpan w:val="2"/>
            <w:tcBorders>
              <w:top w:val="nil"/>
              <w:left w:val="nil"/>
              <w:bottom w:val="nil"/>
              <w:right w:val="nil"/>
            </w:tcBorders>
          </w:tcPr>
          <w:p w:rsidR="006824C6" w:rsidRPr="006824C6" w:rsidRDefault="006824C6">
            <w:pPr>
              <w:pStyle w:val="ConsPlusNormal"/>
              <w:rPr>
                <w:rFonts w:ascii="Times New Roman" w:hAnsi="Times New Roman" w:cs="Times New Roman"/>
              </w:rPr>
            </w:pPr>
          </w:p>
        </w:tc>
      </w:tr>
      <w:tr w:rsidR="006824C6" w:rsidRPr="006824C6">
        <w:tc>
          <w:tcPr>
            <w:tcW w:w="9071" w:type="dxa"/>
            <w:gridSpan w:val="2"/>
            <w:tcBorders>
              <w:top w:val="nil"/>
              <w:left w:val="nil"/>
              <w:right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Единица измерения: руб.</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 точностью до второго десятичного знака)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Наименование реквизита</w:t>
            </w:r>
          </w:p>
        </w:tc>
        <w:tc>
          <w:tcPr>
            <w:tcW w:w="5106"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Правила формирования (заполнения) реквизита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1</w:t>
            </w:r>
          </w:p>
        </w:tc>
        <w:tc>
          <w:tcPr>
            <w:tcW w:w="5106"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2</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1. Дата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 состоянию на 1 января текущего финансового года.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2. Главный распорядитель бюджетных средств</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главного распорядителя (распорядителя)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2.1. Код по сводному реестру</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по Сводному реестру главного распорядителя бюджетных средств.</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3. Кому: наименование органа Федерального казначейства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территориального органа Федерального казначейства.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3.1. Код органа Федерального казначейства (КОФК)</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органа Федерального казначейства, присвоенный Федеральным казначейством.</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4. Код по бюджетной классификации</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составная часть кода классификации расходов федерального бюджета, по которому в органе Федерального казначейства в отчетном финансовом году были поставлены на учет бюджетные обязательства, возникшие на основании государственного контракта, договора, соглашения (нормативного правового акта) о предоставлении субсидии юридическим лицам, подлежавшие в соответствии с условиями данного государственного контракта, договора, соглашения (нормативного правового акта) о предоставлении субсидии юридическим лицам, оплате в отчетном финансовом году и не исполненные по состоянию на конец отчетного финансового года (глава, раздел, подраздел, целевая статья, вид расходов).</w:t>
            </w:r>
          </w:p>
        </w:tc>
      </w:tr>
      <w:tr w:rsidR="006824C6" w:rsidRPr="006824C6">
        <w:tblPrEx>
          <w:tblBorders>
            <w:left w:val="single" w:sz="4" w:space="0" w:color="auto"/>
            <w:right w:val="single" w:sz="4" w:space="0" w:color="auto"/>
            <w:insideH w:val="single" w:sz="4" w:space="0" w:color="auto"/>
          </w:tblBorders>
        </w:tblPrEx>
        <w:tc>
          <w:tcPr>
            <w:tcW w:w="9071"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5 - 5.4. Утратили силу</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5.5. Уникальный код объекта капитального строительства или объекта недвижимого имущества (мероприятия по информатизации)</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 (при наличии).</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bookmarkStart w:id="100" w:name="P1411"/>
            <w:bookmarkEnd w:id="100"/>
            <w:r w:rsidRPr="006824C6">
              <w:rPr>
                <w:rFonts w:ascii="Times New Roman" w:hAnsi="Times New Roman" w:cs="Times New Roman"/>
              </w:rPr>
              <w:t>6. Неиспользованный остаток лимитов бюджетных обязательств 20__ отчетного финансового года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неиспользованный остаток лимитов бюджетных обязательств отчетного финансового года по каждому коду классификации расходов федерального бюджета и каждому государственному контракту, договору, соглашению, нормативному правовому акту, в том числе по уникальному коду </w:t>
            </w:r>
            <w:r w:rsidRPr="006824C6">
              <w:rPr>
                <w:rFonts w:ascii="Times New Roman" w:hAnsi="Times New Roman" w:cs="Times New Roman"/>
              </w:rPr>
              <w:lastRenderedPageBreak/>
              <w:t>объекта капитального строительства или объекта недвижимого имущества (мероприятию по информатизации).</w:t>
            </w:r>
          </w:p>
        </w:tc>
      </w:tr>
      <w:tr w:rsidR="006824C6" w:rsidRPr="006824C6">
        <w:tblPrEx>
          <w:tblBorders>
            <w:left w:val="single" w:sz="4" w:space="0" w:color="auto"/>
            <w:right w:val="single" w:sz="4" w:space="0" w:color="auto"/>
            <w:insideH w:val="single" w:sz="4" w:space="0" w:color="auto"/>
          </w:tblBorders>
        </w:tblPrEx>
        <w:tc>
          <w:tcPr>
            <w:tcW w:w="9071" w:type="dxa"/>
            <w:gridSpan w:val="2"/>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7 - 7.3. Утратили силу</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 Сумма, на которую могут быть увеличены бюджетные ассигнования в текущем финансовом году</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сумма, на которую главному распорядителю средств федерального бюджета в текущем финансовом году могут быть увеличены бюджетные ассигнования на оплату неисполненных бюджетных обязательств, возникших на основании государственных контрактов, договоров, соглашений (нормативных правовых актов) о предоставлении субсидии юридическим лицам, подлежавших в соответствии с условиями данных контрактов, договоров, соглашений (нормативных правовых актов) о предоставлении субсидии юридическим лицам оплате в отчетном финансовом году, в случаях, установленных Правительством Российской Федерации в соответствии с </w:t>
            </w:r>
            <w:hyperlink r:id="rId182">
              <w:r w:rsidRPr="006824C6">
                <w:rPr>
                  <w:rFonts w:ascii="Times New Roman" w:hAnsi="Times New Roman" w:cs="Times New Roman"/>
                </w:rPr>
                <w:t>пунктом 4 статьи 94</w:t>
              </w:r>
            </w:hyperlink>
            <w:r w:rsidRPr="006824C6">
              <w:rPr>
                <w:rFonts w:ascii="Times New Roman" w:hAnsi="Times New Roman" w:cs="Times New Roman"/>
              </w:rPr>
              <w:t xml:space="preserve"> Бюджетного кодекса Российской Федерации.</w:t>
            </w:r>
          </w:p>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При этом сумма по соответствующему коду классификации расходов федерального бюджета по каждому государственному контракту, договору, соглашению, нормативному правовому акту не должна превышать соответствующую сумму, отраженную в </w:t>
            </w:r>
            <w:hyperlink w:anchor="P1411">
              <w:r w:rsidRPr="006824C6">
                <w:rPr>
                  <w:rFonts w:ascii="Times New Roman" w:hAnsi="Times New Roman" w:cs="Times New Roman"/>
                </w:rPr>
                <w:t>пункте 6</w:t>
              </w:r>
            </w:hyperlink>
            <w:r w:rsidRPr="006824C6">
              <w:rPr>
                <w:rFonts w:ascii="Times New Roman" w:hAnsi="Times New Roman" w:cs="Times New Roman"/>
              </w:rPr>
              <w:t>.</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9. Руководитель (уполномоченное лицо) главного распорядителя средств федерального бюджета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должность, подпись, расшифровка подписи руководителя (уполномоченного лица) главного распорядителя средств федерального бюджета.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10. Главный бухгалтер (уполномоченное лицо) главного распорядителя средств федерального бюджета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должность, подпись, расшифровка подписи главного бухгалтера (уполномоченного лица) главного распорядителя средств федерального бюджета.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 Руководитель (уполномоченное лицо) территориального органа Федерального казначейства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должность, подпись, расшифровка подписи руководителя (уполномоченного лица) территориального органа Федерального казначейства.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12. Главный бухгалтер (уполномоченное лицо) территориального органа Федерального казначейства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должность, подпись, расшифровка подписи главного бухгалтера (уполномоченного лица) территориального органа Федерального казначейства.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13. Дата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подписания отчета главным распорядителем средств федерального бюджета.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14. Дата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подписания отчета территориальным органом Федерального казначейства.</w:t>
            </w:r>
          </w:p>
        </w:tc>
      </w:tr>
    </w:tbl>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right"/>
        <w:outlineLvl w:val="1"/>
        <w:rPr>
          <w:rFonts w:ascii="Times New Roman" w:hAnsi="Times New Roman" w:cs="Times New Roman"/>
        </w:rPr>
      </w:pPr>
      <w:r w:rsidRPr="006824C6">
        <w:rPr>
          <w:rFonts w:ascii="Times New Roman" w:hAnsi="Times New Roman" w:cs="Times New Roman"/>
        </w:rPr>
        <w:t>Приложение N 11</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к Порядку учета бюджетных и денежных</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обязательств получателей средств</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федерального бюджета территориальными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органами Федерального казначейства,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утвержденному приказом Министерства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финансов Российской Федерации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от 30.10.2020 N 258н</w:t>
      </w:r>
    </w:p>
    <w:p w:rsidR="006824C6" w:rsidRPr="006824C6" w:rsidRDefault="006824C6">
      <w:pPr>
        <w:pStyle w:val="ConsPlusNormal"/>
        <w:spacing w:after="1"/>
        <w:rPr>
          <w:rFonts w:ascii="Times New Roman" w:hAnsi="Times New Roman" w:cs="Times New Roman"/>
        </w:rPr>
      </w:pPr>
    </w:p>
    <w:p w:rsidR="008B797A" w:rsidRPr="006824C6" w:rsidRDefault="008B797A" w:rsidP="008B797A">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Default="008B797A" w:rsidP="008B797A">
      <w:pPr>
        <w:pStyle w:val="ConsPlusNormal"/>
        <w:jc w:val="center"/>
        <w:rPr>
          <w:rFonts w:ascii="Times New Roman" w:hAnsi="Times New Roman" w:cs="Times New Roman"/>
        </w:rPr>
      </w:pPr>
      <w:r w:rsidRPr="006824C6">
        <w:rPr>
          <w:rFonts w:ascii="Times New Roman" w:hAnsi="Times New Roman" w:cs="Times New Roman"/>
        </w:rPr>
        <w:t xml:space="preserve">(в ред. </w:t>
      </w:r>
      <w:hyperlink r:id="rId183">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p w:rsidR="008B797A" w:rsidRPr="006824C6" w:rsidRDefault="008B797A">
      <w:pPr>
        <w:pStyle w:val="ConsPlusNormal"/>
        <w:jc w:val="both"/>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1591"/>
        <w:gridCol w:w="3458"/>
      </w:tblGrid>
      <w:tr w:rsidR="006824C6" w:rsidRPr="006824C6">
        <w:tc>
          <w:tcPr>
            <w:tcW w:w="9014" w:type="dxa"/>
            <w:gridSpan w:val="3"/>
            <w:tcBorders>
              <w:top w:val="nil"/>
              <w:left w:val="nil"/>
              <w:bottom w:val="nil"/>
              <w:right w:val="nil"/>
            </w:tcBorders>
          </w:tcPr>
          <w:p w:rsidR="006824C6" w:rsidRPr="006824C6" w:rsidRDefault="006824C6">
            <w:pPr>
              <w:pStyle w:val="ConsPlusNormal"/>
              <w:jc w:val="center"/>
              <w:rPr>
                <w:rFonts w:ascii="Times New Roman" w:hAnsi="Times New Roman" w:cs="Times New Roman"/>
              </w:rPr>
            </w:pPr>
            <w:bookmarkStart w:id="101" w:name="P1445"/>
            <w:bookmarkEnd w:id="101"/>
            <w:r w:rsidRPr="006824C6">
              <w:rPr>
                <w:rFonts w:ascii="Times New Roman" w:hAnsi="Times New Roman" w:cs="Times New Roman"/>
              </w:rPr>
              <w:t>Реквизиты</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отчетного документа Справка о неисполненных в отчетном финансовом году бюджетных обязательствах, возникших из государственных контрактов, заключенных в целях осуществления капитальных вложений в объекты государственной собственности Российской Федерации</w:t>
            </w:r>
          </w:p>
        </w:tc>
      </w:tr>
      <w:tr w:rsidR="006824C6" w:rsidRPr="006824C6">
        <w:tc>
          <w:tcPr>
            <w:tcW w:w="9014" w:type="dxa"/>
            <w:gridSpan w:val="3"/>
            <w:tcBorders>
              <w:top w:val="nil"/>
              <w:left w:val="nil"/>
              <w:bottom w:val="nil"/>
              <w:right w:val="nil"/>
            </w:tcBorders>
          </w:tcPr>
          <w:p w:rsidR="006824C6" w:rsidRPr="006824C6" w:rsidRDefault="006824C6">
            <w:pPr>
              <w:pStyle w:val="ConsPlusNormal"/>
              <w:rPr>
                <w:rFonts w:ascii="Times New Roman" w:hAnsi="Times New Roman" w:cs="Times New Roman"/>
              </w:rPr>
            </w:pPr>
          </w:p>
        </w:tc>
      </w:tr>
      <w:tr w:rsidR="006824C6" w:rsidRPr="006824C6">
        <w:tblPrEx>
          <w:tblBorders>
            <w:insideV w:val="nil"/>
          </w:tblBorders>
        </w:tblPrEx>
        <w:tc>
          <w:tcPr>
            <w:tcW w:w="5556" w:type="dxa"/>
            <w:gridSpan w:val="2"/>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Единица измерения: руб.</w:t>
            </w:r>
          </w:p>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(с точностью до второго десятичного знака)</w:t>
            </w:r>
          </w:p>
        </w:tc>
        <w:tc>
          <w:tcPr>
            <w:tcW w:w="3458" w:type="dxa"/>
            <w:tcBorders>
              <w:top w:val="nil"/>
            </w:tcBorders>
            <w:vAlign w:val="bottom"/>
          </w:tcPr>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Периодичность: годовая</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Наименование реквизита</w:t>
            </w:r>
          </w:p>
        </w:tc>
        <w:tc>
          <w:tcPr>
            <w:tcW w:w="5049" w:type="dxa"/>
            <w:gridSpan w:val="2"/>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Правила формирования (заполнения) реквизита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1</w:t>
            </w:r>
          </w:p>
        </w:tc>
        <w:tc>
          <w:tcPr>
            <w:tcW w:w="5049" w:type="dxa"/>
            <w:gridSpan w:val="2"/>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2</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 Дата</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 состоянию на 1 января текущего финансового года.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2. Федеральное казначейство</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территориального органа Федерального казначейства.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2.1. Код органа Федерального казначейства (КОФК)</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органа Федерального казначейства, присвоенный Федеральным казначейством.</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3. Наименование органа исполнительной власти</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органа исполнительной власти - Министерство финансов Российской Федерации.</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4. Код по бюджетной классификации</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составная часть кода классификации расходов федерального бюджета, по которому в органе Федерального казначейства учтено бюджетное обязательство, связанное с реализацией капитальных вложений в объекты государственной собственности Российской Федерации (глава, раздел, подраздел, целевая статья, вид расходов).</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5. Объект капитального строительства или объект недвижимого имущества</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наименования объекта капитального строительства или объекта недвижимого имущества.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5.1. Уникальный код объекта </w:t>
            </w:r>
            <w:r w:rsidRPr="006824C6">
              <w:rPr>
                <w:rFonts w:ascii="Times New Roman" w:hAnsi="Times New Roman" w:cs="Times New Roman"/>
              </w:rPr>
              <w:lastRenderedPageBreak/>
              <w:t>капитального строительства или объекта недвижимого имущества</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lastRenderedPageBreak/>
              <w:t xml:space="preserve">Указывается уникальный код объекта </w:t>
            </w:r>
            <w:r w:rsidRPr="006824C6">
              <w:rPr>
                <w:rFonts w:ascii="Times New Roman" w:hAnsi="Times New Roman" w:cs="Times New Roman"/>
              </w:rPr>
              <w:lastRenderedPageBreak/>
              <w:t>капитального строительства или объекта недвижимого имущества.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6. Государственный заказчик (главный распорядитель средств федерального бюджета)</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получателя средств федерального бюджета - государственного заказчика, главного распорядителя средств федерального бюджета, у которого по состоянию на конец отчетного финансового года имеются неисполненные бюджетные обязательства, связанные с реализацией капитальных вложений.</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6.1. Код по Сводному реестру</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главного распорядителя (распорядителя) бюджетных средств, соответствующий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связанные с реализацией капитальных вложений.</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 Номер неисполненного бюджетного обязательства отчетного финансового года</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учетные номера принятых на учет бюджетных обязательств, связанных с реализацией капитальных вложений, за счет средств федерального бюджета отчетного финансового года, не исполненные на конец отчетного финансового года.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7.1. Сумма неисполненного остатка бюджетного обязательства отчетного финансового года</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суммы неисполненного остатка принятых на учет бюджетных обязательств, связанных с реализацией капитальных вложений, за счет средств федерального бюджета отчетного финансового года (с учетом неисполненных обязательств прошлых лет), не исполненные на конец отчетного финансового года по каждому обязательству в разрезе кодов по бюджетной классификации.</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 Общий объем неисполненных в отчетном финансовом году бюджетных обязательств в разрезе кода БК и главы по БК</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общий объем неисполненных в отчетном финансовом году бюджетных обязательств, рассчитанный как сумма неисполненных остатков бюджетных обязательств отчетного финансового года, в разрезе неисполненных бюджетных обязательств по каждому получателю средств федерального бюджета - государственному заказчику, главному распорядителю и по каждому коду классификации расходов федерального бюджета.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9. Неиспользованный остаток лимитов бюджетных обязательств отчетного финансового года в разрезе кода БК и главы по БК</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федерального бюджета в отчетном финансовом году объемами лимитов бюджетных обязательств и исполненными бюджетными обязательствами отчетного </w:t>
            </w:r>
            <w:r w:rsidRPr="006824C6">
              <w:rPr>
                <w:rFonts w:ascii="Times New Roman" w:hAnsi="Times New Roman" w:cs="Times New Roman"/>
              </w:rPr>
              <w:lastRenderedPageBreak/>
              <w:t>финансового года по соответствующему коду классификации расходов федерального бюджета.</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10. Ответственный исполнитель</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должность, подпись, расшифровка подписи, телефон ответственного исполнителя, сформировавшего отчет.</w:t>
            </w:r>
          </w:p>
        </w:tc>
      </w:tr>
      <w:tr w:rsidR="006824C6" w:rsidRPr="006824C6">
        <w:tblPrEx>
          <w:tblBorders>
            <w:left w:val="single" w:sz="4" w:space="0" w:color="auto"/>
            <w:right w:val="single" w:sz="4" w:space="0" w:color="auto"/>
            <w:insideH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 Дата</w:t>
            </w:r>
          </w:p>
        </w:tc>
        <w:tc>
          <w:tcPr>
            <w:tcW w:w="5049" w:type="dxa"/>
            <w:gridSpan w:val="2"/>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подписания отчета.</w:t>
            </w:r>
          </w:p>
        </w:tc>
      </w:tr>
    </w:tbl>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right"/>
        <w:outlineLvl w:val="1"/>
        <w:rPr>
          <w:rFonts w:ascii="Times New Roman" w:hAnsi="Times New Roman" w:cs="Times New Roman"/>
        </w:rPr>
      </w:pPr>
      <w:r w:rsidRPr="006824C6">
        <w:rPr>
          <w:rFonts w:ascii="Times New Roman" w:hAnsi="Times New Roman" w:cs="Times New Roman"/>
        </w:rPr>
        <w:t>Приложение N 12</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к Порядку учета бюджетных и денежных</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обязательств получателей средств</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федерального бюджета территориальными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органами Федерального казначейства,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утвержденному приказом Министерства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финансов Российской Федерации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от 30.10.2020 N 258н</w:t>
      </w:r>
    </w:p>
    <w:p w:rsidR="006824C6" w:rsidRPr="006824C6" w:rsidRDefault="006824C6">
      <w:pPr>
        <w:pStyle w:val="ConsPlusNormal"/>
        <w:spacing w:after="1"/>
        <w:rPr>
          <w:rFonts w:ascii="Times New Roman" w:hAnsi="Times New Roman" w:cs="Times New Roman"/>
        </w:rPr>
      </w:pPr>
    </w:p>
    <w:p w:rsidR="008B797A" w:rsidRPr="006824C6" w:rsidRDefault="008B797A" w:rsidP="008B797A">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Default="008B797A" w:rsidP="008B797A">
      <w:pPr>
        <w:pStyle w:val="ConsPlusNormal"/>
        <w:jc w:val="center"/>
        <w:rPr>
          <w:rFonts w:ascii="Times New Roman" w:hAnsi="Times New Roman" w:cs="Times New Roman"/>
        </w:rPr>
      </w:pPr>
      <w:r w:rsidRPr="006824C6">
        <w:rPr>
          <w:rFonts w:ascii="Times New Roman" w:hAnsi="Times New Roman" w:cs="Times New Roman"/>
        </w:rPr>
        <w:t xml:space="preserve">(в ред. </w:t>
      </w:r>
      <w:hyperlink r:id="rId184">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p w:rsidR="008B797A" w:rsidRPr="006824C6" w:rsidRDefault="008B797A">
      <w:pPr>
        <w:pStyle w:val="ConsPlusNormal"/>
        <w:jc w:val="both"/>
        <w:rPr>
          <w:rFonts w:ascii="Times New Roman" w:hAnsi="Times New Roman" w:cs="Times New Roman"/>
        </w:rPr>
      </w:pPr>
    </w:p>
    <w:p w:rsidR="006824C6" w:rsidRPr="006824C6" w:rsidRDefault="006824C6">
      <w:pPr>
        <w:pStyle w:val="ConsPlusNormal"/>
        <w:jc w:val="center"/>
        <w:rPr>
          <w:rFonts w:ascii="Times New Roman" w:hAnsi="Times New Roman" w:cs="Times New Roman"/>
        </w:rPr>
      </w:pPr>
      <w:bookmarkStart w:id="102" w:name="P1501"/>
      <w:bookmarkEnd w:id="102"/>
      <w:r w:rsidRPr="006824C6">
        <w:rPr>
          <w:rFonts w:ascii="Times New Roman" w:hAnsi="Times New Roman" w:cs="Times New Roman"/>
        </w:rPr>
        <w:t>Реквизиты</w:t>
      </w:r>
    </w:p>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извещения о постановке на учет (изменении) бюджетного</w:t>
      </w:r>
    </w:p>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обязательства в органе Федерального казначейства</w:t>
      </w:r>
    </w:p>
    <w:p w:rsidR="006824C6" w:rsidRPr="006824C6" w:rsidRDefault="006824C6">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2"/>
      </w:tblGrid>
      <w:tr w:rsidR="006824C6" w:rsidRPr="006824C6">
        <w:tc>
          <w:tcPr>
            <w:tcW w:w="9067" w:type="dxa"/>
            <w:gridSpan w:val="2"/>
            <w:tcBorders>
              <w:top w:val="nil"/>
              <w:left w:val="nil"/>
              <w:right w:val="nil"/>
            </w:tcBorders>
            <w:vAlign w:val="bottom"/>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Единица измерения: руб. (с точностью до второго десятичного знака)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Наименование реквизита</w:t>
            </w:r>
          </w:p>
        </w:tc>
        <w:tc>
          <w:tcPr>
            <w:tcW w:w="5102"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Правила формирования, заполнения реквизита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1</w:t>
            </w:r>
          </w:p>
        </w:tc>
        <w:tc>
          <w:tcPr>
            <w:tcW w:w="5102"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2</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 Дата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Извещения о постановке на учет (изменении) бюджетного обязательства в органе Федерального казначейства.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2. Наименование органа Федерального казначейства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территориального органа Федерального казначейства.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2.1. Код органа Федерального казначейства (КОФК)</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органа Федерального казначейства, присвоенный Федеральным казначейством.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3. Получатель бюджетных средств</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участника бюджетного процесса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3.1. Код по Сводному реестру</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по Сводному реестру получателя средств федерального бюджета.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lastRenderedPageBreak/>
              <w:t>4. Наименование бюджета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бюджета.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5. Код по </w:t>
            </w:r>
            <w:hyperlink r:id="rId185">
              <w:r w:rsidRPr="006824C6">
                <w:rPr>
                  <w:rFonts w:ascii="Times New Roman" w:hAnsi="Times New Roman" w:cs="Times New Roman"/>
                </w:rPr>
                <w:t>ОКТМО</w:t>
              </w:r>
            </w:hyperlink>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код по Общероссийскому </w:t>
            </w:r>
            <w:hyperlink r:id="rId186">
              <w:r w:rsidRPr="006824C6">
                <w:rPr>
                  <w:rFonts w:ascii="Times New Roman" w:hAnsi="Times New Roman" w:cs="Times New Roman"/>
                </w:rPr>
                <w:t>классификатору</w:t>
              </w:r>
            </w:hyperlink>
            <w:r w:rsidRPr="006824C6">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6. Финансовый орган</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финансового органа.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6.1. Код по ОКПО</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7. Номер документа, являющегося основанием для принятия на учет бюджетного обязательства (далее - документ-основание)</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номер документа-основания.</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8. Дата заключения (принятия) документа-основания</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заключения (принятия) документа-основания.</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9. Сумма по документу-основанию</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бюджетного обязательства по документу-основанию.</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10. Дата Сведений о бюджетном обязательстве</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Сведений о бюджетном обязательстве.</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11. Дата постановки на учет (изменения) бюджетного обязательства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постановки на учет (изменения) бюджетного обязательства.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12. Порядковый номер внесения изменений в бюджетное обязательство</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порядковый номер внесения изменений в бюджетное обязательство.</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13. Учетный номер бюджетного обязательства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учетный номер бюджетного обязательства.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14. Номер реестровой записи в реестре контрактов (реестре соглашений)</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заказчиками/реестре соглашений (договоров) о предоставлении субсидий бюджетных инвестиций межбюджетных трансфертов.</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15. Ответственный исполнитель</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должность, подпись, расшифровка подписи, телефон ответственного исполнителя.</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rPr>
                <w:rFonts w:ascii="Times New Roman" w:hAnsi="Times New Roman" w:cs="Times New Roman"/>
              </w:rPr>
            </w:pPr>
            <w:r w:rsidRPr="006824C6">
              <w:rPr>
                <w:rFonts w:ascii="Times New Roman" w:hAnsi="Times New Roman" w:cs="Times New Roman"/>
              </w:rPr>
              <w:t>16. Дата</w:t>
            </w:r>
          </w:p>
        </w:tc>
        <w:tc>
          <w:tcPr>
            <w:tcW w:w="5102"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подписания Извещения о постановке на учет (изменении) бюджетного обязательства в органе Федерального казначейства.</w:t>
            </w:r>
          </w:p>
        </w:tc>
      </w:tr>
    </w:tbl>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both"/>
        <w:rPr>
          <w:rFonts w:ascii="Times New Roman" w:hAnsi="Times New Roman" w:cs="Times New Roman"/>
        </w:rPr>
      </w:pPr>
    </w:p>
    <w:p w:rsidR="006824C6" w:rsidRPr="006824C6" w:rsidRDefault="006824C6">
      <w:pPr>
        <w:pStyle w:val="ConsPlusNormal"/>
        <w:jc w:val="right"/>
        <w:outlineLvl w:val="1"/>
        <w:rPr>
          <w:rFonts w:ascii="Times New Roman" w:hAnsi="Times New Roman" w:cs="Times New Roman"/>
        </w:rPr>
      </w:pPr>
      <w:r w:rsidRPr="006824C6">
        <w:rPr>
          <w:rFonts w:ascii="Times New Roman" w:hAnsi="Times New Roman" w:cs="Times New Roman"/>
        </w:rPr>
        <w:t>Приложение N 13</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к Порядку учета бюджетных и денежных</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обязательств получателей средств</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федерального бюджета территориальными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органами Федерального казначейства,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утвержденному приказом Министерства</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финансов Российской Федерации</w:t>
      </w:r>
    </w:p>
    <w:p w:rsidR="006824C6" w:rsidRPr="006824C6" w:rsidRDefault="006824C6">
      <w:pPr>
        <w:pStyle w:val="ConsPlusNormal"/>
        <w:jc w:val="right"/>
        <w:rPr>
          <w:rFonts w:ascii="Times New Roman" w:hAnsi="Times New Roman" w:cs="Times New Roman"/>
        </w:rPr>
      </w:pPr>
      <w:r w:rsidRPr="006824C6">
        <w:rPr>
          <w:rFonts w:ascii="Times New Roman" w:hAnsi="Times New Roman" w:cs="Times New Roman"/>
        </w:rPr>
        <w:t>от 30.10.2020 N 258н</w:t>
      </w:r>
    </w:p>
    <w:p w:rsidR="006824C6" w:rsidRPr="006824C6" w:rsidRDefault="006824C6">
      <w:pPr>
        <w:pStyle w:val="ConsPlusNormal"/>
        <w:spacing w:after="1"/>
        <w:rPr>
          <w:rFonts w:ascii="Times New Roman" w:hAnsi="Times New Roman" w:cs="Times New Roman"/>
        </w:rPr>
      </w:pPr>
    </w:p>
    <w:p w:rsidR="008B797A" w:rsidRPr="006824C6" w:rsidRDefault="008B797A" w:rsidP="008B797A">
      <w:pPr>
        <w:pStyle w:val="ConsPlusNormal"/>
        <w:jc w:val="center"/>
        <w:rPr>
          <w:rFonts w:ascii="Times New Roman" w:hAnsi="Times New Roman" w:cs="Times New Roman"/>
        </w:rPr>
      </w:pPr>
      <w:r w:rsidRPr="006824C6">
        <w:rPr>
          <w:rFonts w:ascii="Times New Roman" w:hAnsi="Times New Roman" w:cs="Times New Roman"/>
        </w:rPr>
        <w:t>Список изменяющих документов</w:t>
      </w:r>
    </w:p>
    <w:p w:rsidR="006824C6" w:rsidRDefault="008B797A" w:rsidP="008B797A">
      <w:pPr>
        <w:pStyle w:val="ConsPlusNormal"/>
        <w:jc w:val="center"/>
        <w:rPr>
          <w:rFonts w:ascii="Times New Roman" w:hAnsi="Times New Roman" w:cs="Times New Roman"/>
        </w:rPr>
      </w:pPr>
      <w:r w:rsidRPr="006824C6">
        <w:rPr>
          <w:rFonts w:ascii="Times New Roman" w:hAnsi="Times New Roman" w:cs="Times New Roman"/>
        </w:rPr>
        <w:t xml:space="preserve">(в ред. </w:t>
      </w:r>
      <w:hyperlink r:id="rId187">
        <w:r w:rsidRPr="006824C6">
          <w:rPr>
            <w:rFonts w:ascii="Times New Roman" w:hAnsi="Times New Roman" w:cs="Times New Roman"/>
          </w:rPr>
          <w:t>Приказа</w:t>
        </w:r>
      </w:hyperlink>
      <w:r w:rsidRPr="006824C6">
        <w:rPr>
          <w:rFonts w:ascii="Times New Roman" w:hAnsi="Times New Roman" w:cs="Times New Roman"/>
        </w:rPr>
        <w:t xml:space="preserve"> Минфина России от 30.11.2021 N 197н)</w:t>
      </w:r>
    </w:p>
    <w:p w:rsidR="008B797A" w:rsidRPr="006824C6" w:rsidRDefault="008B797A">
      <w:pPr>
        <w:pStyle w:val="ConsPlusNormal"/>
        <w:jc w:val="both"/>
        <w:rPr>
          <w:rFonts w:ascii="Times New Roman" w:hAnsi="Times New Roman" w:cs="Times New Roman"/>
        </w:rPr>
      </w:pPr>
    </w:p>
    <w:p w:rsidR="006824C6" w:rsidRPr="006824C6" w:rsidRDefault="006824C6">
      <w:pPr>
        <w:pStyle w:val="ConsPlusNormal"/>
        <w:jc w:val="center"/>
        <w:rPr>
          <w:rFonts w:ascii="Times New Roman" w:hAnsi="Times New Roman" w:cs="Times New Roman"/>
        </w:rPr>
      </w:pPr>
      <w:bookmarkStart w:id="103" w:name="P1564"/>
      <w:bookmarkEnd w:id="103"/>
      <w:r w:rsidRPr="006824C6">
        <w:rPr>
          <w:rFonts w:ascii="Times New Roman" w:hAnsi="Times New Roman" w:cs="Times New Roman"/>
        </w:rPr>
        <w:t>Реквизиты</w:t>
      </w:r>
    </w:p>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извещения о постановке на учет (изменении) денежного</w:t>
      </w:r>
    </w:p>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обязательства в органе Федерального казначейства</w:t>
      </w:r>
    </w:p>
    <w:p w:rsidR="006824C6" w:rsidRPr="006824C6" w:rsidRDefault="006824C6">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6"/>
      </w:tblGrid>
      <w:tr w:rsidR="006824C6" w:rsidRPr="006824C6">
        <w:tc>
          <w:tcPr>
            <w:tcW w:w="9071" w:type="dxa"/>
            <w:gridSpan w:val="2"/>
            <w:tcBorders>
              <w:top w:val="nil"/>
              <w:left w:val="nil"/>
              <w:right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Единица измерения: руб. (с точностью до второго десятичного знака)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Наименование реквизита</w:t>
            </w:r>
          </w:p>
        </w:tc>
        <w:tc>
          <w:tcPr>
            <w:tcW w:w="5106"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Правила формирования, заполнения реквизита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1</w:t>
            </w:r>
          </w:p>
        </w:tc>
        <w:tc>
          <w:tcPr>
            <w:tcW w:w="5106" w:type="dxa"/>
          </w:tcPr>
          <w:p w:rsidR="006824C6" w:rsidRPr="006824C6" w:rsidRDefault="006824C6">
            <w:pPr>
              <w:pStyle w:val="ConsPlusNormal"/>
              <w:jc w:val="center"/>
              <w:rPr>
                <w:rFonts w:ascii="Times New Roman" w:hAnsi="Times New Roman" w:cs="Times New Roman"/>
              </w:rPr>
            </w:pPr>
            <w:r w:rsidRPr="006824C6">
              <w:rPr>
                <w:rFonts w:ascii="Times New Roman" w:hAnsi="Times New Roman" w:cs="Times New Roman"/>
              </w:rPr>
              <w:t>2</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 Дата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Извещения о постановке на учет (изменении) денежного обязательства в органе Федерального казначейства.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2. Наименование органа Федерального казначейства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территориального органа Федерального казначейства.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2.1. Код органа Федерального казначейства (КОФК)</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органа Федерального казначейства, присвоенный Федеральным казначейством.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3. Получатель бюджетных средств</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участника бюджетного процесса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3.1. Код по Сводному реестру</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по Сводному реестру получателя средств федерального бюджета.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4. Наименование бюджета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бюджета.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 xml:space="preserve">5. Код по </w:t>
            </w:r>
            <w:hyperlink r:id="rId188">
              <w:r w:rsidRPr="006824C6">
                <w:rPr>
                  <w:rFonts w:ascii="Times New Roman" w:hAnsi="Times New Roman" w:cs="Times New Roman"/>
                </w:rPr>
                <w:t>ОКТМО</w:t>
              </w:r>
            </w:hyperlink>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 xml:space="preserve">Указывается код по Общероссийскому </w:t>
            </w:r>
            <w:hyperlink r:id="rId189">
              <w:r w:rsidRPr="006824C6">
                <w:rPr>
                  <w:rFonts w:ascii="Times New Roman" w:hAnsi="Times New Roman" w:cs="Times New Roman"/>
                </w:rPr>
                <w:t>классификатору</w:t>
              </w:r>
            </w:hyperlink>
            <w:r w:rsidRPr="006824C6">
              <w:rPr>
                <w:rFonts w:ascii="Times New Roman" w:hAnsi="Times New Roman" w:cs="Times New Roman"/>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6. Финансовый орган</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наименование финансового органа.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lastRenderedPageBreak/>
              <w:t>6.1. Код по ОКПО</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код финансового органа по Общероссийскому классификатору предприятий и организаций.</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10. Дата Сведений о денежном обязательстве</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Сведений о денежном обязательстве.</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11. Дата постановки на учет (изменения) денежного обязательства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постановки на учет (изменения) денежного обязательства.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12. Порядковый номер внесения изменений в денежное обязательство</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порядковый номер внесения изменений в денежное обязательство.</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13. Учетный номер денежного обязательства</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учетный номер денежного обязательства.</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14. Номер реестровой записи в реестре контрактов (реестре соглашений)</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6824C6" w:rsidRPr="006824C6">
        <w:tblPrEx>
          <w:tblBorders>
            <w:left w:val="single" w:sz="4" w:space="0" w:color="auto"/>
            <w:right w:val="single" w:sz="4" w:space="0" w:color="auto"/>
          </w:tblBorders>
        </w:tblPrEx>
        <w:tc>
          <w:tcPr>
            <w:tcW w:w="3965" w:type="dxa"/>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15. Ответственный исполнитель</w:t>
            </w:r>
          </w:p>
        </w:tc>
        <w:tc>
          <w:tcPr>
            <w:tcW w:w="5106" w:type="dxa"/>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Указываются должность, подпись, расшифровка подписи, телефон ответственного исполнителя.</w:t>
            </w:r>
          </w:p>
        </w:tc>
      </w:tr>
      <w:tr w:rsidR="006824C6" w:rsidRPr="006824C6">
        <w:tblPrEx>
          <w:tblBorders>
            <w:left w:val="single" w:sz="4" w:space="0" w:color="auto"/>
            <w:right w:val="single" w:sz="4" w:space="0" w:color="auto"/>
            <w:insideH w:val="nil"/>
          </w:tblBorders>
        </w:tblPrEx>
        <w:tc>
          <w:tcPr>
            <w:tcW w:w="9071" w:type="dxa"/>
            <w:gridSpan w:val="2"/>
            <w:tcBorders>
              <w:bottom w:val="nil"/>
            </w:tcBorders>
          </w:tcPr>
          <w:p w:rsidR="006824C6" w:rsidRPr="006824C6" w:rsidRDefault="006824C6">
            <w:pPr>
              <w:pStyle w:val="ConsPlusNormal"/>
              <w:rPr>
                <w:rFonts w:ascii="Times New Roman" w:hAnsi="Times New Roman" w:cs="Times New Roman"/>
              </w:rPr>
            </w:pPr>
          </w:p>
        </w:tc>
      </w:tr>
      <w:tr w:rsidR="006824C6" w:rsidRPr="006824C6">
        <w:tblPrEx>
          <w:tblBorders>
            <w:left w:val="single" w:sz="4" w:space="0" w:color="auto"/>
            <w:right w:val="single" w:sz="4" w:space="0" w:color="auto"/>
            <w:insideH w:val="nil"/>
          </w:tblBorders>
        </w:tblPrEx>
        <w:tc>
          <w:tcPr>
            <w:tcW w:w="3965" w:type="dxa"/>
            <w:tcBorders>
              <w:top w:val="nil"/>
            </w:tcBorders>
          </w:tcPr>
          <w:p w:rsidR="006824C6" w:rsidRPr="006824C6" w:rsidRDefault="006824C6">
            <w:pPr>
              <w:pStyle w:val="ConsPlusNormal"/>
              <w:jc w:val="both"/>
              <w:rPr>
                <w:rFonts w:ascii="Times New Roman" w:hAnsi="Times New Roman" w:cs="Times New Roman"/>
              </w:rPr>
            </w:pPr>
            <w:r w:rsidRPr="006824C6">
              <w:rPr>
                <w:rFonts w:ascii="Times New Roman" w:hAnsi="Times New Roman" w:cs="Times New Roman"/>
              </w:rPr>
              <w:t>17. Дата</w:t>
            </w:r>
          </w:p>
        </w:tc>
        <w:tc>
          <w:tcPr>
            <w:tcW w:w="5106" w:type="dxa"/>
            <w:tcBorders>
              <w:top w:val="nil"/>
            </w:tcBorders>
          </w:tcPr>
          <w:p w:rsidR="006824C6" w:rsidRPr="006824C6" w:rsidRDefault="006824C6">
            <w:pPr>
              <w:pStyle w:val="ConsPlusNormal"/>
              <w:ind w:firstLine="283"/>
              <w:jc w:val="both"/>
              <w:rPr>
                <w:rFonts w:ascii="Times New Roman" w:hAnsi="Times New Roman" w:cs="Times New Roman"/>
              </w:rPr>
            </w:pPr>
            <w:r w:rsidRPr="006824C6">
              <w:rPr>
                <w:rFonts w:ascii="Times New Roman" w:hAnsi="Times New Roman" w:cs="Times New Roman"/>
              </w:rPr>
              <w:t>Указывается дата подписания Извещения о постановке на учет (изменении) денежного обязательства в органе Федерального казначейства.</w:t>
            </w:r>
          </w:p>
        </w:tc>
      </w:tr>
    </w:tbl>
    <w:p w:rsidR="006824C6" w:rsidRPr="006824C6" w:rsidRDefault="006824C6">
      <w:pPr>
        <w:pStyle w:val="ConsPlusNormal"/>
        <w:pBdr>
          <w:bottom w:val="single" w:sz="6" w:space="0" w:color="auto"/>
        </w:pBdr>
        <w:spacing w:before="100" w:after="100"/>
        <w:jc w:val="both"/>
        <w:rPr>
          <w:rFonts w:ascii="Times New Roman" w:hAnsi="Times New Roman" w:cs="Times New Roman"/>
          <w:sz w:val="2"/>
          <w:szCs w:val="2"/>
        </w:rPr>
      </w:pPr>
    </w:p>
    <w:p w:rsidR="00662545" w:rsidRPr="006824C6" w:rsidRDefault="00662545">
      <w:pPr>
        <w:rPr>
          <w:rFonts w:ascii="Times New Roman" w:hAnsi="Times New Roman" w:cs="Times New Roman"/>
        </w:rPr>
      </w:pPr>
      <w:bookmarkStart w:id="104" w:name="_GoBack"/>
      <w:bookmarkEnd w:id="104"/>
    </w:p>
    <w:sectPr w:rsidR="00662545" w:rsidRPr="006824C6" w:rsidSect="00682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4C6"/>
    <w:rsid w:val="00662545"/>
    <w:rsid w:val="006824C6"/>
    <w:rsid w:val="008B7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3A84D-1F12-4A09-A926-D92C1D09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824C6"/>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6824C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824C6"/>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664C95C6A744D8E46585236AFB0A86B931C4B60322C87031D7AB43080682541FDE2EFE1BDB94890C05C677ABE86671A5F1627854EA762FExD76L" TargetMode="External"/><Relationship Id="rId117" Type="http://schemas.openxmlformats.org/officeDocument/2006/relationships/hyperlink" Target="consultantplus://offline/ref=6664C95C6A744D8E46585236AFB0A86B931E4A68372E87031D7AB43080682541EFE2B7EDBCB15690C649312BF8xD77L" TargetMode="External"/><Relationship Id="rId21" Type="http://schemas.openxmlformats.org/officeDocument/2006/relationships/hyperlink" Target="consultantplus://offline/ref=6664C95C6A744D8E46585236AFB0A86B931B4A61302D87031D7AB43080682541FDE2EFE1BDB94890C35C677ABE86671A5F1627854EA762FExD76L" TargetMode="External"/><Relationship Id="rId42" Type="http://schemas.openxmlformats.org/officeDocument/2006/relationships/hyperlink" Target="consultantplus://offline/ref=6664C95C6A744D8E46585236AFB0A86B931D456E342D87031D7AB43080682541FDE2EFE6BDBE4F9A9206777EF7D262055608388750A7x676L" TargetMode="External"/><Relationship Id="rId47" Type="http://schemas.openxmlformats.org/officeDocument/2006/relationships/hyperlink" Target="consultantplus://offline/ref=6664C95C6A744D8E46585236AFB0A86B931D4E6E332B87031D7AB43080682541FDE2EFE1BDB94894C35C677ABE86671A5F1627854EA762FExD76L" TargetMode="External"/><Relationship Id="rId63" Type="http://schemas.openxmlformats.org/officeDocument/2006/relationships/hyperlink" Target="consultantplus://offline/ref=6664C95C6A744D8E46585236AFB0A86B931C45603A2887031D7AB43080682541FDE2EFE1BDB94093C05C677ABE86671A5F1627854EA762FExD76L" TargetMode="External"/><Relationship Id="rId68" Type="http://schemas.openxmlformats.org/officeDocument/2006/relationships/hyperlink" Target="consultantplus://offline/ref=6664C95C6A744D8E46585236AFB0A86B931D4E6F332E87031D7AB43080682541FDE2EFE1BDB94890C35C677ABE86671A5F1627854EA762FExD76L" TargetMode="External"/><Relationship Id="rId84" Type="http://schemas.openxmlformats.org/officeDocument/2006/relationships/hyperlink" Target="consultantplus://offline/ref=6664C95C6A744D8E46585236AFB0A86B931D4E6E332B87031D7AB43080682541FDE2EFE1BDB94899C25C677ABE86671A5F1627854EA762FExD76L" TargetMode="External"/><Relationship Id="rId89" Type="http://schemas.openxmlformats.org/officeDocument/2006/relationships/hyperlink" Target="consultantplus://offline/ref=6664C95C6A744D8E46585236AFB0A86B931D456E342D87031D7AB43080682541FDE2EFE2B8B1419A9206777EF7D262055608388750A7x676L" TargetMode="External"/><Relationship Id="rId112" Type="http://schemas.openxmlformats.org/officeDocument/2006/relationships/hyperlink" Target="consultantplus://offline/ref=6664C95C6A744D8E46585236AFB0A86B931E4A68372E87031D7AB43080682541EFE2B7EDBCB15690C649312BF8xD77L" TargetMode="External"/><Relationship Id="rId133" Type="http://schemas.openxmlformats.org/officeDocument/2006/relationships/hyperlink" Target="consultantplus://offline/ref=6664C95C6A744D8E46585236AFB0A86B931D4E6E332B87031D7AB43080682541FDE2EFE1BDB94992C35C677ABE86671A5F1627854EA762FExD76L" TargetMode="External"/><Relationship Id="rId138" Type="http://schemas.openxmlformats.org/officeDocument/2006/relationships/hyperlink" Target="consultantplus://offline/ref=6664C95C6A744D8E46585236AFB0A86B931D4E6E332B87031D7AB43080682541FDE2EFE1BDB94995C45C677ABE86671A5F1627854EA762FExD76L" TargetMode="External"/><Relationship Id="rId154" Type="http://schemas.openxmlformats.org/officeDocument/2006/relationships/hyperlink" Target="consultantplus://offline/ref=6664C95C6A744D8E46585236AFB0A86B931D456E342D87031D7AB43080682541FDE2EFE2B4B04A9A9206777EF7D262055608388750A7x676L" TargetMode="External"/><Relationship Id="rId159" Type="http://schemas.openxmlformats.org/officeDocument/2006/relationships/hyperlink" Target="consultantplus://offline/ref=6664C95C6A744D8E46585236AFB0A86B931B4A61302D87031D7AB43080682541FDE2EFE1BDB94992C35C677ABE86671A5F1627854EA762FExD76L" TargetMode="External"/><Relationship Id="rId175" Type="http://schemas.openxmlformats.org/officeDocument/2006/relationships/hyperlink" Target="consultantplus://offline/ref=6664C95C6A744D8E46585236AFB0A86B961F4560322887031D7AB43080682541EFE2B7EDBCB15690C649312BF8xD77L" TargetMode="External"/><Relationship Id="rId170" Type="http://schemas.openxmlformats.org/officeDocument/2006/relationships/hyperlink" Target="consultantplus://offline/ref=6664C95C6A744D8E46585236AFB0A86B961F4560322887031D7AB43080682541EFE2B7EDBCB15690C649312BF8xD77L" TargetMode="External"/><Relationship Id="rId191" Type="http://schemas.openxmlformats.org/officeDocument/2006/relationships/theme" Target="theme/theme1.xml"/><Relationship Id="rId16" Type="http://schemas.openxmlformats.org/officeDocument/2006/relationships/hyperlink" Target="consultantplus://offline/ref=6664C95C6A744D8E46585236AFB0A86B931A4B6A3A2B87031D7AB43080682541FDE2EFE1BDB94891C05C677ABE86671A5F1627854EA762FExD76L" TargetMode="External"/><Relationship Id="rId107" Type="http://schemas.openxmlformats.org/officeDocument/2006/relationships/hyperlink" Target="consultantplus://offline/ref=6664C95C6A744D8E46585236AFB0A86B931D4E6F332E87031D7AB43080682541FDE2EFE1BDB94893CE5C677ABE86671A5F1627854EA762FExD76L" TargetMode="External"/><Relationship Id="rId11" Type="http://schemas.openxmlformats.org/officeDocument/2006/relationships/hyperlink" Target="consultantplus://offline/ref=6664C95C6A744D8E46585236AFB0A86B941F4F693B2B87031D7AB43080682541EFE2B7EDBCB15690C649312BF8xD77L" TargetMode="External"/><Relationship Id="rId32" Type="http://schemas.openxmlformats.org/officeDocument/2006/relationships/hyperlink" Target="consultantplus://offline/ref=6664C95C6A744D8E46585236AFB0A86B931C486C322087031D7AB43080682541FDE2EFE1BDB94A90C35C677ABE86671A5F1627854EA762FExD76L" TargetMode="External"/><Relationship Id="rId37" Type="http://schemas.openxmlformats.org/officeDocument/2006/relationships/hyperlink" Target="consultantplus://offline/ref=6664C95C6A744D8E46585236AFB0A86B931C45603A2887031D7AB43080682541FDE2EFE1BDB94E98CE5C677ABE86671A5F1627854EA762FExD76L" TargetMode="External"/><Relationship Id="rId53" Type="http://schemas.openxmlformats.org/officeDocument/2006/relationships/hyperlink" Target="consultantplus://offline/ref=6664C95C6A744D8E46585236AFB0A86B931D4E6E332B87031D7AB43080682541FDE2EFE1BDB94897C65C677ABE86671A5F1627854EA762FExD76L" TargetMode="External"/><Relationship Id="rId58" Type="http://schemas.openxmlformats.org/officeDocument/2006/relationships/hyperlink" Target="consultantplus://offline/ref=6664C95C6A744D8E46585236AFB0A86B931D4E6F332E87031D7AB43080682541FDE2EFE1BDB94890C25C677ABE86671A5F1627854EA762FExD76L" TargetMode="External"/><Relationship Id="rId74" Type="http://schemas.openxmlformats.org/officeDocument/2006/relationships/hyperlink" Target="consultantplus://offline/ref=6664C95C6A744D8E46585236AFB0A86B931D4E6E332B87031D7AB43080682541FDE2EFE1BDB94899C45C677ABE86671A5F1627854EA762FExD76L" TargetMode="External"/><Relationship Id="rId79" Type="http://schemas.openxmlformats.org/officeDocument/2006/relationships/hyperlink" Target="consultantplus://offline/ref=6664C95C6A744D8E46585236AFB0A86B931B4A61302D87031D7AB43080682541FDE2EFE1BDB94893C55C677ABE86671A5F1627854EA762FExD76L" TargetMode="External"/><Relationship Id="rId102" Type="http://schemas.openxmlformats.org/officeDocument/2006/relationships/hyperlink" Target="consultantplus://offline/ref=6664C95C6A744D8E46585236AFB0A86B931A4B6A3A2B87031D7AB43080682541FDE2EFE1BDB94890C05C677ABE86671A5F1627854EA762FExD76L" TargetMode="External"/><Relationship Id="rId123" Type="http://schemas.openxmlformats.org/officeDocument/2006/relationships/hyperlink" Target="consultantplus://offline/ref=6664C95C6A744D8E46585236AFB0A86B931B4A61302D87031D7AB43080682541FDE2EFE1BDB94990C15C677ABE86671A5F1627854EA762FExD76L" TargetMode="External"/><Relationship Id="rId128" Type="http://schemas.openxmlformats.org/officeDocument/2006/relationships/hyperlink" Target="consultantplus://offline/ref=6664C95C6A744D8E46585236AFB0A86B931D4E6E332B87031D7AB43080682541FDE2EFE1BDB94993C65C677ABE86671A5F1627854EA762FExD76L" TargetMode="External"/><Relationship Id="rId144" Type="http://schemas.openxmlformats.org/officeDocument/2006/relationships/hyperlink" Target="consultantplus://offline/ref=6664C95C6A744D8E46585236AFB0A86B93184460322887031D7AB43080682541FDE2EFE1BDB94890CF5C677ABE86671A5F1627854EA762FExD76L" TargetMode="External"/><Relationship Id="rId149" Type="http://schemas.openxmlformats.org/officeDocument/2006/relationships/hyperlink" Target="consultantplus://offline/ref=6664C95C6A744D8E46585236AFB0A86B941D4E6F312E87031D7AB43080682541FDE2EFE1BDB84C96C15C677ABE86671A5F1627854EA762FExD76L" TargetMode="External"/><Relationship Id="rId5" Type="http://schemas.openxmlformats.org/officeDocument/2006/relationships/hyperlink" Target="consultantplus://offline/ref=6664C95C6A744D8E46585236AFB0A86B931A4B6A3A2B87031D7AB43080682541FDE2EFE1BDB94891C05C677ABE86671A5F1627854EA762FExD76L" TargetMode="External"/><Relationship Id="rId90" Type="http://schemas.openxmlformats.org/officeDocument/2006/relationships/hyperlink" Target="consultantplus://offline/ref=6664C95C6A744D8E46585236AFB0A86B931A4B6A3A2B87031D7AB43080682541FDE2EFE1BDB94890C75C677ABE86671A5F1627854EA762FExD76L" TargetMode="External"/><Relationship Id="rId95" Type="http://schemas.openxmlformats.org/officeDocument/2006/relationships/hyperlink" Target="consultantplus://offline/ref=6664C95C6A744D8E46585236AFB0A86B931D4E6E332B87031D7AB43080682541FDE2EFE1BDB94899CF5C677ABE86671A5F1627854EA762FExD76L" TargetMode="External"/><Relationship Id="rId160" Type="http://schemas.openxmlformats.org/officeDocument/2006/relationships/hyperlink" Target="consultantplus://offline/ref=6664C95C6A744D8E46585236AFB0A86B961F4560322887031D7AB43080682541EFE2B7EDBCB15690C649312BF8xD77L" TargetMode="External"/><Relationship Id="rId165" Type="http://schemas.openxmlformats.org/officeDocument/2006/relationships/hyperlink" Target="consultantplus://offline/ref=6664C95C6A744D8E46585236AFB0A86B931B4A61302D87031D7AB43080682541FDE2EFE1BDB94996CF5C677ABE86671A5F1627854EA762FExD76L" TargetMode="External"/><Relationship Id="rId181" Type="http://schemas.openxmlformats.org/officeDocument/2006/relationships/hyperlink" Target="consultantplus://offline/ref=6664C95C6A744D8E46585236AFB0A86B931B4A61302D87031D7AB43080682541FDE2EFE1BDB94A92C45C677ABE86671A5F1627854EA762FExD76L" TargetMode="External"/><Relationship Id="rId186" Type="http://schemas.openxmlformats.org/officeDocument/2006/relationships/hyperlink" Target="consultantplus://offline/ref=6664C95C6A744D8E46585236AFB0A86B961F4560322887031D7AB43080682541EFE2B7EDBCB15690C649312BF8xD77L" TargetMode="External"/><Relationship Id="rId22" Type="http://schemas.openxmlformats.org/officeDocument/2006/relationships/hyperlink" Target="consultantplus://offline/ref=6664C95C6A744D8E46585236AFB0A86B941C496B352F87031D7AB43080682541FDE2EFE1BDB94890C45C677ABE86671A5F1627854EA762FExD76L" TargetMode="External"/><Relationship Id="rId27" Type="http://schemas.openxmlformats.org/officeDocument/2006/relationships/hyperlink" Target="consultantplus://offline/ref=6664C95C6A744D8E46585236AFB0A86B931D4E6E332B87031D7AB43080682541FDE2EFE1BDB94890CF5C677ABE86671A5F1627854EA762FExD76L" TargetMode="External"/><Relationship Id="rId43" Type="http://schemas.openxmlformats.org/officeDocument/2006/relationships/hyperlink" Target="consultantplus://offline/ref=6664C95C6A744D8E46585236AFB0A86B931D4E6E332B87031D7AB43080682541FDE2EFE1BDB94893C55C677ABE86671A5F1627854EA762FExD76L" TargetMode="External"/><Relationship Id="rId48" Type="http://schemas.openxmlformats.org/officeDocument/2006/relationships/hyperlink" Target="consultantplus://offline/ref=6664C95C6A744D8E46585236AFB0A86B931D4E6E332B87031D7AB43080682541FDE2EFE1BDB94894C05C677ABE86671A5F1627854EA762FExD76L" TargetMode="External"/><Relationship Id="rId64" Type="http://schemas.openxmlformats.org/officeDocument/2006/relationships/hyperlink" Target="consultantplus://offline/ref=6664C95C6A744D8E46585236AFB0A86B931D4E6E332B87031D7AB43080682541FDE2EFE1BDB94897CE5C677ABE86671A5F1627854EA762FExD76L" TargetMode="External"/><Relationship Id="rId69" Type="http://schemas.openxmlformats.org/officeDocument/2006/relationships/hyperlink" Target="consultantplus://offline/ref=6664C95C6A744D8E46585236AFB0A86B931D456E342D87031D7AB43080682541FDE2EFE3B5B9499A9206777EF7D262055608388750A7x676L" TargetMode="External"/><Relationship Id="rId113" Type="http://schemas.openxmlformats.org/officeDocument/2006/relationships/hyperlink" Target="consultantplus://offline/ref=6664C95C6A744D8E46585236AFB0A86B931B4A61302D87031D7AB43080682541FDE2EFE1BDB94898C05C677ABE86671A5F1627854EA762FExD76L" TargetMode="External"/><Relationship Id="rId118" Type="http://schemas.openxmlformats.org/officeDocument/2006/relationships/hyperlink" Target="consultantplus://offline/ref=6664C95C6A744D8E46585236AFB0A86B931B4A61302D87031D7AB43080682541FDE2EFE1BDB94990C05C677ABE86671A5F1627854EA762FExD76L" TargetMode="External"/><Relationship Id="rId134" Type="http://schemas.openxmlformats.org/officeDocument/2006/relationships/hyperlink" Target="consultantplus://offline/ref=6664C95C6A744D8E46585236AFB0A86B941F4561352D87031D7AB43080682541FDE2EFE1BDB94992C25C677ABE86671A5F1627854EA762FExD76L" TargetMode="External"/><Relationship Id="rId139" Type="http://schemas.openxmlformats.org/officeDocument/2006/relationships/hyperlink" Target="consultantplus://offline/ref=6664C95C6A744D8E46585236AFB0A86B951844613522DA091523B83287677A56FAABE3E0BCBF4F91CD03626FAFDE6B134909269B52A560xF78L" TargetMode="External"/><Relationship Id="rId80" Type="http://schemas.openxmlformats.org/officeDocument/2006/relationships/hyperlink" Target="consultantplus://offline/ref=6664C95C6A744D8E46585236AFB0A86B931C486C322087031D7AB43080682541FDE2EFE2BCB143C597136626FBDB741A5716248552xA71L" TargetMode="External"/><Relationship Id="rId85" Type="http://schemas.openxmlformats.org/officeDocument/2006/relationships/hyperlink" Target="consultantplus://offline/ref=6664C95C6A744D8E46585236AFB0A86B931D4E6F332E87031D7AB43080682541FDE2EFE1BDB94893C75C677ABE86671A5F1627854EA762FExD76L" TargetMode="External"/><Relationship Id="rId150" Type="http://schemas.openxmlformats.org/officeDocument/2006/relationships/hyperlink" Target="consultantplus://offline/ref=6664C95C6A744D8E46585236AFB0A86B941D4E6F312E87031D7AB43080682541FDE2EFE1BDBB4B97C35C677ABE86671A5F1627854EA762FExD76L" TargetMode="External"/><Relationship Id="rId155" Type="http://schemas.openxmlformats.org/officeDocument/2006/relationships/hyperlink" Target="consultantplus://offline/ref=6664C95C6A744D8E46585236AFB0A86B931A4B6A3A2B87031D7AB43080682541FDE2EFE1BDB94893C15C677ABE86671A5F1627854EA762FExD76L" TargetMode="External"/><Relationship Id="rId171" Type="http://schemas.openxmlformats.org/officeDocument/2006/relationships/hyperlink" Target="consultantplus://offline/ref=6664C95C6A744D8E46585236AFB0A86B931E4A68372E87031D7AB43080682541EFE2B7EDBCB15690C649312BF8xD77L" TargetMode="External"/><Relationship Id="rId176" Type="http://schemas.openxmlformats.org/officeDocument/2006/relationships/hyperlink" Target="consultantplus://offline/ref=6664C95C6A744D8E46585236AFB0A86B931B4A61302D87031D7AB43080682541FDE2EFE1BDB94A91C25C677ABE86671A5F1627854EA762FExD76L" TargetMode="External"/><Relationship Id="rId12" Type="http://schemas.openxmlformats.org/officeDocument/2006/relationships/hyperlink" Target="consultantplus://offline/ref=6664C95C6A744D8E46585236AFB0A86B951B4861322C87031D7AB43080682541EFE2B7EDBCB15690C649312BF8xD77L" TargetMode="External"/><Relationship Id="rId17" Type="http://schemas.openxmlformats.org/officeDocument/2006/relationships/hyperlink" Target="consultantplus://offline/ref=6664C95C6A744D8E46585236AFB0A86B931D4E6E332B87031D7AB43080682541FDE2EFE1BDB94891C05C677ABE86671A5F1627854EA762FExD76L" TargetMode="External"/><Relationship Id="rId33" Type="http://schemas.openxmlformats.org/officeDocument/2006/relationships/hyperlink" Target="consultantplus://offline/ref=6664C95C6A744D8E46585236AFB0A86B931D456E342D87031D7AB43080682541FDE2EFE6BCB14B9A9206777EF7D262055608388750A7x676L" TargetMode="External"/><Relationship Id="rId38" Type="http://schemas.openxmlformats.org/officeDocument/2006/relationships/hyperlink" Target="consultantplus://offline/ref=6664C95C6A744D8E46585236AFB0A86B931C45603B2187031D7AB43080682541FDE2EFE1BDB94896CE5C677ABE86671A5F1627854EA762FExD76L" TargetMode="External"/><Relationship Id="rId59" Type="http://schemas.openxmlformats.org/officeDocument/2006/relationships/hyperlink" Target="consultantplus://offline/ref=6664C95C6A744D8E46585236AFB0A86B931D456E342D87031D7AB43080682541FDE2EFE4BBBB4C9A9206777EF7D262055608388750A7x676L" TargetMode="External"/><Relationship Id="rId103" Type="http://schemas.openxmlformats.org/officeDocument/2006/relationships/hyperlink" Target="consultantplus://offline/ref=6664C95C6A744D8E46585236AFB0A86B931D4E6E332B87031D7AB43080682541FDE2EFE1BDB94898C25C677ABE86671A5F1627854EA762FExD76L" TargetMode="External"/><Relationship Id="rId108" Type="http://schemas.openxmlformats.org/officeDocument/2006/relationships/hyperlink" Target="consultantplus://offline/ref=6664C95C6A744D8E46585236AFB0A86B961F4560322887031D7AB43080682541EFE2B7EDBCB15690C649312BF8xD77L" TargetMode="External"/><Relationship Id="rId124" Type="http://schemas.openxmlformats.org/officeDocument/2006/relationships/hyperlink" Target="consultantplus://offline/ref=6664C95C6A744D8E46585236AFB0A86B931D4E6E332B87031D7AB43080682541FDE2EFE1BDB94991C05C677ABE86671A5F1627854EA762FExD76L" TargetMode="External"/><Relationship Id="rId129" Type="http://schemas.openxmlformats.org/officeDocument/2006/relationships/hyperlink" Target="consultantplus://offline/ref=6664C95C6A744D8E46585236AFB0A86B931D4E6E332B87031D7AB43080682541FDE2EFE1BDB94993C25C677ABE86671A5F1627854EA762FExD76L" TargetMode="External"/><Relationship Id="rId54" Type="http://schemas.openxmlformats.org/officeDocument/2006/relationships/hyperlink" Target="consultantplus://offline/ref=6664C95C6A744D8E46585236AFB0A86B931C45603A2987031D7AB43080682541FDE2EFE1BDB94893C25C677ABE86671A5F1627854EA762FExD76L" TargetMode="External"/><Relationship Id="rId70" Type="http://schemas.openxmlformats.org/officeDocument/2006/relationships/hyperlink" Target="consultantplus://offline/ref=6664C95C6A744D8E46585236AFB0A86B931B4A61302D87031D7AB43080682541FDE2EFE1BDB94893C65C677ABE86671A5F1627854EA762FExD76L" TargetMode="External"/><Relationship Id="rId75" Type="http://schemas.openxmlformats.org/officeDocument/2006/relationships/hyperlink" Target="consultantplus://offline/ref=6664C95C6A744D8E46585236AFB0A86B931D4E6F332E87031D7AB43080682541FDE2EFE1BDB94890C15C677ABE86671A5F1627854EA762FExD76L" TargetMode="External"/><Relationship Id="rId91" Type="http://schemas.openxmlformats.org/officeDocument/2006/relationships/hyperlink" Target="consultantplus://offline/ref=6664C95C6A744D8E46585236AFB0A86B931D4E6F332E87031D7AB43080682541FDE2EFE1BDB94893C35C677ABE86671A5F1627854EA762FExD76L" TargetMode="External"/><Relationship Id="rId96" Type="http://schemas.openxmlformats.org/officeDocument/2006/relationships/hyperlink" Target="consultantplus://offline/ref=6664C95C6A744D8E46585236AFB0A86B931D4E6E332B87031D7AB43080682541FDE2EFE1BDB94898C65C677ABE86671A5F1627854EA762FExD76L" TargetMode="External"/><Relationship Id="rId140" Type="http://schemas.openxmlformats.org/officeDocument/2006/relationships/hyperlink" Target="consultantplus://offline/ref=6664C95C6A744D8E46585236AFB0A86B941F4561352D87031D7AB43080682541FDE2EFE1BDB94992C25C677ABE86671A5F1627854EA762FExD76L" TargetMode="External"/><Relationship Id="rId145" Type="http://schemas.openxmlformats.org/officeDocument/2006/relationships/hyperlink" Target="consultantplus://offline/ref=6664C95C6A744D8E46585236AFB0A86B931A4B6A3A2B87031D7AB43080682541FDE2EFE1BDB94890C15C677ABE86671A5F1627854EA762FExD76L" TargetMode="External"/><Relationship Id="rId161" Type="http://schemas.openxmlformats.org/officeDocument/2006/relationships/hyperlink" Target="consultantplus://offline/ref=6664C95C6A744D8E46585236AFB0A86B961F4560322887031D7AB43080682541EFE2B7EDBCB15690C649312BF8xD77L" TargetMode="External"/><Relationship Id="rId166" Type="http://schemas.openxmlformats.org/officeDocument/2006/relationships/hyperlink" Target="consultantplus://offline/ref=6664C95C6A744D8E46585236AFB0A86B961F4560322887031D7AB43080682541EFE2B7EDBCB15690C649312BF8xD77L" TargetMode="External"/><Relationship Id="rId182" Type="http://schemas.openxmlformats.org/officeDocument/2006/relationships/hyperlink" Target="consultantplus://offline/ref=6664C95C6A744D8E46585236AFB0A86B931D456E342D87031D7AB43080682541FDE2EFE1B8B04D9A9206777EF7D262055608388750A7x676L" TargetMode="External"/><Relationship Id="rId187" Type="http://schemas.openxmlformats.org/officeDocument/2006/relationships/hyperlink" Target="consultantplus://offline/ref=6664C95C6A744D8E46585236AFB0A86B931B4A61302D87031D7AB43080682541FDE2EFE1BDB94A94C75C677ABE86671A5F1627854EA762FExD76L" TargetMode="External"/><Relationship Id="rId1" Type="http://schemas.openxmlformats.org/officeDocument/2006/relationships/styles" Target="styles.xml"/><Relationship Id="rId6" Type="http://schemas.openxmlformats.org/officeDocument/2006/relationships/hyperlink" Target="consultantplus://offline/ref=6664C95C6A744D8E46585236AFB0A86B931D4E6E332B87031D7AB43080682541FDE2EFE1BDB94891C05C677ABE86671A5F1627854EA762FExD76L" TargetMode="External"/><Relationship Id="rId23" Type="http://schemas.openxmlformats.org/officeDocument/2006/relationships/hyperlink" Target="consultantplus://offline/ref=6664C95C6A744D8E46585236AFB0A86B941C496B352F87031D7AB43080682541FDE2EFE1BDB94999C75C677ABE86671A5F1627854EA762FExD76L" TargetMode="External"/><Relationship Id="rId28" Type="http://schemas.openxmlformats.org/officeDocument/2006/relationships/hyperlink" Target="consultantplus://offline/ref=6664C95C6A744D8E46585236AFB0A86B931C45603A2887031D7AB43080682541FDE2EFE1BDB94895C35C677ABE86671A5F1627854EA762FExD76L" TargetMode="External"/><Relationship Id="rId49" Type="http://schemas.openxmlformats.org/officeDocument/2006/relationships/hyperlink" Target="consultantplus://offline/ref=6664C95C6A744D8E46585236AFB0A86B931D4E6E332B87031D7AB43080682541FDE2EFE1BDB94894C15C677ABE86671A5F1627854EA762FExD76L" TargetMode="External"/><Relationship Id="rId114" Type="http://schemas.openxmlformats.org/officeDocument/2006/relationships/hyperlink" Target="consultantplus://offline/ref=6664C95C6A744D8E46585236AFB0A86B931D4E6E332B87031D7AB43080682541FDE2EFE1BDB94991C55C677ABE86671A5F1627854EA762FExD76L" TargetMode="External"/><Relationship Id="rId119" Type="http://schemas.openxmlformats.org/officeDocument/2006/relationships/hyperlink" Target="consultantplus://offline/ref=6664C95C6A744D8E46585236AFB0A86B931A4B6A3A2B87031D7AB43080682541FDE2EFE1BDB94890C15C677ABE86671A5F1627854EA762FExD76L" TargetMode="External"/><Relationship Id="rId44" Type="http://schemas.openxmlformats.org/officeDocument/2006/relationships/hyperlink" Target="consultantplus://offline/ref=6664C95C6A744D8E46585236AFB0A86B931A4B6A3A2B87031D7AB43080682541FDE2EFE1BDB94891CF5C677ABE86671A5F1627854EA762FExD76L" TargetMode="External"/><Relationship Id="rId60" Type="http://schemas.openxmlformats.org/officeDocument/2006/relationships/hyperlink" Target="consultantplus://offline/ref=6664C95C6A744D8E46585236AFB0A86B931D4E6E332B87031D7AB43080682541FDE2EFE1BDB94897C05C677ABE86671A5F1627854EA762FExD76L" TargetMode="External"/><Relationship Id="rId65" Type="http://schemas.openxmlformats.org/officeDocument/2006/relationships/hyperlink" Target="consultantplus://offline/ref=6664C95C6A744D8E46585236AFB0A86B931D4E6E332B87031D7AB43080682541FDE2EFE1BDB94896C25C677ABE86671A5F1627854EA762FExD76L" TargetMode="External"/><Relationship Id="rId81" Type="http://schemas.openxmlformats.org/officeDocument/2006/relationships/hyperlink" Target="consultantplus://offline/ref=6664C95C6A744D8E46585236AFB0A86B931B4A61302D87031D7AB43080682541FDE2EFE1BDB94893C35C677ABE86671A5F1627854EA762FExD76L" TargetMode="External"/><Relationship Id="rId86" Type="http://schemas.openxmlformats.org/officeDocument/2006/relationships/hyperlink" Target="consultantplus://offline/ref=6664C95C6A744D8E46585236AFB0A86B931B4A61302D87031D7AB43080682541FDE2EFE1BDB94892C75C677ABE86671A5F1627854EA762FExD76L" TargetMode="External"/><Relationship Id="rId130" Type="http://schemas.openxmlformats.org/officeDocument/2006/relationships/hyperlink" Target="consultantplus://offline/ref=6664C95C6A744D8E46585236AFB0A86B951844613522DA091523B83287677A56FAABE3E0BCBF4F91CD03626FAFDE6B134909269B52A560xF78L" TargetMode="External"/><Relationship Id="rId135" Type="http://schemas.openxmlformats.org/officeDocument/2006/relationships/hyperlink" Target="consultantplus://offline/ref=6664C95C6A744D8E46585236AFB0A86B9313486A322187031D7AB43080682541FDE2EFE4BEB843C597136626FBDB741A5716248552xA71L" TargetMode="External"/><Relationship Id="rId151" Type="http://schemas.openxmlformats.org/officeDocument/2006/relationships/hyperlink" Target="consultantplus://offline/ref=6664C95C6A744D8E46585236AFB0A86B941D4E6F312E87031D7AB43080682541FDE2EFE1BDBB4B97C35C677ABE86671A5F1627854EA762FExD76L" TargetMode="External"/><Relationship Id="rId156" Type="http://schemas.openxmlformats.org/officeDocument/2006/relationships/hyperlink" Target="consultantplus://offline/ref=6664C95C6A744D8E46585236AFB0A86B931D456E342D87031D7AB43080682541FDE2EFE1BDBA4B98CE5C677ABE86671A5F1627854EA762FExD76L" TargetMode="External"/><Relationship Id="rId177" Type="http://schemas.openxmlformats.org/officeDocument/2006/relationships/hyperlink" Target="consultantplus://offline/ref=6664C95C6A744D8E46585236AFB0A86B961F4560322887031D7AB43080682541EFE2B7EDBCB15690C649312BF8xD77L" TargetMode="External"/><Relationship Id="rId172" Type="http://schemas.openxmlformats.org/officeDocument/2006/relationships/hyperlink" Target="consultantplus://offline/ref=6664C95C6A744D8E46585236AFB0A86B931E4A68372E87031D7AB43080682541EFE2B7EDBCB15690C649312BF8xD77L" TargetMode="External"/><Relationship Id="rId13" Type="http://schemas.openxmlformats.org/officeDocument/2006/relationships/hyperlink" Target="consultantplus://offline/ref=6664C95C6A744D8E46585236AFB0A86B95134A6B322D87031D7AB43080682541EFE2B7EDBCB15690C649312BF8xD77L" TargetMode="External"/><Relationship Id="rId18" Type="http://schemas.openxmlformats.org/officeDocument/2006/relationships/hyperlink" Target="consultantplus://offline/ref=6664C95C6A744D8E46585236AFB0A86B931D4E6F332E87031D7AB43080682541FDE2EFE1BDB94890C75C677ABE86671A5F1627854EA762FExD76L" TargetMode="External"/><Relationship Id="rId39" Type="http://schemas.openxmlformats.org/officeDocument/2006/relationships/hyperlink" Target="consultantplus://offline/ref=6664C95C6A744D8E46585236AFB0A86B931C45603A2987031D7AB43080682541FDE2EFE2BDB21CC082023E2AF2CD6B1B490A2687x574L" TargetMode="External"/><Relationship Id="rId109" Type="http://schemas.openxmlformats.org/officeDocument/2006/relationships/hyperlink" Target="consultantplus://offline/ref=6664C95C6A744D8E46585236AFB0A86B961F4560322887031D7AB43080682541EFE2B7EDBCB15690C649312BF8xD77L" TargetMode="External"/><Relationship Id="rId34" Type="http://schemas.openxmlformats.org/officeDocument/2006/relationships/hyperlink" Target="consultantplus://offline/ref=6664C95C6A744D8E46585236AFB0A86B931C45603A2987031D7AB43080682541FDE2EFE1BDB94995C45C677ABE86671A5F1627854EA762FExD76L" TargetMode="External"/><Relationship Id="rId50" Type="http://schemas.openxmlformats.org/officeDocument/2006/relationships/hyperlink" Target="consultantplus://offline/ref=6664C95C6A744D8E46585236AFB0A86B931D4E6E332B87031D7AB43080682541FDE2EFE1BDB94894CF5C677ABE86671A5F1627854EA762FExD76L" TargetMode="External"/><Relationship Id="rId55" Type="http://schemas.openxmlformats.org/officeDocument/2006/relationships/hyperlink" Target="consultantplus://offline/ref=6664C95C6A744D8E46585236AFB0A86B931D4E6E332B87031D7AB43080682541FDE2EFE1BDB94897C45C677ABE86671A5F1627854EA762FExD76L" TargetMode="External"/><Relationship Id="rId76" Type="http://schemas.openxmlformats.org/officeDocument/2006/relationships/hyperlink" Target="consultantplus://offline/ref=6664C95C6A744D8E46585236AFB0A86B931B4A61302D87031D7AB43080682541FDE2EFE1BDB94893C45C677ABE86671A5F1627854EA762FExD76L" TargetMode="External"/><Relationship Id="rId97" Type="http://schemas.openxmlformats.org/officeDocument/2006/relationships/hyperlink" Target="consultantplus://offline/ref=6664C95C6A744D8E46585236AFB0A86B931D4E6E332B87031D7AB43080682541FDE2EFE1BDB94898C75C677ABE86671A5F1627854EA762FExD76L" TargetMode="External"/><Relationship Id="rId104" Type="http://schemas.openxmlformats.org/officeDocument/2006/relationships/hyperlink" Target="consultantplus://offline/ref=6664C95C6A744D8E46585236AFB0A86B931D4E6E332B87031D7AB43080682541FDE2EFE1BDB94898C05C677ABE86671A5F1627854EA762FExD76L" TargetMode="External"/><Relationship Id="rId120" Type="http://schemas.openxmlformats.org/officeDocument/2006/relationships/hyperlink" Target="consultantplus://offline/ref=6664C95C6A744D8E46585236AFB0A86B931D4E6E332B87031D7AB43080682541FDE2EFE1BDB94991C35C677ABE86671A5F1627854EA762FExD76L" TargetMode="External"/><Relationship Id="rId125" Type="http://schemas.openxmlformats.org/officeDocument/2006/relationships/hyperlink" Target="consultantplus://offline/ref=6664C95C6A744D8E46585236AFB0A86B931D4E6E332B87031D7AB43080682541FDE2EFE1BDB94990C75C677ABE86671A5F1627854EA762FExD76L" TargetMode="External"/><Relationship Id="rId141" Type="http://schemas.openxmlformats.org/officeDocument/2006/relationships/hyperlink" Target="consultantplus://offline/ref=6664C95C6A744D8E46585236AFB0A86B931D4E6E332B87031D7AB43080682541FDE2EFE1BDB94995CE5C677ABE86671A5F1627854EA762FExD76L" TargetMode="External"/><Relationship Id="rId146" Type="http://schemas.openxmlformats.org/officeDocument/2006/relationships/hyperlink" Target="consultantplus://offline/ref=6664C95C6A744D8E46585236AFB0A86B931D4E6F332E87031D7AB43080682541FDE2EFE1BDB94892C65C677ABE86671A5F1627854EA762FExD76L" TargetMode="External"/><Relationship Id="rId167" Type="http://schemas.openxmlformats.org/officeDocument/2006/relationships/hyperlink" Target="consultantplus://offline/ref=6664C95C6A744D8E46585236AFB0A86B961F4560322887031D7AB43080682541EFE2B7EDBCB15690C649312BF8xD77L" TargetMode="External"/><Relationship Id="rId188" Type="http://schemas.openxmlformats.org/officeDocument/2006/relationships/hyperlink" Target="consultantplus://offline/ref=6664C95C6A744D8E46585236AFB0A86B961F4560322887031D7AB43080682541EFE2B7EDBCB15690C649312BF8xD77L" TargetMode="External"/><Relationship Id="rId7" Type="http://schemas.openxmlformats.org/officeDocument/2006/relationships/hyperlink" Target="consultantplus://offline/ref=6664C95C6A744D8E46585236AFB0A86B931D4E6F332E87031D7AB43080682541FDE2EFE1BDB94890C75C677ABE86671A5F1627854EA762FExD76L" TargetMode="External"/><Relationship Id="rId71" Type="http://schemas.openxmlformats.org/officeDocument/2006/relationships/hyperlink" Target="consultantplus://offline/ref=6664C95C6A744D8E46585236AFB0A86B931D4E6E332B87031D7AB43080682541FDE2EFE1BDB94896CF5C677ABE86671A5F1627854EA762FExD76L" TargetMode="External"/><Relationship Id="rId92" Type="http://schemas.openxmlformats.org/officeDocument/2006/relationships/hyperlink" Target="consultantplus://offline/ref=6664C95C6A744D8E46585236AFB0A86B931D4E6E332B87031D7AB43080682541FDE2EFE1BDB94899C35C677ABE86671A5F1627854EA762FExD76L" TargetMode="External"/><Relationship Id="rId162" Type="http://schemas.openxmlformats.org/officeDocument/2006/relationships/hyperlink" Target="consultantplus://offline/ref=6664C95C6A744D8E46585236AFB0A86B931E4A68372E87031D7AB43080682541EFE2B7EDBCB15690C649312BF8xD77L" TargetMode="External"/><Relationship Id="rId183" Type="http://schemas.openxmlformats.org/officeDocument/2006/relationships/hyperlink" Target="consultantplus://offline/ref=6664C95C6A744D8E46585236AFB0A86B931B4A61302D87031D7AB43080682541FDE2EFE1BDB94A95C45C677ABE86671A5F1627854EA762FExD76L" TargetMode="External"/><Relationship Id="rId2" Type="http://schemas.openxmlformats.org/officeDocument/2006/relationships/settings" Target="settings.xml"/><Relationship Id="rId29" Type="http://schemas.openxmlformats.org/officeDocument/2006/relationships/hyperlink" Target="consultantplus://offline/ref=6664C95C6A744D8E46585236AFB0A86B931D4E6E332B87031D7AB43080682541FDE2EFE1BDB94893C75C677ABE86671A5F1627854EA762FExD76L" TargetMode="External"/><Relationship Id="rId24" Type="http://schemas.openxmlformats.org/officeDocument/2006/relationships/hyperlink" Target="consultantplus://offline/ref=6664C95C6A744D8E46585236AFB0A86B93134F68302887031D7AB43080682541FDE2EFE1BDB84C98C25C677ABE86671A5F1627854EA762FExD76L" TargetMode="External"/><Relationship Id="rId40" Type="http://schemas.openxmlformats.org/officeDocument/2006/relationships/hyperlink" Target="consultantplus://offline/ref=6664C95C6A744D8E46585236AFB0A86B931C45603A2987031D7AB43080682541FDE2EFE2BDB21CC082023E2AF2CD6B1B490A2687x574L" TargetMode="External"/><Relationship Id="rId45" Type="http://schemas.openxmlformats.org/officeDocument/2006/relationships/hyperlink" Target="consultantplus://offline/ref=6664C95C6A744D8E46585236AFB0A86B931D4E6E332B87031D7AB43080682541FDE2EFE1BDB94894C45C677ABE86671A5F1627854EA762FExD76L" TargetMode="External"/><Relationship Id="rId66" Type="http://schemas.openxmlformats.org/officeDocument/2006/relationships/hyperlink" Target="consultantplus://offline/ref=6664C95C6A744D8E46585236AFB0A86B931B4A61302D87031D7AB43080682541FDE2EFE1BDB94890CF5C677ABE86671A5F1627854EA762FExD76L" TargetMode="External"/><Relationship Id="rId87" Type="http://schemas.openxmlformats.org/officeDocument/2006/relationships/hyperlink" Target="consultantplus://offline/ref=6664C95C6A744D8E46585236AFB0A86B931B4A61302D87031D7AB43080682541FDE2EFE1BDB94892C45C677ABE86671A5F1627854EA762FExD76L" TargetMode="External"/><Relationship Id="rId110" Type="http://schemas.openxmlformats.org/officeDocument/2006/relationships/hyperlink" Target="consultantplus://offline/ref=6664C95C6A744D8E46585236AFB0A86B931E4A68372E87031D7AB43080682541EFE2B7EDBCB15690C649312BF8xD77L" TargetMode="External"/><Relationship Id="rId115" Type="http://schemas.openxmlformats.org/officeDocument/2006/relationships/hyperlink" Target="consultantplus://offline/ref=6664C95C6A744D8E46585236AFB0A86B961F4560322887031D7AB43080682541EFE2B7EDBCB15690C649312BF8xD77L" TargetMode="External"/><Relationship Id="rId131" Type="http://schemas.openxmlformats.org/officeDocument/2006/relationships/hyperlink" Target="consultantplus://offline/ref=6664C95C6A744D8E46585236AFB0A86B941F4561352D87031D7AB43080682541FDE2EFE1BDB94992C25C677ABE86671A5F1627854EA762FExD76L" TargetMode="External"/><Relationship Id="rId136" Type="http://schemas.openxmlformats.org/officeDocument/2006/relationships/hyperlink" Target="consultantplus://offline/ref=6664C95C6A744D8E46585236AFB0A86B941F4561352D87031D7AB43080682541FDE2EFE1BDB94992C25C677ABE86671A5F1627854EA762FExD76L" TargetMode="External"/><Relationship Id="rId157" Type="http://schemas.openxmlformats.org/officeDocument/2006/relationships/hyperlink" Target="consultantplus://offline/ref=6664C95C6A744D8E46585236AFB0A86B931D456E342D87031D7AB43080682541FDE2EFE7BCBE419A9206777EF7D262055608388750A7x676L" TargetMode="External"/><Relationship Id="rId178" Type="http://schemas.openxmlformats.org/officeDocument/2006/relationships/hyperlink" Target="consultantplus://offline/ref=6664C95C6A744D8E46585236AFB0A86B961F4560322887031D7AB43080682541EFE2B7EDBCB15690C649312BF8xD77L" TargetMode="External"/><Relationship Id="rId61" Type="http://schemas.openxmlformats.org/officeDocument/2006/relationships/hyperlink" Target="consultantplus://offline/ref=6664C95C6A744D8E46585236AFB0A86B931C45603A2987031D7AB43080682541FDE2EFE2BDB21CC082023E2AF2CD6B1B490A2687x574L" TargetMode="External"/><Relationship Id="rId82" Type="http://schemas.openxmlformats.org/officeDocument/2006/relationships/hyperlink" Target="consultantplus://offline/ref=6664C95C6A744D8E46585236AFB0A86B931B4A61302D87031D7AB43080682541FDE2EFE1BDB94893CE5C677ABE86671A5F1627854EA762FExD76L" TargetMode="External"/><Relationship Id="rId152" Type="http://schemas.openxmlformats.org/officeDocument/2006/relationships/hyperlink" Target="consultantplus://offline/ref=6664C95C6A744D8E46585236AFB0A86B941D4E6F312E87031D7AB43080682541FDE2EFE1BDBB4893C75C677ABE86671A5F1627854EA762FExD76L" TargetMode="External"/><Relationship Id="rId173" Type="http://schemas.openxmlformats.org/officeDocument/2006/relationships/hyperlink" Target="consultantplus://offline/ref=6664C95C6A744D8E46585236AFB0A86B931B4A61302D87031D7AB43080682541FDE2EFE1BDB94998C35C677ABE86671A5F1627854EA762FExD76L" TargetMode="External"/><Relationship Id="rId19" Type="http://schemas.openxmlformats.org/officeDocument/2006/relationships/hyperlink" Target="consultantplus://offline/ref=6664C95C6A744D8E46585236AFB0A86B931D456E342D87031D7AB43080682541FDE2EFE6BDBB4D9A9206777EF7D262055608388750A7x676L" TargetMode="External"/><Relationship Id="rId14" Type="http://schemas.openxmlformats.org/officeDocument/2006/relationships/hyperlink" Target="consultantplus://offline/ref=6664C95C6A744D8E46585236AFB0A86B941F4E603B2987031D7AB43080682541FDE2EFE1BDB94890C75C677ABE86671A5F1627854EA762FExD76L" TargetMode="External"/><Relationship Id="rId30" Type="http://schemas.openxmlformats.org/officeDocument/2006/relationships/hyperlink" Target="consultantplus://offline/ref=6664C95C6A744D8E46585236AFB0A86B931C45603A2887031D7AB43080682541FDE2EFE1BDB94E96C15C677ABE86671A5F1627854EA762FExD76L" TargetMode="External"/><Relationship Id="rId35" Type="http://schemas.openxmlformats.org/officeDocument/2006/relationships/hyperlink" Target="consultantplus://offline/ref=6664C95C6A744D8E46585236AFB0A86B93134F68302887031D7AB43080682541FDE2EFE1BDB84A94C15C677ABE86671A5F1627854EA762FExD76L" TargetMode="External"/><Relationship Id="rId56" Type="http://schemas.openxmlformats.org/officeDocument/2006/relationships/hyperlink" Target="consultantplus://offline/ref=6664C95C6A744D8E46585236AFB0A86B931D4E6E332B87031D7AB43080682541FDE2EFE1BDB94897C55C677ABE86671A5F1627854EA762FExD76L" TargetMode="External"/><Relationship Id="rId77" Type="http://schemas.openxmlformats.org/officeDocument/2006/relationships/hyperlink" Target="consultantplus://offline/ref=6664C95C6A744D8E46585236AFB0A86B931D4E6E332B87031D7AB43080682541FDE2EFE1BDB94899C55C677ABE86671A5F1627854EA762FExD76L" TargetMode="External"/><Relationship Id="rId100" Type="http://schemas.openxmlformats.org/officeDocument/2006/relationships/hyperlink" Target="consultantplus://offline/ref=6664C95C6A744D8E46585236AFB0A86B931D4E6E332B87031D7AB43080682541FDE2EFE1BDB94898C45C677ABE86671A5F1627854EA762FExD76L" TargetMode="External"/><Relationship Id="rId105" Type="http://schemas.openxmlformats.org/officeDocument/2006/relationships/hyperlink" Target="consultantplus://offline/ref=6664C95C6A744D8E46585236AFB0A86B931B4A61302D87031D7AB43080682541FDE2EFE1BDB94892C15C677ABE86671A5F1627854EA762FExD76L" TargetMode="External"/><Relationship Id="rId126" Type="http://schemas.openxmlformats.org/officeDocument/2006/relationships/hyperlink" Target="consultantplus://offline/ref=6664C95C6A744D8E46585236AFB0A86B931D4E6E332B87031D7AB43080682541FDE2EFE1BDB94990C25C677ABE86671A5F1627854EA762FExD76L" TargetMode="External"/><Relationship Id="rId147" Type="http://schemas.openxmlformats.org/officeDocument/2006/relationships/hyperlink" Target="consultantplus://offline/ref=6664C95C6A744D8E46585236AFB0A86B941D4E6F312E87031D7AB43080682541FDE2EFE1BDB84096CE5C677ABE86671A5F1627854EA762FExD76L" TargetMode="External"/><Relationship Id="rId168" Type="http://schemas.openxmlformats.org/officeDocument/2006/relationships/hyperlink" Target="consultantplus://offline/ref=6664C95C6A744D8E46585236AFB0A86B931B4A61302D87031D7AB43080682541FDE2EFE1BDB94999CE5C677ABE86671A5F1627854EA762FExD76L" TargetMode="External"/><Relationship Id="rId8" Type="http://schemas.openxmlformats.org/officeDocument/2006/relationships/hyperlink" Target="consultantplus://offline/ref=6664C95C6A744D8E46585236AFB0A86B931D456E342D87031D7AB43080682541FDE2EFE3BBBC4C9A9206777EF7D262055608388750A7x676L" TargetMode="External"/><Relationship Id="rId51" Type="http://schemas.openxmlformats.org/officeDocument/2006/relationships/hyperlink" Target="consultantplus://offline/ref=6664C95C6A744D8E46585236AFB0A86B931D4E6E332B87031D7AB43080682541FDE2EFE1BDB94897C35C677ABE86671A5F1627854EA762FExD76L" TargetMode="External"/><Relationship Id="rId72" Type="http://schemas.openxmlformats.org/officeDocument/2006/relationships/hyperlink" Target="consultantplus://offline/ref=6664C95C6A744D8E46585236AFB0A86B931D456E342D87031D7AB43080682541FDE2EFE6BCBA4A9A9206777EF7D262055608388750A7x676L" TargetMode="External"/><Relationship Id="rId93" Type="http://schemas.openxmlformats.org/officeDocument/2006/relationships/hyperlink" Target="consultantplus://offline/ref=6664C95C6A744D8E46585236AFB0A86B931D4E6F332E87031D7AB43080682541FDE2EFE1BDB94893C05C677ABE86671A5F1627854EA762FExD76L" TargetMode="External"/><Relationship Id="rId98" Type="http://schemas.openxmlformats.org/officeDocument/2006/relationships/hyperlink" Target="consultantplus://offline/ref=6664C95C6A744D8E46585236AFB0A86B931B4A61302D87031D7AB43080682541FDE2EFE1BDB94892C35C677ABE86671A5F1627854EA762FExD76L" TargetMode="External"/><Relationship Id="rId121" Type="http://schemas.openxmlformats.org/officeDocument/2006/relationships/hyperlink" Target="consultantplus://offline/ref=6664C95C6A744D8E46585236AFB0A86B931D4E6F332E87031D7AB43080682541FDE2EFE1BDB94893CF5C677ABE86671A5F1627854EA762FExD76L" TargetMode="External"/><Relationship Id="rId142" Type="http://schemas.openxmlformats.org/officeDocument/2006/relationships/hyperlink" Target="consultantplus://offline/ref=6664C95C6A744D8E46585236AFB0A86B931D4E6E332B87031D7AB43080682541FDE2EFE1BDB94995CF5C677ABE86671A5F1627854EA762FExD76L" TargetMode="External"/><Relationship Id="rId163" Type="http://schemas.openxmlformats.org/officeDocument/2006/relationships/hyperlink" Target="consultantplus://offline/ref=6664C95C6A744D8E46585236AFB0A86B931E4A68372E87031D7AB43080682541EFE2B7EDBCB15690C649312BF8xD77L" TargetMode="External"/><Relationship Id="rId184" Type="http://schemas.openxmlformats.org/officeDocument/2006/relationships/hyperlink" Target="consultantplus://offline/ref=6664C95C6A744D8E46585236AFB0A86B931B4A61302D87031D7AB43080682541FDE2EFE1BDB94A95C05C677ABE86671A5F1627854EA762FExD76L" TargetMode="External"/><Relationship Id="rId189" Type="http://schemas.openxmlformats.org/officeDocument/2006/relationships/hyperlink" Target="consultantplus://offline/ref=6664C95C6A744D8E46585236AFB0A86B961F4560322887031D7AB43080682541EFE2B7EDBCB15690C649312BF8xD77L" TargetMode="External"/><Relationship Id="rId3" Type="http://schemas.openxmlformats.org/officeDocument/2006/relationships/webSettings" Target="webSettings.xml"/><Relationship Id="rId25" Type="http://schemas.openxmlformats.org/officeDocument/2006/relationships/hyperlink" Target="consultantplus://offline/ref=6664C95C6A744D8E46585236AFB0A86B931D4E6E332B87031D7AB43080682541FDE2EFE1BDB94890C15C677ABE86671A5F1627854EA762FExD76L" TargetMode="External"/><Relationship Id="rId46" Type="http://schemas.openxmlformats.org/officeDocument/2006/relationships/hyperlink" Target="consultantplus://offline/ref=6664C95C6A744D8E46585236AFB0A86B931D4E6E332B87031D7AB43080682541FDE2EFE1BDB94894C25C677ABE86671A5F1627854EA762FExD76L" TargetMode="External"/><Relationship Id="rId67" Type="http://schemas.openxmlformats.org/officeDocument/2006/relationships/hyperlink" Target="consultantplus://offline/ref=6664C95C6A744D8E46585236AFB0A86B931D4E6E332B87031D7AB43080682541FDE2EFE1BDB94896CE5C677ABE86671A5F1627854EA762FExD76L" TargetMode="External"/><Relationship Id="rId116" Type="http://schemas.openxmlformats.org/officeDocument/2006/relationships/hyperlink" Target="consultantplus://offline/ref=6664C95C6A744D8E46585236AFB0A86B961F4560322887031D7AB43080682541EFE2B7EDBCB15690C649312BF8xD77L" TargetMode="External"/><Relationship Id="rId137" Type="http://schemas.openxmlformats.org/officeDocument/2006/relationships/hyperlink" Target="consultantplus://offline/ref=6664C95C6A744D8E46585236AFB0A86B931D4E6E332B87031D7AB43080682541FDE2EFE1BDB94995C75C677ABE86671A5F1627854EA762FExD76L" TargetMode="External"/><Relationship Id="rId158" Type="http://schemas.openxmlformats.org/officeDocument/2006/relationships/hyperlink" Target="consultantplus://offline/ref=6664C95C6A744D8E46585236AFB0A86B931D4E6F332E87031D7AB43080682541FDE2EFE1BDB94892C75C677ABE86671A5F1627854EA762FExD76L" TargetMode="External"/><Relationship Id="rId20" Type="http://schemas.openxmlformats.org/officeDocument/2006/relationships/hyperlink" Target="consultantplus://offline/ref=6664C95C6A744D8E46585236AFB0A86B931B4A61302D87031D7AB43080682541FDE2EFE1BDB94890C25C677ABE86671A5F1627854EA762FExD76L" TargetMode="External"/><Relationship Id="rId41" Type="http://schemas.openxmlformats.org/officeDocument/2006/relationships/hyperlink" Target="consultantplus://offline/ref=6664C95C6A744D8E46585236AFB0A86B931C45603A2887031D7AB43080682541FDE2EFE1BDB94E96C15C677ABE86671A5F1627854EA762FExD76L" TargetMode="External"/><Relationship Id="rId62" Type="http://schemas.openxmlformats.org/officeDocument/2006/relationships/hyperlink" Target="consultantplus://offline/ref=6664C95C6A744D8E46585236AFB0A86B931C45603A2987031D7AB43080682541FDE2EFE1BDB94D98C35C677ABE86671A5F1627854EA762FExD76L" TargetMode="External"/><Relationship Id="rId83" Type="http://schemas.openxmlformats.org/officeDocument/2006/relationships/hyperlink" Target="consultantplus://offline/ref=6664C95C6A744D8E46585236AFB0A86B931B4A61302D87031D7AB43080682541FDE2EFE1BDB94892C65C677ABE86671A5F1627854EA762FExD76L" TargetMode="External"/><Relationship Id="rId88" Type="http://schemas.openxmlformats.org/officeDocument/2006/relationships/hyperlink" Target="consultantplus://offline/ref=6664C95C6A744D8E46585236AFB0A86B931D4E6F332E87031D7AB43080682541FDE2EFE1BDB94893C25C677ABE86671A5F1627854EA762FExD76L" TargetMode="External"/><Relationship Id="rId111" Type="http://schemas.openxmlformats.org/officeDocument/2006/relationships/hyperlink" Target="consultantplus://offline/ref=6664C95C6A744D8E46585236AFB0A86B931E4A68372E87031D7AB43080682541EFE2B7EDBCB15690C649312BF8xD77L" TargetMode="External"/><Relationship Id="rId132" Type="http://schemas.openxmlformats.org/officeDocument/2006/relationships/hyperlink" Target="consultantplus://offline/ref=6664C95C6A744D8E46585236AFB0A86B931D4E6E332B87031D7AB43080682541FDE2EFE1BDB94992C25C677ABE86671A5F1627854EA762FExD76L" TargetMode="External"/><Relationship Id="rId153" Type="http://schemas.openxmlformats.org/officeDocument/2006/relationships/hyperlink" Target="consultantplus://offline/ref=6664C95C6A744D8E46585236AFB0A86B951844613522DA091523B83287677A56FAABE3E0BCBF4F91CD03626FAFDE6B134909269B52A560xF78L" TargetMode="External"/><Relationship Id="rId174" Type="http://schemas.openxmlformats.org/officeDocument/2006/relationships/hyperlink" Target="consultantplus://offline/ref=6664C95C6A744D8E46585236AFB0A86B961F4560322887031D7AB43080682541EFE2B7EDBCB15690C649312BF8xD77L" TargetMode="External"/><Relationship Id="rId179" Type="http://schemas.openxmlformats.org/officeDocument/2006/relationships/hyperlink" Target="consultantplus://offline/ref=6664C95C6A744D8E46585236AFB0A86B931B4A61302D87031D7AB43080682541FDE2EFE1BDB94A90C55C677ABE86671A5F1627854EA762FExD76L" TargetMode="External"/><Relationship Id="rId190" Type="http://schemas.openxmlformats.org/officeDocument/2006/relationships/fontTable" Target="fontTable.xml"/><Relationship Id="rId15" Type="http://schemas.openxmlformats.org/officeDocument/2006/relationships/hyperlink" Target="consultantplus://offline/ref=6664C95C6A744D8E46585236AFB0A86B931B4A61302D87031D7AB43080682541FDE2EFE1BDB94891CE5C677ABE86671A5F1627854EA762FExD76L" TargetMode="External"/><Relationship Id="rId36" Type="http://schemas.openxmlformats.org/officeDocument/2006/relationships/hyperlink" Target="consultantplus://offline/ref=6664C95C6A744D8E46585236AFB0A86B93134D6D342D87031D7AB43080682541EFE2B7EDBCB15690C649312BF8xD77L" TargetMode="External"/><Relationship Id="rId57" Type="http://schemas.openxmlformats.org/officeDocument/2006/relationships/hyperlink" Target="consultantplus://offline/ref=6664C95C6A744D8E46585236AFB0A86B931D4E6E332B87031D7AB43080682541FDE2EFE1BDB94897C25C677ABE86671A5F1627854EA762FExD76L" TargetMode="External"/><Relationship Id="rId106" Type="http://schemas.openxmlformats.org/officeDocument/2006/relationships/hyperlink" Target="consultantplus://offline/ref=6664C95C6A744D8E46585236AFB0A86B931D4E6E332B87031D7AB43080682541FDE2EFE1BDB94898C15C677ABE86671A5F1627854EA762FExD76L" TargetMode="External"/><Relationship Id="rId127" Type="http://schemas.openxmlformats.org/officeDocument/2006/relationships/hyperlink" Target="consultantplus://offline/ref=6664C95C6A744D8E46585236AFB0A86B931D4E6E332B87031D7AB43080682541FDE2EFE1BDB94990C15C677ABE86671A5F1627854EA762FExD76L" TargetMode="External"/><Relationship Id="rId10" Type="http://schemas.openxmlformats.org/officeDocument/2006/relationships/hyperlink" Target="consultantplus://offline/ref=6664C95C6A744D8E46585236AFB0A86B931D456E342D87031D7AB43080682541FDE2EFE4B4B84B9A9206777EF7D262055608388750A7x676L" TargetMode="External"/><Relationship Id="rId31" Type="http://schemas.openxmlformats.org/officeDocument/2006/relationships/hyperlink" Target="consultantplus://offline/ref=6664C95C6A744D8E46585236AFB0A86B931D4E6E332B87031D7AB43080682541FDE2EFE1BDB94893C45C677ABE86671A5F1627854EA762FExD76L" TargetMode="External"/><Relationship Id="rId52" Type="http://schemas.openxmlformats.org/officeDocument/2006/relationships/hyperlink" Target="consultantplus://offline/ref=6664C95C6A744D8E46585236AFB0A86B931D4E6E332B87031D7AB43080682541FDE2EFE1BDB94897C35C677ABE86671A5F1627854EA762FExD76L" TargetMode="External"/><Relationship Id="rId73" Type="http://schemas.openxmlformats.org/officeDocument/2006/relationships/hyperlink" Target="consultantplus://offline/ref=6664C95C6A744D8E46585236AFB0A86B931D4E6E332B87031D7AB43080682541FDE2EFE1BDB94899C75C677ABE86671A5F1627854EA762FExD76L" TargetMode="External"/><Relationship Id="rId78" Type="http://schemas.openxmlformats.org/officeDocument/2006/relationships/hyperlink" Target="consultantplus://offline/ref=6664C95C6A744D8E46585236AFB0A86B931D4E6F332E87031D7AB43080682541FDE2EFE1BDB94890CE5C677ABE86671A5F1627854EA762FExD76L" TargetMode="External"/><Relationship Id="rId94" Type="http://schemas.openxmlformats.org/officeDocument/2006/relationships/hyperlink" Target="consultantplus://offline/ref=6664C95C6A744D8E46585236AFB0A86B931D4E6E332B87031D7AB43080682541FDE2EFE1BDB94899C15C677ABE86671A5F1627854EA762FExD76L" TargetMode="External"/><Relationship Id="rId99" Type="http://schemas.openxmlformats.org/officeDocument/2006/relationships/hyperlink" Target="consultantplus://offline/ref=6664C95C6A744D8E46585236AFB0A86B931A4B6A3A2B87031D7AB43080682541FDE2EFE1BDB94890C35C677ABE86671A5F1627854EA762FExD76L" TargetMode="External"/><Relationship Id="rId101" Type="http://schemas.openxmlformats.org/officeDocument/2006/relationships/hyperlink" Target="consultantplus://offline/ref=6664C95C6A744D8E46585236AFB0A86B931B4A61302D87031D7AB43080682541FDE2EFE1BDB94892C05C677ABE86671A5F1627854EA762FExD76L" TargetMode="External"/><Relationship Id="rId122" Type="http://schemas.openxmlformats.org/officeDocument/2006/relationships/hyperlink" Target="consultantplus://offline/ref=6664C95C6A744D8E46585236AFB0A86B93134D6D342D87031D7AB43080682541EFE2B7EDBCB15690C649312BF8xD77L" TargetMode="External"/><Relationship Id="rId143" Type="http://schemas.openxmlformats.org/officeDocument/2006/relationships/hyperlink" Target="consultantplus://offline/ref=6664C95C6A744D8E46585236AFB0A86B931D456E342D87031D7AB43080682541EFE2B7EDBCB15690C649312BF8xD77L" TargetMode="External"/><Relationship Id="rId148" Type="http://schemas.openxmlformats.org/officeDocument/2006/relationships/hyperlink" Target="consultantplus://offline/ref=6664C95C6A744D8E46585236AFB0A86B941D4E6F312E87031D7AB43080682541FDE2EFE1BDB84B96C25C677ABE86671A5F1627854EA762FExD76L" TargetMode="External"/><Relationship Id="rId164" Type="http://schemas.openxmlformats.org/officeDocument/2006/relationships/hyperlink" Target="consultantplus://offline/ref=6664C95C6A744D8E46585236AFB0A86B931E4A68372E87031D7AB43080682541EFE2B7EDBCB15690C649312BF8xD77L" TargetMode="External"/><Relationship Id="rId169" Type="http://schemas.openxmlformats.org/officeDocument/2006/relationships/hyperlink" Target="consultantplus://offline/ref=6664C95C6A744D8E46585236AFB0A86B961F4560322887031D7AB43080682541EFE2B7EDBCB15690C649312BF8xD77L" TargetMode="External"/><Relationship Id="rId185" Type="http://schemas.openxmlformats.org/officeDocument/2006/relationships/hyperlink" Target="consultantplus://offline/ref=6664C95C6A744D8E46585236AFB0A86B961F4560322887031D7AB43080682541EFE2B7EDBCB15690C649312BF8xD77L" TargetMode="External"/><Relationship Id="rId4" Type="http://schemas.openxmlformats.org/officeDocument/2006/relationships/hyperlink" Target="consultantplus://offline/ref=6664C95C6A744D8E46585236AFB0A86B931B4A61302D87031D7AB43080682541FDE2EFE1BDB94891CE5C677ABE86671A5F1627854EA762FExD76L" TargetMode="External"/><Relationship Id="rId9" Type="http://schemas.openxmlformats.org/officeDocument/2006/relationships/hyperlink" Target="consultantplus://offline/ref=6664C95C6A744D8E46585236AFB0A86B931D456E342D87031D7AB43080682541FDE2EFE4B9B84C9A9206777EF7D262055608388750A7x676L" TargetMode="External"/><Relationship Id="rId180" Type="http://schemas.openxmlformats.org/officeDocument/2006/relationships/hyperlink" Target="consultantplus://offline/ref=6664C95C6A744D8E46585236AFB0A86B931D456E342D87031D7AB43080682541FDE2EFE1B8B04D9A9206777EF7D262055608388750A7x67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74</Pages>
  <Words>33756</Words>
  <Characters>192414</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Горожанина Анна Владимировна</dc:creator>
  <cp:keywords/>
  <dc:description/>
  <cp:lastModifiedBy>Горожанина Анна Владимировна</cp:lastModifiedBy>
  <cp:revision>1</cp:revision>
  <dcterms:created xsi:type="dcterms:W3CDTF">2024-10-18T11:59:00Z</dcterms:created>
  <dcterms:modified xsi:type="dcterms:W3CDTF">2024-10-18T12:14:00Z</dcterms:modified>
</cp:coreProperties>
</file>