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22" w:rsidRPr="00D42022" w:rsidRDefault="00D42022" w:rsidP="00DD1FC4">
      <w:pPr>
        <w:pStyle w:val="ConsPlusNormal"/>
      </w:pPr>
    </w:p>
    <w:p w:rsidR="00D42022" w:rsidRPr="00D42022" w:rsidRDefault="00D42022">
      <w:pPr>
        <w:pStyle w:val="ConsPlusTitle"/>
        <w:jc w:val="center"/>
      </w:pPr>
      <w:r w:rsidRPr="00D42022">
        <w:t>МИНИСТЕРСТВО ФИНАНСОВ РОССИЙСКОЙ ФЕДЕРАЦИИ</w:t>
      </w:r>
    </w:p>
    <w:p w:rsidR="00D42022" w:rsidRPr="00D42022" w:rsidRDefault="00D42022">
      <w:pPr>
        <w:pStyle w:val="ConsPlusTitle"/>
        <w:jc w:val="center"/>
      </w:pPr>
    </w:p>
    <w:p w:rsidR="00D42022" w:rsidRPr="00D42022" w:rsidRDefault="00D42022">
      <w:pPr>
        <w:pStyle w:val="ConsPlusTitle"/>
        <w:jc w:val="center"/>
      </w:pPr>
      <w:r w:rsidRPr="00D42022">
        <w:t>ПРИКАЗ</w:t>
      </w:r>
    </w:p>
    <w:p w:rsidR="00D42022" w:rsidRPr="00D42022" w:rsidRDefault="00D42022">
      <w:pPr>
        <w:pStyle w:val="ConsPlusTitle"/>
        <w:jc w:val="center"/>
      </w:pPr>
      <w:r w:rsidRPr="00D42022">
        <w:t>от 21 июля 2010 г. N 73н</w:t>
      </w:r>
    </w:p>
    <w:p w:rsidR="00D42022" w:rsidRPr="00D42022" w:rsidRDefault="00D42022">
      <w:pPr>
        <w:pStyle w:val="ConsPlusTitle"/>
        <w:jc w:val="center"/>
      </w:pPr>
    </w:p>
    <w:p w:rsidR="00D42022" w:rsidRPr="00D42022" w:rsidRDefault="00D42022">
      <w:pPr>
        <w:pStyle w:val="ConsPlusTitle"/>
        <w:jc w:val="center"/>
      </w:pPr>
      <w:r w:rsidRPr="00D42022">
        <w:t>ОБ УТВЕРЖДЕНИИ ПОРЯДКА</w:t>
      </w:r>
    </w:p>
    <w:p w:rsidR="00D42022" w:rsidRPr="00D42022" w:rsidRDefault="00D42022">
      <w:pPr>
        <w:pStyle w:val="ConsPlusTitle"/>
        <w:jc w:val="center"/>
      </w:pPr>
      <w:r w:rsidRPr="00D42022">
        <w:t>ОТРАЖЕНИЯ НА ЛИЦЕВЫХ СЧЕТАХ ПОЛУЧАТЕЛЕЙ</w:t>
      </w:r>
    </w:p>
    <w:p w:rsidR="00D42022" w:rsidRPr="00D42022" w:rsidRDefault="00D42022">
      <w:pPr>
        <w:pStyle w:val="ConsPlusTitle"/>
        <w:jc w:val="center"/>
      </w:pPr>
      <w:r w:rsidRPr="00D42022">
        <w:t>БЮДЖЕТНЫХ СРЕДСТВ, ОТКРЫТЫХ В ТЕРРИТОРИАЛЬНЫХ ОРГАНАХ</w:t>
      </w:r>
    </w:p>
    <w:p w:rsidR="00D42022" w:rsidRPr="00D42022" w:rsidRDefault="00D42022">
      <w:pPr>
        <w:pStyle w:val="ConsPlusTitle"/>
        <w:jc w:val="center"/>
      </w:pPr>
      <w:r w:rsidRPr="00D42022">
        <w:t>ФЕДЕРАЛЬНОГО КАЗНАЧЕЙСТВА ФЕДЕРАЛЬНЫМ КАЗЕННЫМ УЧРЕЖДЕНИЯМ,</w:t>
      </w:r>
    </w:p>
    <w:p w:rsidR="00D42022" w:rsidRPr="00D42022" w:rsidRDefault="00D42022">
      <w:pPr>
        <w:pStyle w:val="ConsPlusTitle"/>
        <w:jc w:val="center"/>
      </w:pPr>
      <w:r w:rsidRPr="00D42022">
        <w:t>ИСПОЛНЯЮЩИМ НАКАЗАНИЯ В ВИДЕ ЛИШЕНИЯ СВОБОДЫ, ОПЕРАЦИЙ</w:t>
      </w:r>
    </w:p>
    <w:p w:rsidR="00D42022" w:rsidRPr="00D42022" w:rsidRDefault="00D42022">
      <w:pPr>
        <w:pStyle w:val="ConsPlusTitle"/>
        <w:jc w:val="center"/>
      </w:pPr>
      <w:r w:rsidRPr="00D42022">
        <w:t>ПО ФИНАНСОВОМУ ОБЕСПЕЧЕНИЮ ОСУЩЕСТВЛЕНИЯ ФУНКЦИЙ УКАЗАННЫХ</w:t>
      </w:r>
    </w:p>
    <w:p w:rsidR="00D42022" w:rsidRPr="00D42022" w:rsidRDefault="00D42022">
      <w:pPr>
        <w:pStyle w:val="ConsPlusTitle"/>
        <w:jc w:val="center"/>
      </w:pPr>
      <w:r w:rsidRPr="00D42022">
        <w:t>УЧРЕЖДЕНИЙ, ИСТОЧНИКОМ КОТОРОГО ЯВЛЯЮТСЯ ДОХОДЫ,</w:t>
      </w:r>
    </w:p>
    <w:p w:rsidR="00D42022" w:rsidRPr="00D42022" w:rsidRDefault="00D42022">
      <w:pPr>
        <w:pStyle w:val="ConsPlusTitle"/>
        <w:jc w:val="center"/>
      </w:pPr>
      <w:r w:rsidRPr="00D42022">
        <w:t>ПОЛУЧЕННЫЕ ИМИ ОТ ПРИНОСЯЩЕЙ ДОХОД ДЕЯТЕЛЬНОСТИ</w:t>
      </w:r>
    </w:p>
    <w:p w:rsidR="00D42022" w:rsidRPr="00D42022" w:rsidRDefault="00D42022">
      <w:pPr>
        <w:pStyle w:val="ConsPlusNormal"/>
        <w:jc w:val="center"/>
      </w:pPr>
      <w:r w:rsidRPr="00D42022">
        <w:t>Список изменяющих документов</w:t>
      </w:r>
    </w:p>
    <w:p w:rsidR="00D42022" w:rsidRPr="00D42022" w:rsidRDefault="00D42022">
      <w:pPr>
        <w:pStyle w:val="ConsPlusNormal"/>
        <w:jc w:val="center"/>
      </w:pPr>
      <w:r w:rsidRPr="00D42022">
        <w:t>(в ред. Приказа Минфина России от 24.08.2012 N 118н)</w:t>
      </w:r>
    </w:p>
    <w:p w:rsidR="00D42022" w:rsidRPr="00D42022" w:rsidRDefault="00D42022">
      <w:pPr>
        <w:pStyle w:val="ConsPlusNormal"/>
        <w:jc w:val="center"/>
      </w:pPr>
    </w:p>
    <w:p w:rsidR="00D42022" w:rsidRPr="00D42022" w:rsidRDefault="00D42022">
      <w:pPr>
        <w:pStyle w:val="ConsPlusNormal"/>
        <w:ind w:firstLine="540"/>
        <w:jc w:val="both"/>
      </w:pPr>
      <w:r w:rsidRPr="00D42022">
        <w:t>В соответствии с пунктом 10 статьи 241 Бюджетного кодекса Российской Федерации (Собрание законодательства Российской Федерации, 1998, N 31, ст. 3823; 2007, N 18, ст. 2117; 2010, N 19, ст. 2291) приказываю:</w:t>
      </w:r>
    </w:p>
    <w:p w:rsidR="00D42022" w:rsidRPr="00D42022" w:rsidRDefault="00D42022">
      <w:pPr>
        <w:pStyle w:val="ConsPlusNormal"/>
        <w:ind w:firstLine="540"/>
        <w:jc w:val="both"/>
      </w:pPr>
      <w:r w:rsidRPr="00D42022">
        <w:t>1. Утвердить прилагаемый Порядок отражения на лицевых счетах получателей бюджетных средств, открытых в территориальных органах Федерального казначейства федеральным казенным учреждениям, исполняющим наказания в виде лишения свободы, операций по финансовому обеспечению осуществления функций указанных учреждений, источником которого являются доходы, полученные ими от приносящей доход деятельности.</w:t>
      </w:r>
    </w:p>
    <w:p w:rsidR="00D42022" w:rsidRPr="00D42022" w:rsidRDefault="00D42022">
      <w:pPr>
        <w:pStyle w:val="ConsPlusNormal"/>
        <w:ind w:firstLine="540"/>
        <w:jc w:val="both"/>
      </w:pPr>
      <w:r w:rsidRPr="00D42022">
        <w:t>2. Настоящий Приказ вступает в силу с 1 января 2011 года.</w:t>
      </w:r>
    </w:p>
    <w:p w:rsidR="00D42022" w:rsidRPr="00D42022" w:rsidRDefault="00D42022">
      <w:pPr>
        <w:pStyle w:val="ConsPlusNormal"/>
        <w:ind w:firstLine="540"/>
        <w:jc w:val="both"/>
      </w:pPr>
    </w:p>
    <w:p w:rsidR="00D42022" w:rsidRPr="00D42022" w:rsidRDefault="00D42022">
      <w:pPr>
        <w:pStyle w:val="ConsPlusNormal"/>
        <w:jc w:val="right"/>
      </w:pPr>
      <w:r w:rsidRPr="00D42022">
        <w:t>Заместитель</w:t>
      </w:r>
    </w:p>
    <w:p w:rsidR="00D42022" w:rsidRPr="00D42022" w:rsidRDefault="00D42022">
      <w:pPr>
        <w:pStyle w:val="ConsPlusNormal"/>
        <w:jc w:val="right"/>
      </w:pPr>
      <w:r w:rsidRPr="00D42022">
        <w:t>Председателя Правительства</w:t>
      </w:r>
    </w:p>
    <w:p w:rsidR="00D42022" w:rsidRPr="00D42022" w:rsidRDefault="00D42022">
      <w:pPr>
        <w:pStyle w:val="ConsPlusNormal"/>
        <w:jc w:val="right"/>
      </w:pPr>
      <w:r w:rsidRPr="00D42022">
        <w:t>Российской Федерации -</w:t>
      </w:r>
    </w:p>
    <w:p w:rsidR="00D42022" w:rsidRPr="00D42022" w:rsidRDefault="00D42022">
      <w:pPr>
        <w:pStyle w:val="ConsPlusNormal"/>
        <w:jc w:val="right"/>
      </w:pPr>
      <w:r w:rsidRPr="00D42022">
        <w:t>Министр финансов</w:t>
      </w:r>
    </w:p>
    <w:p w:rsidR="00D42022" w:rsidRPr="00D42022" w:rsidRDefault="00D42022">
      <w:pPr>
        <w:pStyle w:val="ConsPlusNormal"/>
        <w:jc w:val="right"/>
      </w:pPr>
      <w:r w:rsidRPr="00D42022">
        <w:t>Российской Федерации</w:t>
      </w:r>
    </w:p>
    <w:p w:rsidR="00D42022" w:rsidRPr="00D42022" w:rsidRDefault="00D42022">
      <w:pPr>
        <w:pStyle w:val="ConsPlusNormal"/>
        <w:jc w:val="right"/>
      </w:pPr>
      <w:r w:rsidRPr="00D42022">
        <w:t>А.Л.КУДРИН</w:t>
      </w:r>
    </w:p>
    <w:p w:rsidR="00D42022" w:rsidRPr="00D42022" w:rsidRDefault="00D42022">
      <w:pPr>
        <w:pStyle w:val="ConsPlusNormal"/>
        <w:ind w:firstLine="540"/>
        <w:jc w:val="both"/>
      </w:pPr>
    </w:p>
    <w:p w:rsidR="00D42022" w:rsidRPr="00D42022" w:rsidRDefault="00D42022">
      <w:pPr>
        <w:pStyle w:val="ConsPlusNormal"/>
        <w:ind w:firstLine="540"/>
        <w:jc w:val="both"/>
      </w:pPr>
    </w:p>
    <w:p w:rsidR="00D42022" w:rsidRPr="00D42022" w:rsidRDefault="00D42022">
      <w:pPr>
        <w:pStyle w:val="ConsPlusNormal"/>
        <w:ind w:firstLine="540"/>
        <w:jc w:val="both"/>
      </w:pPr>
    </w:p>
    <w:p w:rsidR="00D42022" w:rsidRPr="00D42022" w:rsidRDefault="00D42022">
      <w:pPr>
        <w:pStyle w:val="ConsPlusNormal"/>
        <w:ind w:firstLine="540"/>
        <w:jc w:val="both"/>
      </w:pPr>
    </w:p>
    <w:p w:rsidR="00D42022" w:rsidRPr="00D42022" w:rsidRDefault="00D42022">
      <w:pPr>
        <w:pStyle w:val="ConsPlusNormal"/>
        <w:ind w:firstLine="540"/>
        <w:jc w:val="both"/>
      </w:pPr>
    </w:p>
    <w:p w:rsidR="00D42022" w:rsidRPr="00D42022" w:rsidRDefault="00D42022">
      <w:pPr>
        <w:pStyle w:val="ConsPlusNormal"/>
        <w:jc w:val="right"/>
      </w:pPr>
      <w:r w:rsidRPr="00D42022">
        <w:t>Утвержден</w:t>
      </w:r>
    </w:p>
    <w:p w:rsidR="00D42022" w:rsidRPr="00D42022" w:rsidRDefault="00D42022">
      <w:pPr>
        <w:pStyle w:val="ConsPlusNormal"/>
        <w:jc w:val="right"/>
      </w:pPr>
      <w:r w:rsidRPr="00D42022">
        <w:t>Приказом Министерства финансов</w:t>
      </w:r>
    </w:p>
    <w:p w:rsidR="00D42022" w:rsidRPr="00D42022" w:rsidRDefault="00D42022">
      <w:pPr>
        <w:pStyle w:val="ConsPlusNormal"/>
        <w:jc w:val="right"/>
      </w:pPr>
      <w:r w:rsidRPr="00D42022">
        <w:t>Российской Федерации</w:t>
      </w:r>
    </w:p>
    <w:p w:rsidR="00D42022" w:rsidRPr="00D42022" w:rsidRDefault="00D42022">
      <w:pPr>
        <w:pStyle w:val="ConsPlusNormal"/>
        <w:jc w:val="right"/>
      </w:pPr>
      <w:r w:rsidRPr="00D42022">
        <w:t>от 21 июля 2010 г. N 73н</w:t>
      </w:r>
    </w:p>
    <w:p w:rsidR="00D42022" w:rsidRPr="00D42022" w:rsidRDefault="00D42022">
      <w:pPr>
        <w:pStyle w:val="ConsPlusNormal"/>
        <w:jc w:val="center"/>
      </w:pPr>
    </w:p>
    <w:p w:rsidR="00D42022" w:rsidRPr="00D42022" w:rsidRDefault="00D42022">
      <w:pPr>
        <w:pStyle w:val="ConsPlusTitle"/>
        <w:jc w:val="center"/>
      </w:pPr>
      <w:bookmarkStart w:id="0" w:name="P40"/>
      <w:bookmarkEnd w:id="0"/>
      <w:r w:rsidRPr="00D42022">
        <w:t>ПОРЯДОК</w:t>
      </w:r>
    </w:p>
    <w:p w:rsidR="00D42022" w:rsidRPr="00D42022" w:rsidRDefault="00D42022">
      <w:pPr>
        <w:pStyle w:val="ConsPlusTitle"/>
        <w:jc w:val="center"/>
      </w:pPr>
      <w:r w:rsidRPr="00D42022">
        <w:t>ОТРАЖЕНИЯ НА ЛИЦЕВЫХ СЧЕТАХ ПОЛУЧАТЕЛЕЙ</w:t>
      </w:r>
    </w:p>
    <w:p w:rsidR="00D42022" w:rsidRPr="00D42022" w:rsidRDefault="00D42022">
      <w:pPr>
        <w:pStyle w:val="ConsPlusTitle"/>
        <w:jc w:val="center"/>
      </w:pPr>
      <w:r w:rsidRPr="00D42022">
        <w:t>БЮДЖЕТНЫХ СРЕДСТВ, ОТКРЫТЫХ В ТЕРРИТОРИАЛЬНЫХ ОРГАНАХ</w:t>
      </w:r>
    </w:p>
    <w:p w:rsidR="00D42022" w:rsidRPr="00D42022" w:rsidRDefault="00D42022">
      <w:pPr>
        <w:pStyle w:val="ConsPlusTitle"/>
        <w:jc w:val="center"/>
      </w:pPr>
      <w:r w:rsidRPr="00D42022">
        <w:t>ФЕДЕРАЛЬНОГО КАЗНАЧЕЙСТВА ФЕДЕРАЛЬНЫМ КАЗЕННЫМ УЧРЕЖДЕНИЯМ,</w:t>
      </w:r>
    </w:p>
    <w:p w:rsidR="00D42022" w:rsidRPr="00D42022" w:rsidRDefault="00D42022">
      <w:pPr>
        <w:pStyle w:val="ConsPlusTitle"/>
        <w:jc w:val="center"/>
      </w:pPr>
      <w:r w:rsidRPr="00D42022">
        <w:t>ИСПОЛНЯЮЩИМ НАКАЗАНИЯ В ВИДЕ ЛИШЕНИЯ СВОБОДЫ, ОПЕРАЦИЙ</w:t>
      </w:r>
    </w:p>
    <w:p w:rsidR="00D42022" w:rsidRPr="00D42022" w:rsidRDefault="00D42022">
      <w:pPr>
        <w:pStyle w:val="ConsPlusTitle"/>
        <w:jc w:val="center"/>
      </w:pPr>
      <w:r w:rsidRPr="00D42022">
        <w:t>ПО ФИНАНСОВОМУ ОБЕСПЕЧЕНИЮ ОСУЩЕСТВЛЕНИЯ ФУНКЦИЙ УКАЗАННЫХ</w:t>
      </w:r>
    </w:p>
    <w:p w:rsidR="00D42022" w:rsidRPr="00D42022" w:rsidRDefault="00D42022">
      <w:pPr>
        <w:pStyle w:val="ConsPlusTitle"/>
        <w:jc w:val="center"/>
      </w:pPr>
      <w:r w:rsidRPr="00D42022">
        <w:t>УЧРЕЖДЕНИЙ, ИСТОЧНИКОМ КОТОРОГО ЯВЛЯЮТСЯ ДОХОДЫ,</w:t>
      </w:r>
    </w:p>
    <w:p w:rsidR="00D42022" w:rsidRPr="00D42022" w:rsidRDefault="00D42022">
      <w:pPr>
        <w:pStyle w:val="ConsPlusTitle"/>
        <w:jc w:val="center"/>
      </w:pPr>
      <w:r w:rsidRPr="00D42022">
        <w:t>ПОЛУЧЕННЫЕ ИМИ ОТ ПРИНОСЯЩЕЙ ДОХОД ДЕЯТЕЛЬНОСТИ</w:t>
      </w:r>
    </w:p>
    <w:p w:rsidR="00D42022" w:rsidRPr="00D42022" w:rsidRDefault="00D42022">
      <w:pPr>
        <w:pStyle w:val="ConsPlusNormal"/>
        <w:jc w:val="center"/>
      </w:pPr>
      <w:r w:rsidRPr="00D42022">
        <w:t>Список изменяющих документов</w:t>
      </w:r>
    </w:p>
    <w:p w:rsidR="00D42022" w:rsidRPr="00D42022" w:rsidRDefault="00D42022">
      <w:pPr>
        <w:pStyle w:val="ConsPlusNormal"/>
        <w:jc w:val="center"/>
      </w:pPr>
      <w:r w:rsidRPr="00D42022">
        <w:t>(в ред. Приказа Минфина России от 24.08.2012 N 118н)</w:t>
      </w:r>
    </w:p>
    <w:p w:rsidR="00D42022" w:rsidRPr="00D42022" w:rsidRDefault="00D42022">
      <w:pPr>
        <w:pStyle w:val="ConsPlusNormal"/>
        <w:ind w:firstLine="540"/>
        <w:jc w:val="both"/>
      </w:pPr>
    </w:p>
    <w:p w:rsidR="00D42022" w:rsidRPr="00D42022" w:rsidRDefault="00D42022">
      <w:pPr>
        <w:pStyle w:val="ConsPlusNormal"/>
        <w:ind w:firstLine="540"/>
        <w:jc w:val="both"/>
      </w:pPr>
      <w:r w:rsidRPr="00D42022">
        <w:lastRenderedPageBreak/>
        <w:t>1. Настоящий Порядок разработан на основании пункта 10 статьи 241 Бюджетного кодекса Российской Федерации (Собрание законодательства Российской Федерации, 1998, N 31, ст. 3823; 2007, N 18, ст. 2117; 2010, N 19, ст. 2291) и устанавливает порядок отражения на лицевых счетах получателей бюджетных средств, открытых в территориальных органах Федерального казначейства (далее - органы Федерального казначейства) федеральным казенным учреждениям, исполняющим наказания в виде лишения свободы, их обособленным подразделениям, наделенным имуществом, находящимся в оперативном управлении федерального казенного учреждения, и обязанностью ведения бухгалтерского учета (далее - учреждение, исполняющее наказания), дополнительного источника бюджетного финансирования в объеме доходов, полученных учреждениями, исполняющими наказания от приносящей доход деятельности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средства, полученные от привлечения осужденных к оплачиваемому труду), и направления его на финансовое обеспечение осуществления функций указанных учреждений сверх бюджетных ассигнований, предусмотренных в федеральном бюджете (далее - дополнительный источник бюджетного финансирования).</w:t>
      </w:r>
    </w:p>
    <w:p w:rsidR="00D42022" w:rsidRPr="00D42022" w:rsidRDefault="00D42022">
      <w:pPr>
        <w:pStyle w:val="ConsPlusNormal"/>
        <w:ind w:firstLine="540"/>
        <w:jc w:val="both"/>
      </w:pPr>
      <w:r w:rsidRPr="00D42022">
        <w:t>2. Средства, полученные от привлечения осужденных к оплачиваемому труду, зачисляются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Приказом Министерства финансов Российской Федерации от 5 сентября 2008 г. N 92н &lt;*&gt; (зарегистрирован в Министерстве юстиции Российской Федерации 29 сентября 2008 г., регистрационный номер 12357; Бюллетень нормативных актов федеральных органов исполнительной власти, 2008, N 41) (далее - Порядок), в федеральный бюджет на основании расчетных документов, оформляемых юридическими или физическими лицами, которым оказывались услуги (выполнялись работы, поставлялись товары) (далее - плательщик), согласно Правилам указания информации в полях расчетных документов на перечисление налогов, сборов и иных платежей в бюджетную систему Российской Федерации, утвержденным Приказом Министерства финансов Российской Федерации от 24 ноября 2004 г. N 106н &lt;**&gt; (зарегистрирован в Министерстве юстиции Российской Федерации 14 декабря 2004 г., регистрационный номер 6187; Бюллетень нормативных актов федеральных органов исполнительной власти, 2004, N 51), с учетом следующих особенностей:</w:t>
      </w:r>
    </w:p>
    <w:p w:rsidR="00D42022" w:rsidRPr="00D42022" w:rsidRDefault="00D42022">
      <w:pPr>
        <w:pStyle w:val="ConsPlusNormal"/>
        <w:ind w:firstLine="540"/>
        <w:jc w:val="both"/>
      </w:pPr>
      <w:r w:rsidRPr="00D42022">
        <w:t>--------------------------------</w:t>
      </w:r>
    </w:p>
    <w:p w:rsidR="00D42022" w:rsidRPr="00D42022" w:rsidRDefault="00D42022">
      <w:pPr>
        <w:pStyle w:val="ConsPlusNormal"/>
        <w:ind w:firstLine="540"/>
        <w:jc w:val="both"/>
      </w:pPr>
      <w:r w:rsidRPr="00D42022">
        <w:t>&lt;*&gt; С изменениями, внесенными Приказом Министерства финансов Российской Федерации от 2 июля 2009 г. N 68н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5 сентября 2008 г. N 92н" (зарегистрирован в Министерстве юстиции Российской Федерации 23 июля 2009 г., регистрационный номер 14381; Бюллетень нормативных актов федеральных органов исполнительной власти, 2009, N 32), Приказом Министерства финансов Российской Федерации от 9 февраля 2010 г. N 11н "О внесении изменений в отдельные Приказы Министерства финансов Российской Федерации" (зарегистрирован в Министерстве юстиции Российской Федерации 18 марта 2010 г., регистрационный номер 16647; Бюллетень нормативных актов федеральных органов исполнительной власти, 2010, N 14), Приказом Министерства финансов Российской Федерации от 8 июня 2010 г. N 56н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5 сентября 2008 г. N 92н" (зарегистрирован в Министерстве юстиции Российской Федерации 7 июля 2010 г., регистрационный номер 17738; Бюллетень нормативных актов федеральных органов исполнительной власти, 2010, N 29).</w:t>
      </w:r>
    </w:p>
    <w:p w:rsidR="00D42022" w:rsidRPr="00D42022" w:rsidRDefault="00D42022">
      <w:pPr>
        <w:pStyle w:val="ConsPlusNormal"/>
        <w:ind w:firstLine="540"/>
        <w:jc w:val="both"/>
      </w:pPr>
      <w:r w:rsidRPr="00D42022">
        <w:t xml:space="preserve">&lt;**&gt; С изменениями, внесенными Приказом Министерства финансов Российской Федерации от 1 октября 2009 г. N 102н "О внесении изменений в Приказ Министерства финансов Российской Федерации от 24 ноября 2004 г. N 106н "Об утверждении Правил указания информации в полях расчетных документов на перечисление налогов, сборов и иных платежей в бюджетную систему </w:t>
      </w:r>
      <w:r w:rsidRPr="00D42022">
        <w:lastRenderedPageBreak/>
        <w:t>Российской Федерации" (зарегистрирован в Министерстве юстиции Российской Федерации 6 ноября 2009 г., регистрационный номер 15185; Российская газета, 2009, 13 ноября).</w:t>
      </w:r>
    </w:p>
    <w:p w:rsidR="00D42022" w:rsidRPr="00D42022" w:rsidRDefault="00D42022">
      <w:pPr>
        <w:pStyle w:val="ConsPlusNormal"/>
        <w:ind w:firstLine="540"/>
        <w:jc w:val="both"/>
      </w:pPr>
    </w:p>
    <w:p w:rsidR="00D42022" w:rsidRPr="00D42022" w:rsidRDefault="00D42022">
      <w:pPr>
        <w:pStyle w:val="ConsPlusNormal"/>
        <w:ind w:firstLine="540"/>
        <w:jc w:val="both"/>
      </w:pPr>
      <w:r w:rsidRPr="00D42022">
        <w:t>в поле "Получатель" - полное или сокращенное наименование Управления Федерального казначейства по субъекту Российской Федерации, которому открыт счет на балансовом счете N 40101 "Доходы, распределяемые органами Федерального казначейства между бюджетами бюджетной системы Российской Федерации" (далее - счет N 40101), и в скобках полное или сокращенное наименование учреждения, исполняющего наказания, а также номер лицевого счета получателя бюджетных средств, открытого ему в органе Федерального казначейства;</w:t>
      </w:r>
    </w:p>
    <w:p w:rsidR="00D42022" w:rsidRPr="00D42022" w:rsidRDefault="00D42022">
      <w:pPr>
        <w:pStyle w:val="ConsPlusNormal"/>
        <w:ind w:firstLine="540"/>
        <w:jc w:val="both"/>
      </w:pPr>
      <w:r w:rsidRPr="00D42022">
        <w:t>в поле 104 - код классификации доходов бюджетов Российской Федерации, по которому осуществляется отражение средств, полученных от привлечения осужденных к оплачиваемому труду;</w:t>
      </w:r>
    </w:p>
    <w:p w:rsidR="00D42022" w:rsidRPr="00D42022" w:rsidRDefault="00D42022">
      <w:pPr>
        <w:pStyle w:val="ConsPlusNormal"/>
        <w:ind w:firstLine="540"/>
        <w:jc w:val="both"/>
      </w:pPr>
      <w:r w:rsidRPr="00D42022">
        <w:t>в поле "Назначение платежа" - номер и дата заключенного учреждением, исполняющим наказания, договора на оказание услуг (выполнение работ, поставку товаров) или иного документа на получение средств от привлечения осужденных к оплачиваемому труду.</w:t>
      </w:r>
    </w:p>
    <w:p w:rsidR="00D42022" w:rsidRPr="00D42022" w:rsidRDefault="00D42022">
      <w:pPr>
        <w:pStyle w:val="ConsPlusNormal"/>
        <w:ind w:firstLine="540"/>
        <w:jc w:val="both"/>
      </w:pPr>
      <w:bookmarkStart w:id="1" w:name="P60"/>
      <w:bookmarkEnd w:id="1"/>
      <w:r w:rsidRPr="00D42022">
        <w:t>Средства, полученные от привлечения осужденных к оплачиваемому труду, являющиеся дополнительным источником бюджетного финансирования, зачисленные в федеральный бюджет на основании расчетных документов плательщика, учитываются в соответствии с Порядком администратором доходов федерального бюджета, определенным правовым актом Федеральной службы исполнения наказаний в соответствии со статьей 160.1 Бюджетного кодекса Российской Федерации (Собрание законодательства Российской Федерации, 1998, N 31, ст. 3823; 2007, N 18, ст. 2117; 2010, N 19, ст. 2291; 2011, N 27, ст. 3873).</w:t>
      </w:r>
    </w:p>
    <w:p w:rsidR="00D42022" w:rsidRPr="00D42022" w:rsidRDefault="00D42022">
      <w:pPr>
        <w:pStyle w:val="ConsPlusNormal"/>
        <w:jc w:val="both"/>
      </w:pPr>
      <w:r w:rsidRPr="00D42022">
        <w:t>(абзац введен Приказом Минфина России от 24.08.2012 N 118н)</w:t>
      </w:r>
    </w:p>
    <w:p w:rsidR="00D42022" w:rsidRPr="00D42022" w:rsidRDefault="00D42022">
      <w:pPr>
        <w:pStyle w:val="ConsPlusNormal"/>
        <w:ind w:firstLine="540"/>
        <w:jc w:val="both"/>
      </w:pPr>
      <w:r w:rsidRPr="00D42022">
        <w:t>3. Сведения о реквизитах счета и информацию, необходимую для заполнения расчетных документов на перечисление в федеральный бюджет средств, полученных от привлечения осужденных к оплачиваемому труду, до плательщиков доводят учреждения, исполняющие наказания.</w:t>
      </w:r>
    </w:p>
    <w:p w:rsidR="00D42022" w:rsidRPr="00D42022" w:rsidRDefault="00D42022">
      <w:pPr>
        <w:pStyle w:val="ConsPlusNormal"/>
        <w:ind w:firstLine="540"/>
        <w:jc w:val="both"/>
      </w:pPr>
      <w:r w:rsidRPr="00D42022">
        <w:t>4. Суммы, зачисленные на основании расчетного документа плательщика на счет N 40101 органа Федерального казначейства, в котором не указан или указан несуществующий код классификации доходов бюджетов Российской Федерации, отсутствуют или неверно указаны значения ИНН и КПП учреждения, исполняющего наказания, учитываются органом Федерального казначейства как невыясненные поступления.</w:t>
      </w:r>
    </w:p>
    <w:p w:rsidR="00D42022" w:rsidRPr="00D42022" w:rsidRDefault="00D42022">
      <w:pPr>
        <w:pStyle w:val="ConsPlusNormal"/>
        <w:ind w:firstLine="540"/>
        <w:jc w:val="both"/>
      </w:pPr>
      <w:r w:rsidRPr="00D42022">
        <w:t>Уточнение указанных в настоящем пункте невыясненных поступлений осуществляется в соответствии с Порядком.</w:t>
      </w:r>
    </w:p>
    <w:p w:rsidR="00D42022" w:rsidRPr="00D42022" w:rsidRDefault="00D42022">
      <w:pPr>
        <w:pStyle w:val="ConsPlusNormal"/>
        <w:ind w:firstLine="540"/>
        <w:jc w:val="both"/>
      </w:pPr>
      <w:bookmarkStart w:id="2" w:name="P65"/>
      <w:bookmarkEnd w:id="2"/>
      <w:r w:rsidRPr="00D42022">
        <w:t>5. В случае если в расчетном документе плательщика не указан или указан несуществующий номер лицевого счета получателя бюджетных средств, администратор доходов федерального бюджета, указанный в абзаце пятом пункта 2 настоящего Порядка, представляет в орган Федерального казначейства по месту своего обслуживания Уведомление об уточнении вида и принадлежности платежа (код формы по ведомственному классификатору форм (далее - КФД) 0531809) (далее - Уведомление), в котором указывает необходимые реквизиты.</w:t>
      </w:r>
    </w:p>
    <w:p w:rsidR="00D42022" w:rsidRPr="00D42022" w:rsidRDefault="00D42022">
      <w:pPr>
        <w:pStyle w:val="ConsPlusNormal"/>
        <w:jc w:val="both"/>
      </w:pPr>
      <w:r w:rsidRPr="00D42022">
        <w:t>(в ред. Приказа Минфина России от 24.08.2012 N 118н)</w:t>
      </w:r>
    </w:p>
    <w:p w:rsidR="00D42022" w:rsidRPr="00D42022" w:rsidRDefault="00D42022">
      <w:pPr>
        <w:pStyle w:val="ConsPlusNormal"/>
        <w:ind w:firstLine="540"/>
        <w:jc w:val="both"/>
      </w:pPr>
      <w:r w:rsidRPr="00D42022">
        <w:t>6. Копия расчетного документа, подтверждающего зачисление средств, полученных от привлечения осужденных к оплачиваемому труду, на счет N 40101, в случае, указанном в пункте 5 настоящего Порядка, - также Уведомление, являются основанием для отражения средств, полученных от привлечения осужденных к оплачиваемому труду, на лицевом счете получателя бюджетных средств, открытом учреждению, исполняющему наказания, в качестве дополнительного источника бюджетного финансирования.</w:t>
      </w:r>
    </w:p>
    <w:p w:rsidR="00D42022" w:rsidRPr="00D42022" w:rsidRDefault="00D42022">
      <w:pPr>
        <w:pStyle w:val="ConsPlusNormal"/>
        <w:ind w:firstLine="540"/>
        <w:jc w:val="both"/>
      </w:pPr>
      <w:r w:rsidRPr="00D42022">
        <w:t>7. Орган Федерального казначейства не позднее трех рабочих дней после поступления в федеральный бюджет средств, полученных от привлечения осужденных к оплачиваемому труду, отражает по соответствующему коду классификации доходов бюджетов в сумме, равной данному поступлению, на лицевом счете получателя бюджетных средств, открытом учреждению, исполняющему наказания, дополнительный источник бюджетного финансирования.</w:t>
      </w:r>
    </w:p>
    <w:p w:rsidR="00D42022" w:rsidRPr="00D42022" w:rsidRDefault="00D42022">
      <w:pPr>
        <w:pStyle w:val="ConsPlusNormal"/>
        <w:ind w:firstLine="540"/>
        <w:jc w:val="both"/>
      </w:pPr>
      <w:r w:rsidRPr="00D42022">
        <w:t xml:space="preserve">8. Операции по использованию дополнительного источника бюджетного финансирования осуществляются учреждением, исполняющим наказания, </w:t>
      </w:r>
      <w:proofErr w:type="gramStart"/>
      <w:r w:rsidRPr="00D42022">
        <w:t>в пределах</w:t>
      </w:r>
      <w:proofErr w:type="gramEnd"/>
      <w:r w:rsidRPr="00D42022">
        <w:t xml:space="preserve"> доведенных ему в </w:t>
      </w:r>
      <w:r w:rsidRPr="00D42022">
        <w:lastRenderedPageBreak/>
        <w:t>установленном порядке лимитов бюджетных обязательств на основании Расходных расписаний (код формы по КФД 0531722).</w:t>
      </w:r>
    </w:p>
    <w:p w:rsidR="00D42022" w:rsidRPr="00D42022" w:rsidRDefault="00D42022">
      <w:pPr>
        <w:pStyle w:val="ConsPlusNormal"/>
        <w:ind w:firstLine="540"/>
        <w:jc w:val="both"/>
      </w:pPr>
      <w:r w:rsidRPr="00D42022">
        <w:t>9. Кассовые выплаты за счет источника дополнительного бюджетного финансирования осуществляются в порядке, установленном для получателя средств федерального бюджета, в пределах учтенных на лицевом счете получателя бюджетных средств неиспользованного источника дополнительного бюджетного финансирования и лимитов бюджетных обязательств по дополнительному бюджетному финансированию на основании Заявок на кассовый расход (код формы по КФД 0531801), Заявок на кассовый расход (сокращенных) (код формы по КФД 0531851), Заявок на получение наличных денег (код формы по КФД 0531802), представленных учреждением, исполняющим наказания, в орган Федерального казначейства.</w:t>
      </w:r>
    </w:p>
    <w:p w:rsidR="00D42022" w:rsidRPr="00D42022" w:rsidRDefault="00D42022">
      <w:pPr>
        <w:pStyle w:val="ConsPlusNormal"/>
        <w:ind w:firstLine="540"/>
        <w:jc w:val="both"/>
      </w:pPr>
      <w:r w:rsidRPr="00D42022">
        <w:t>10. При возврате плательщику в соответствии с Порядком излишне уплаченных (взысканных) средств, полученных от привлечения осужденных к оплачиваемому труду, на сумму, подлежащую возврату, органом Федерального казначейства уменьшается источник дополнительного бюджетного финансирования, отраженный на лицевом счете получателя бюджетных средств, открытом учреждению, исполняющему наказания.</w:t>
      </w:r>
    </w:p>
    <w:p w:rsidR="00D42022" w:rsidRPr="00D42022" w:rsidRDefault="00D42022">
      <w:pPr>
        <w:pStyle w:val="ConsPlusNormal"/>
        <w:ind w:firstLine="540"/>
        <w:jc w:val="both"/>
      </w:pPr>
      <w:r w:rsidRPr="00D42022">
        <w:t>При этом сумма, подлежащая возврату, не должна превышать неиспользованный источник дополнительного бюджетного финансирования, отраженный на лицевом счете получателя бюджетных средств.</w:t>
      </w:r>
    </w:p>
    <w:p w:rsidR="00D42022" w:rsidRPr="00D42022" w:rsidRDefault="00D42022">
      <w:pPr>
        <w:pStyle w:val="ConsPlusNormal"/>
        <w:ind w:firstLine="540"/>
        <w:jc w:val="both"/>
      </w:pPr>
      <w:r w:rsidRPr="00D42022">
        <w:t>11. Средства от привлечения осужденных к оплачиваемому труду, полученные в наличной форме в кассу учреждения, подлежат взносу на балансовый счет N 40116 "Средства для выплаты наличных денег организациям" (далее - счет N 40116) в соответствии с Правилами обеспечения наличными деньгами организаций, лицевые счета которым открыты в территориальных органах Федерального казначейства, утвержденными приказом Министерства финансов Российской Федерации от 31 декабря 2010 г. N 199н (зарегистрирован в Министерстве юстиции Российской Федерации 5 апреля 2011 г., регистрационный номер 20409; Российская газета, 2011, 6 мая), на основании Объявлений на взнос наличными (код формы по ОКУД 0402001) (Расшифровки сумм неиспользованных (внесенных через банкомат или пункт выдачи наличных денежных средств) средств (код формы по КФД 0531846) (далее - Расшифровка), оформляемых учреждениями, исполняющими наказания, с учетом следующих особенностей:</w:t>
      </w:r>
    </w:p>
    <w:p w:rsidR="00D42022" w:rsidRPr="00D42022" w:rsidRDefault="00D42022">
      <w:pPr>
        <w:pStyle w:val="ConsPlusNormal"/>
        <w:ind w:firstLine="540"/>
        <w:jc w:val="both"/>
      </w:pPr>
      <w:r w:rsidRPr="00D42022">
        <w:t>в поле "Получатель" - полное или сокращенное наименование Управления Федерального казначейства по субъекту Российской Федерации, которому открыт счет N 40116, и в скобках полное или сокращенное наименование учреждения, исполняющего наказания, а также номер лицевого счета получателя бюджетных средств, открытого ему в органе Федерального казначейства;</w:t>
      </w:r>
    </w:p>
    <w:p w:rsidR="00D42022" w:rsidRPr="00D42022" w:rsidRDefault="00D42022">
      <w:pPr>
        <w:pStyle w:val="ConsPlusNormal"/>
        <w:ind w:firstLine="540"/>
        <w:jc w:val="both"/>
      </w:pPr>
      <w:r w:rsidRPr="00D42022">
        <w:t>в полях "ИНН" и "КПП" - значение ИНН и КПП учреждения, исполняющего наказания;</w:t>
      </w:r>
    </w:p>
    <w:p w:rsidR="00D42022" w:rsidRPr="00D42022" w:rsidRDefault="00D42022">
      <w:pPr>
        <w:pStyle w:val="ConsPlusNormal"/>
        <w:ind w:firstLine="540"/>
        <w:jc w:val="both"/>
      </w:pPr>
      <w:r w:rsidRPr="00D42022">
        <w:t>в поле "Источник поступления (Наименование вида средств)" - "средства от привлечения осужденных к оплачиваемому труду".</w:t>
      </w:r>
    </w:p>
    <w:p w:rsidR="00D42022" w:rsidRPr="00D42022" w:rsidRDefault="00D42022">
      <w:pPr>
        <w:pStyle w:val="ConsPlusNormal"/>
        <w:jc w:val="both"/>
      </w:pPr>
      <w:r w:rsidRPr="00D42022">
        <w:t>(п. 11 введен Приказом Минфина России от 24.08.2012 N 118н)</w:t>
      </w:r>
    </w:p>
    <w:p w:rsidR="00D42022" w:rsidRPr="00D42022" w:rsidRDefault="00D42022">
      <w:pPr>
        <w:pStyle w:val="ConsPlusNormal"/>
        <w:ind w:firstLine="540"/>
        <w:jc w:val="both"/>
      </w:pPr>
      <w:r w:rsidRPr="00D42022">
        <w:t>12. Орган Федерального казначейства не позднее трех рабочих дней после поступления в федеральный бюджет средств, полученных от привлечения осужденных к оплачиваемому труду, со счета N 40116, отражает по соответствующему коду классификации доходов бюджетов в сумме, равной данному поступлению, на лицевом счете получателя бюджетных средств, открытом учреждению, исполняющему наказания, дополнительный источник бюджетного финансирования.</w:t>
      </w:r>
    </w:p>
    <w:p w:rsidR="00D42022" w:rsidRPr="00D42022" w:rsidRDefault="00D42022">
      <w:pPr>
        <w:pStyle w:val="ConsPlusNormal"/>
        <w:ind w:firstLine="540"/>
        <w:jc w:val="both"/>
      </w:pPr>
      <w:r w:rsidRPr="00D42022">
        <w:t>При этом платежные поручения на перечисление средств со счета N 40116 в федеральный бюджет, а также Ордера к Объявлениям на взнос наличными (код формы по ОКУД 0402001) и Расшифровки, приложенные к выпискам из счета N 40116, являются основанием для отражения органом Федерального казначейства на лицевом счете администратора доходов федерального бюджета, указанного в абзаце пятом пункта 2 настоящего Порядка, операций по администрированию средств, полученных от привлечения осужденных к оплачиваемому труду.</w:t>
      </w:r>
    </w:p>
    <w:p w:rsidR="00D42022" w:rsidRPr="00D42022" w:rsidRDefault="00D42022">
      <w:pPr>
        <w:pStyle w:val="ConsPlusNormal"/>
        <w:jc w:val="both"/>
      </w:pPr>
      <w:r w:rsidRPr="00D42022">
        <w:t>(п. 12 введен Приказом Минфина России от 24.08.2012 N 118н)</w:t>
      </w:r>
    </w:p>
    <w:p w:rsidR="00D42022" w:rsidRPr="00D42022" w:rsidRDefault="00D42022">
      <w:pPr>
        <w:pStyle w:val="ConsPlusNormal"/>
        <w:ind w:firstLine="540"/>
        <w:jc w:val="both"/>
      </w:pPr>
    </w:p>
    <w:p w:rsidR="00D42022" w:rsidRPr="00D42022" w:rsidRDefault="00D42022">
      <w:pPr>
        <w:pStyle w:val="ConsPlusNormal"/>
        <w:ind w:firstLine="540"/>
        <w:jc w:val="both"/>
      </w:pPr>
    </w:p>
    <w:p w:rsidR="00BA00B3" w:rsidRPr="00D42022" w:rsidRDefault="00BA00B3">
      <w:bookmarkStart w:id="3" w:name="_GoBack"/>
      <w:bookmarkEnd w:id="3"/>
    </w:p>
    <w:sectPr w:rsidR="00BA00B3" w:rsidRPr="00D42022" w:rsidSect="00D9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22"/>
    <w:rsid w:val="00BA00B3"/>
    <w:rsid w:val="00D42022"/>
    <w:rsid w:val="00DD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8A3F5-AAE6-4FA9-9BC6-64C8DE28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2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20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2144</Words>
  <Characters>12225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Мочалкина Анна Владимировна</dc:creator>
  <cp:keywords/>
  <dc:description/>
  <cp:lastModifiedBy>Мочалкина Анна Владимировна</cp:lastModifiedBy>
  <cp:revision>2</cp:revision>
  <dcterms:created xsi:type="dcterms:W3CDTF">2015-09-22T09:12:00Z</dcterms:created>
  <dcterms:modified xsi:type="dcterms:W3CDTF">2015-09-23T06:54:00Z</dcterms:modified>
</cp:coreProperties>
</file>