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801" w:rsidRDefault="00C83801">
      <w:pPr>
        <w:rPr>
          <w:b/>
        </w:rPr>
      </w:pPr>
    </w:p>
    <w:p w:rsidR="00AD668D" w:rsidRDefault="006C400A" w:rsidP="006C40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30 летнему юбилею со дня образования</w:t>
      </w:r>
      <w:r w:rsidRPr="006C400A">
        <w:rPr>
          <w:b/>
          <w:sz w:val="28"/>
          <w:szCs w:val="28"/>
        </w:rPr>
        <w:t xml:space="preserve"> Федерального казначейства</w:t>
      </w:r>
      <w:r>
        <w:rPr>
          <w:b/>
          <w:sz w:val="28"/>
          <w:szCs w:val="28"/>
        </w:rPr>
        <w:t xml:space="preserve">. </w:t>
      </w:r>
    </w:p>
    <w:p w:rsidR="006C400A" w:rsidRDefault="006C400A" w:rsidP="006C400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ветеранах отдела № 20 УФК по Курганской области. </w:t>
      </w:r>
      <w:r w:rsidRPr="00C83801">
        <w:rPr>
          <w:b/>
          <w:noProof/>
          <w:lang w:eastAsia="ru-RU"/>
        </w:rPr>
        <w:drawing>
          <wp:inline distT="0" distB="0" distL="0" distR="0" wp14:anchorId="3DF641B9" wp14:editId="2B441D04">
            <wp:extent cx="5939008" cy="3733800"/>
            <wp:effectExtent l="0" t="0" r="0" b="0"/>
            <wp:docPr id="1" name="Рисунок 1" descr="O:\Foto\2012-05-28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Foto\2012-05-28\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532" cy="374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FCE" w:rsidRPr="00C8676B" w:rsidRDefault="006C400A" w:rsidP="006C400A">
      <w:pPr>
        <w:rPr>
          <w:sz w:val="28"/>
          <w:szCs w:val="28"/>
        </w:rPr>
      </w:pPr>
      <w:r w:rsidRPr="006C400A">
        <w:rPr>
          <w:sz w:val="28"/>
          <w:szCs w:val="28"/>
        </w:rPr>
        <w:t xml:space="preserve">Овчинникова Ольга Николаевна поступила в </w:t>
      </w:r>
      <w:r w:rsidR="00F97C6D">
        <w:rPr>
          <w:sz w:val="28"/>
          <w:szCs w:val="28"/>
        </w:rPr>
        <w:t xml:space="preserve">Отделение по Целинному району </w:t>
      </w:r>
      <w:r w:rsidR="009A4B83" w:rsidRPr="00C8676B">
        <w:rPr>
          <w:sz w:val="28"/>
          <w:szCs w:val="28"/>
        </w:rPr>
        <w:t>в августе 1998 года</w:t>
      </w:r>
      <w:r w:rsidR="00F41D4A" w:rsidRPr="00C8676B">
        <w:rPr>
          <w:sz w:val="28"/>
          <w:szCs w:val="28"/>
        </w:rPr>
        <w:t xml:space="preserve"> на должность казначея сектора доходов.  Работала в программном комплексе «Казна», занималась распределением и учетом поступающих доходов. Именно в это время спрос с этого сектора был особенно высок, нормативы отчислений должны соблюдаться точно, прогноз доходов нужно было рассчитать </w:t>
      </w:r>
      <w:r w:rsidR="00361F9F" w:rsidRPr="00C8676B">
        <w:rPr>
          <w:sz w:val="28"/>
          <w:szCs w:val="28"/>
        </w:rPr>
        <w:t>с оптимальными погрешностями, а ежедневная работа требовала грамотно, быстро и в срок провести расщепление налогов. В 2005 году</w:t>
      </w:r>
      <w:r w:rsidR="00F97C6D">
        <w:rPr>
          <w:sz w:val="28"/>
          <w:szCs w:val="28"/>
        </w:rPr>
        <w:t>,</w:t>
      </w:r>
      <w:r w:rsidR="00361F9F" w:rsidRPr="00C8676B">
        <w:rPr>
          <w:sz w:val="28"/>
          <w:szCs w:val="28"/>
        </w:rPr>
        <w:t xml:space="preserve"> в связи с переводом местных бюджетов на кассовое обслуживание в органы казначейства и изменением функций Отделения</w:t>
      </w:r>
      <w:r w:rsidR="00095C7B">
        <w:rPr>
          <w:sz w:val="28"/>
          <w:szCs w:val="28"/>
        </w:rPr>
        <w:t>,</w:t>
      </w:r>
      <w:r w:rsidR="00361F9F" w:rsidRPr="00C8676B">
        <w:rPr>
          <w:sz w:val="28"/>
          <w:szCs w:val="28"/>
        </w:rPr>
        <w:t xml:space="preserve"> была переведена старшим казначеем в отдел расходов. Это была новая и очень большая по объемам работа. Ольга Николаевна занимала</w:t>
      </w:r>
      <w:r w:rsidR="00095C7B">
        <w:rPr>
          <w:sz w:val="28"/>
          <w:szCs w:val="28"/>
        </w:rPr>
        <w:t>сь открытием лицевых счетов всех получателей средств местного бюджета и</w:t>
      </w:r>
      <w:r w:rsidR="00361F9F" w:rsidRPr="00C8676B">
        <w:rPr>
          <w:sz w:val="28"/>
          <w:szCs w:val="28"/>
        </w:rPr>
        <w:t xml:space="preserve"> консульти</w:t>
      </w:r>
      <w:r w:rsidR="00095C7B">
        <w:rPr>
          <w:sz w:val="28"/>
          <w:szCs w:val="28"/>
        </w:rPr>
        <w:t>ровала</w:t>
      </w:r>
      <w:r w:rsidR="00361F9F" w:rsidRPr="00C8676B">
        <w:rPr>
          <w:sz w:val="28"/>
          <w:szCs w:val="28"/>
        </w:rPr>
        <w:t xml:space="preserve"> по возникающим вопросам</w:t>
      </w:r>
      <w:r w:rsidR="00FF565D" w:rsidRPr="00C8676B">
        <w:rPr>
          <w:sz w:val="28"/>
          <w:szCs w:val="28"/>
        </w:rPr>
        <w:t>. В течении 5 лет занималась вопросами кассового обслуживания исполнения местного бюджета, у</w:t>
      </w:r>
      <w:r w:rsidR="004C0A98" w:rsidRPr="00C8676B">
        <w:rPr>
          <w:sz w:val="28"/>
          <w:szCs w:val="28"/>
        </w:rPr>
        <w:t>четом исполнительных документов</w:t>
      </w:r>
      <w:r w:rsidR="00FF565D" w:rsidRPr="00C8676B">
        <w:rPr>
          <w:sz w:val="28"/>
          <w:szCs w:val="28"/>
        </w:rPr>
        <w:t>. В августе 2010 года Приказом Управл</w:t>
      </w:r>
      <w:r w:rsidR="00B05C1F" w:rsidRPr="00C8676B">
        <w:rPr>
          <w:sz w:val="28"/>
          <w:szCs w:val="28"/>
        </w:rPr>
        <w:t xml:space="preserve">ения Федерального казначейства </w:t>
      </w:r>
      <w:r w:rsidR="00C8676B">
        <w:rPr>
          <w:sz w:val="28"/>
          <w:szCs w:val="28"/>
        </w:rPr>
        <w:t xml:space="preserve">была назначена руководителем </w:t>
      </w:r>
      <w:r w:rsidR="00FF565D" w:rsidRPr="00C8676B">
        <w:rPr>
          <w:sz w:val="28"/>
          <w:szCs w:val="28"/>
        </w:rPr>
        <w:t>Отделения по Целинному району, возглавив наш</w:t>
      </w:r>
      <w:r w:rsidR="00B05C1F" w:rsidRPr="00C8676B">
        <w:rPr>
          <w:sz w:val="28"/>
          <w:szCs w:val="28"/>
        </w:rPr>
        <w:t xml:space="preserve"> дружный</w:t>
      </w:r>
      <w:r w:rsidR="00FF565D" w:rsidRPr="00C8676B">
        <w:rPr>
          <w:sz w:val="28"/>
          <w:szCs w:val="28"/>
        </w:rPr>
        <w:t xml:space="preserve"> коллектив. </w:t>
      </w:r>
      <w:r w:rsidR="00F97C6D">
        <w:rPr>
          <w:sz w:val="28"/>
          <w:szCs w:val="28"/>
        </w:rPr>
        <w:t>В</w:t>
      </w:r>
      <w:r w:rsidR="00572FCE" w:rsidRPr="00C8676B">
        <w:rPr>
          <w:sz w:val="28"/>
          <w:szCs w:val="28"/>
        </w:rPr>
        <w:t xml:space="preserve"> работе мобильна,</w:t>
      </w:r>
      <w:r w:rsidR="00FF565D" w:rsidRPr="00C8676B">
        <w:rPr>
          <w:sz w:val="28"/>
          <w:szCs w:val="28"/>
        </w:rPr>
        <w:t xml:space="preserve"> </w:t>
      </w:r>
      <w:r w:rsidR="00FF565D" w:rsidRPr="00C8676B">
        <w:rPr>
          <w:sz w:val="28"/>
          <w:szCs w:val="28"/>
        </w:rPr>
        <w:lastRenderedPageBreak/>
        <w:t>эн</w:t>
      </w:r>
      <w:r w:rsidR="00572FCE" w:rsidRPr="00C8676B">
        <w:rPr>
          <w:sz w:val="28"/>
          <w:szCs w:val="28"/>
        </w:rPr>
        <w:t>ергична, аккуратна</w:t>
      </w:r>
      <w:r w:rsidR="00B05C1F" w:rsidRPr="00C8676B">
        <w:rPr>
          <w:sz w:val="28"/>
          <w:szCs w:val="28"/>
        </w:rPr>
        <w:t>. П</w:t>
      </w:r>
      <w:r w:rsidR="00B9270E" w:rsidRPr="00C8676B">
        <w:rPr>
          <w:sz w:val="28"/>
          <w:szCs w:val="28"/>
        </w:rPr>
        <w:t>ользовалась</w:t>
      </w:r>
      <w:r w:rsidR="00572FCE" w:rsidRPr="00C8676B">
        <w:rPr>
          <w:sz w:val="28"/>
          <w:szCs w:val="28"/>
        </w:rPr>
        <w:t xml:space="preserve"> </w:t>
      </w:r>
      <w:r w:rsidR="00F97C6D">
        <w:rPr>
          <w:sz w:val="28"/>
          <w:szCs w:val="28"/>
        </w:rPr>
        <w:t xml:space="preserve">всегда </w:t>
      </w:r>
      <w:r w:rsidR="00572FCE" w:rsidRPr="00C8676B">
        <w:rPr>
          <w:sz w:val="28"/>
          <w:szCs w:val="28"/>
        </w:rPr>
        <w:t>большим уважением</w:t>
      </w:r>
      <w:r w:rsidR="00F97C6D">
        <w:rPr>
          <w:sz w:val="28"/>
          <w:szCs w:val="28"/>
        </w:rPr>
        <w:t>,</w:t>
      </w:r>
      <w:r w:rsidR="00572FCE" w:rsidRPr="00C8676B">
        <w:rPr>
          <w:sz w:val="28"/>
          <w:szCs w:val="28"/>
        </w:rPr>
        <w:t xml:space="preserve"> и доверием у коллектива.  </w:t>
      </w:r>
      <w:r w:rsidR="00F97C6D">
        <w:rPr>
          <w:sz w:val="28"/>
          <w:szCs w:val="28"/>
        </w:rPr>
        <w:t>Трудовой стаж</w:t>
      </w:r>
      <w:r w:rsidR="00572FCE" w:rsidRPr="00C8676B">
        <w:rPr>
          <w:sz w:val="28"/>
          <w:szCs w:val="28"/>
        </w:rPr>
        <w:t xml:space="preserve"> в </w:t>
      </w:r>
      <w:r w:rsidR="00F97C6D">
        <w:rPr>
          <w:sz w:val="28"/>
          <w:szCs w:val="28"/>
        </w:rPr>
        <w:t xml:space="preserve">органе Федерального </w:t>
      </w:r>
      <w:r w:rsidR="00572FCE" w:rsidRPr="00C8676B">
        <w:rPr>
          <w:sz w:val="28"/>
          <w:szCs w:val="28"/>
        </w:rPr>
        <w:t>казначейств</w:t>
      </w:r>
      <w:r w:rsidR="00F97C6D">
        <w:rPr>
          <w:sz w:val="28"/>
          <w:szCs w:val="28"/>
        </w:rPr>
        <w:t xml:space="preserve">а составил </w:t>
      </w:r>
      <w:r w:rsidR="00572FCE" w:rsidRPr="00C8676B">
        <w:rPr>
          <w:sz w:val="28"/>
          <w:szCs w:val="28"/>
        </w:rPr>
        <w:t>23 года</w:t>
      </w:r>
      <w:r w:rsidR="00F97C6D">
        <w:rPr>
          <w:sz w:val="28"/>
          <w:szCs w:val="28"/>
        </w:rPr>
        <w:t>, в январе</w:t>
      </w:r>
      <w:r w:rsidR="00572FCE" w:rsidRPr="00C8676B">
        <w:rPr>
          <w:sz w:val="28"/>
          <w:szCs w:val="28"/>
        </w:rPr>
        <w:t xml:space="preserve"> 2022 года </w:t>
      </w:r>
      <w:r w:rsidR="00F97C6D">
        <w:rPr>
          <w:sz w:val="28"/>
          <w:szCs w:val="28"/>
        </w:rPr>
        <w:t>Ольга Николаевна ушла на заслуженный отдых</w:t>
      </w:r>
      <w:r w:rsidR="00572FCE" w:rsidRPr="00C8676B">
        <w:rPr>
          <w:sz w:val="28"/>
          <w:szCs w:val="28"/>
        </w:rPr>
        <w:t>.</w:t>
      </w:r>
    </w:p>
    <w:p w:rsidR="00A641BB" w:rsidRPr="00C8676B" w:rsidRDefault="00DC71C8">
      <w:pPr>
        <w:rPr>
          <w:sz w:val="28"/>
          <w:szCs w:val="28"/>
        </w:rPr>
      </w:pPr>
      <w:r w:rsidRPr="00C8676B">
        <w:rPr>
          <w:b/>
          <w:sz w:val="28"/>
          <w:szCs w:val="28"/>
        </w:rPr>
        <w:t>Вельматова Тамара Афанасьевна</w:t>
      </w:r>
      <w:r w:rsidRPr="00C8676B">
        <w:rPr>
          <w:sz w:val="28"/>
          <w:szCs w:val="28"/>
        </w:rPr>
        <w:t xml:space="preserve"> была принята на должность главного б</w:t>
      </w:r>
      <w:r w:rsidR="0069151C" w:rsidRPr="00C8676B">
        <w:rPr>
          <w:sz w:val="28"/>
          <w:szCs w:val="28"/>
        </w:rPr>
        <w:t xml:space="preserve">ухгалтера в феврале 1994 года. </w:t>
      </w:r>
      <w:r w:rsidRPr="00C8676B">
        <w:rPr>
          <w:sz w:val="28"/>
          <w:szCs w:val="28"/>
        </w:rPr>
        <w:t>Она провела большую работу по соблюдению учетной политики, организации бухгалтерского учета и осуществлению контроля в целях обеспечения рационального, целевого использования всех видов р</w:t>
      </w:r>
      <w:r w:rsidR="0069151C" w:rsidRPr="00C8676B">
        <w:rPr>
          <w:sz w:val="28"/>
          <w:szCs w:val="28"/>
        </w:rPr>
        <w:t xml:space="preserve">есурсов. </w:t>
      </w:r>
      <w:r w:rsidR="00341355" w:rsidRPr="00C8676B">
        <w:rPr>
          <w:sz w:val="28"/>
          <w:szCs w:val="28"/>
        </w:rPr>
        <w:t xml:space="preserve">Зарекомендовала себя как принципиальный, требовательный, отзывчивый человек. </w:t>
      </w:r>
      <w:r w:rsidR="009A4B83" w:rsidRPr="00C8676B">
        <w:rPr>
          <w:sz w:val="28"/>
          <w:szCs w:val="28"/>
        </w:rPr>
        <w:t xml:space="preserve">Проработала в казначействе более 18 лет. </w:t>
      </w:r>
    </w:p>
    <w:p w:rsidR="00572FCE" w:rsidRPr="00C8676B" w:rsidRDefault="00B9270E">
      <w:pPr>
        <w:rPr>
          <w:sz w:val="28"/>
          <w:szCs w:val="28"/>
        </w:rPr>
      </w:pPr>
      <w:r w:rsidRPr="00C8676B">
        <w:rPr>
          <w:sz w:val="28"/>
          <w:szCs w:val="28"/>
        </w:rPr>
        <w:t xml:space="preserve"> В августе</w:t>
      </w:r>
      <w:r w:rsidR="00906E00" w:rsidRPr="00C8676B">
        <w:rPr>
          <w:sz w:val="28"/>
          <w:szCs w:val="28"/>
        </w:rPr>
        <w:t xml:space="preserve"> 1998 года</w:t>
      </w:r>
      <w:r w:rsidRPr="00C8676B">
        <w:rPr>
          <w:sz w:val="28"/>
          <w:szCs w:val="28"/>
        </w:rPr>
        <w:t xml:space="preserve"> из расчетно-кассового центра пришла раб</w:t>
      </w:r>
      <w:r w:rsidR="00C8676B">
        <w:rPr>
          <w:sz w:val="28"/>
          <w:szCs w:val="28"/>
        </w:rPr>
        <w:t xml:space="preserve">отать </w:t>
      </w:r>
      <w:r w:rsidRPr="00C8676B">
        <w:rPr>
          <w:sz w:val="28"/>
          <w:szCs w:val="28"/>
        </w:rPr>
        <w:t>в отделение</w:t>
      </w:r>
      <w:r w:rsidRPr="00C8676B">
        <w:rPr>
          <w:b/>
          <w:sz w:val="28"/>
          <w:szCs w:val="28"/>
        </w:rPr>
        <w:t xml:space="preserve"> </w:t>
      </w:r>
      <w:r w:rsidR="00572FCE" w:rsidRPr="00C8676B">
        <w:rPr>
          <w:b/>
          <w:sz w:val="28"/>
          <w:szCs w:val="28"/>
        </w:rPr>
        <w:t>Терехина Валентина Ивановн</w:t>
      </w:r>
      <w:r w:rsidRPr="00C8676B">
        <w:rPr>
          <w:b/>
          <w:sz w:val="28"/>
          <w:szCs w:val="28"/>
        </w:rPr>
        <w:t>а</w:t>
      </w:r>
      <w:r w:rsidRPr="00C8676B">
        <w:rPr>
          <w:sz w:val="28"/>
          <w:szCs w:val="28"/>
        </w:rPr>
        <w:t xml:space="preserve"> в сектор учета. Раб</w:t>
      </w:r>
      <w:r w:rsidR="00275682" w:rsidRPr="00C8676B">
        <w:rPr>
          <w:sz w:val="28"/>
          <w:szCs w:val="28"/>
        </w:rPr>
        <w:t>отала в двух секторах отделения</w:t>
      </w:r>
      <w:r w:rsidRPr="00C8676B">
        <w:rPr>
          <w:sz w:val="28"/>
          <w:szCs w:val="28"/>
        </w:rPr>
        <w:t>, всегда была аккуратна в работе, исполнительна</w:t>
      </w:r>
      <w:r w:rsidR="00AD668D">
        <w:rPr>
          <w:sz w:val="28"/>
          <w:szCs w:val="28"/>
        </w:rPr>
        <w:t>.</w:t>
      </w:r>
      <w:r w:rsidR="00275682" w:rsidRPr="00C8676B">
        <w:rPr>
          <w:sz w:val="28"/>
          <w:szCs w:val="28"/>
        </w:rPr>
        <w:t xml:space="preserve"> </w:t>
      </w:r>
      <w:r w:rsidR="00AD668D">
        <w:rPr>
          <w:sz w:val="28"/>
          <w:szCs w:val="28"/>
        </w:rPr>
        <w:t xml:space="preserve">Всегда </w:t>
      </w:r>
      <w:r w:rsidR="00275682" w:rsidRPr="00C8676B">
        <w:rPr>
          <w:sz w:val="28"/>
          <w:szCs w:val="28"/>
        </w:rPr>
        <w:t>добивалась резул</w:t>
      </w:r>
      <w:r w:rsidR="00EC514C">
        <w:rPr>
          <w:sz w:val="28"/>
          <w:szCs w:val="28"/>
        </w:rPr>
        <w:t>ьтатов в работе</w:t>
      </w:r>
      <w:r w:rsidR="00344AC9" w:rsidRPr="00C8676B">
        <w:rPr>
          <w:sz w:val="28"/>
          <w:szCs w:val="28"/>
        </w:rPr>
        <w:t xml:space="preserve"> </w:t>
      </w:r>
      <w:r w:rsidR="00275682" w:rsidRPr="00C8676B">
        <w:rPr>
          <w:sz w:val="28"/>
          <w:szCs w:val="28"/>
        </w:rPr>
        <w:t>не считаясь с личным временем. Работая на различных участках ра</w:t>
      </w:r>
      <w:r w:rsidR="00344AC9" w:rsidRPr="00C8676B">
        <w:rPr>
          <w:sz w:val="28"/>
          <w:szCs w:val="28"/>
        </w:rPr>
        <w:t>боты</w:t>
      </w:r>
      <w:r w:rsidR="00906E00" w:rsidRPr="00C8676B">
        <w:rPr>
          <w:sz w:val="28"/>
          <w:szCs w:val="28"/>
        </w:rPr>
        <w:t>,</w:t>
      </w:r>
      <w:r w:rsidR="00C8676B">
        <w:rPr>
          <w:sz w:val="28"/>
          <w:szCs w:val="28"/>
        </w:rPr>
        <w:t xml:space="preserve"> </w:t>
      </w:r>
      <w:r w:rsidR="00344AC9" w:rsidRPr="00C8676B">
        <w:rPr>
          <w:sz w:val="28"/>
          <w:szCs w:val="28"/>
        </w:rPr>
        <w:t>ей прих</w:t>
      </w:r>
      <w:r w:rsidR="00C8676B">
        <w:rPr>
          <w:sz w:val="28"/>
          <w:szCs w:val="28"/>
        </w:rPr>
        <w:t xml:space="preserve">одилось </w:t>
      </w:r>
      <w:r w:rsidR="00EC514C">
        <w:rPr>
          <w:sz w:val="28"/>
          <w:szCs w:val="28"/>
        </w:rPr>
        <w:t>самостоятельно изучать новинки в работе</w:t>
      </w:r>
      <w:r w:rsidR="00344AC9" w:rsidRPr="00C8676B">
        <w:rPr>
          <w:sz w:val="28"/>
          <w:szCs w:val="28"/>
        </w:rPr>
        <w:t xml:space="preserve">, </w:t>
      </w:r>
      <w:r w:rsidR="00FD475F">
        <w:rPr>
          <w:sz w:val="28"/>
          <w:szCs w:val="28"/>
        </w:rPr>
        <w:t>менялись инструкции</w:t>
      </w:r>
      <w:r w:rsidR="00EC514C">
        <w:rPr>
          <w:sz w:val="28"/>
          <w:szCs w:val="28"/>
        </w:rPr>
        <w:t>, а</w:t>
      </w:r>
      <w:r w:rsidR="00344AC9" w:rsidRPr="00C8676B">
        <w:rPr>
          <w:sz w:val="28"/>
          <w:szCs w:val="28"/>
        </w:rPr>
        <w:t xml:space="preserve"> наработок не было.  С годами пришел </w:t>
      </w:r>
      <w:r w:rsidR="00FD475F">
        <w:rPr>
          <w:sz w:val="28"/>
          <w:szCs w:val="28"/>
        </w:rPr>
        <w:t>и опыт работы</w:t>
      </w:r>
      <w:r w:rsidR="00344AC9" w:rsidRPr="00C8676B">
        <w:rPr>
          <w:sz w:val="28"/>
          <w:szCs w:val="28"/>
        </w:rPr>
        <w:t xml:space="preserve"> в бюджетной сфере.</w:t>
      </w:r>
      <w:r w:rsidR="00906E00" w:rsidRPr="00C8676B">
        <w:rPr>
          <w:sz w:val="28"/>
          <w:szCs w:val="28"/>
        </w:rPr>
        <w:t xml:space="preserve"> Закончила</w:t>
      </w:r>
      <w:r w:rsidR="00BE6362" w:rsidRPr="00C8676B">
        <w:rPr>
          <w:sz w:val="28"/>
          <w:szCs w:val="28"/>
        </w:rPr>
        <w:t>,</w:t>
      </w:r>
      <w:r w:rsidR="00906E00" w:rsidRPr="00C8676B">
        <w:rPr>
          <w:sz w:val="28"/>
          <w:szCs w:val="28"/>
        </w:rPr>
        <w:t xml:space="preserve"> </w:t>
      </w:r>
      <w:r w:rsidR="005F169D" w:rsidRPr="00C8676B">
        <w:rPr>
          <w:sz w:val="28"/>
          <w:szCs w:val="28"/>
        </w:rPr>
        <w:t xml:space="preserve">свою </w:t>
      </w:r>
      <w:r w:rsidR="00906E00" w:rsidRPr="00C8676B">
        <w:rPr>
          <w:sz w:val="28"/>
          <w:szCs w:val="28"/>
        </w:rPr>
        <w:t>трудовую деятельность в связи с выходом на пенсию</w:t>
      </w:r>
      <w:r w:rsidR="00BE6362" w:rsidRPr="00C8676B">
        <w:rPr>
          <w:sz w:val="28"/>
          <w:szCs w:val="28"/>
        </w:rPr>
        <w:t>,</w:t>
      </w:r>
      <w:r w:rsidR="005F169D" w:rsidRPr="00C8676B">
        <w:rPr>
          <w:sz w:val="28"/>
          <w:szCs w:val="28"/>
        </w:rPr>
        <w:t xml:space="preserve"> отработав более 9 лет.</w:t>
      </w:r>
    </w:p>
    <w:p w:rsidR="00BE6362" w:rsidRDefault="00BE6362">
      <w:pPr>
        <w:rPr>
          <w:sz w:val="28"/>
          <w:szCs w:val="28"/>
        </w:rPr>
      </w:pPr>
      <w:r w:rsidRPr="00C8676B">
        <w:rPr>
          <w:sz w:val="28"/>
          <w:szCs w:val="28"/>
        </w:rPr>
        <w:t xml:space="preserve">В апреле 1996 года была принята на работу </w:t>
      </w:r>
      <w:r w:rsidRPr="00C8676B">
        <w:rPr>
          <w:b/>
          <w:sz w:val="28"/>
          <w:szCs w:val="28"/>
        </w:rPr>
        <w:t>Дорофеева Татьяна Петровна</w:t>
      </w:r>
      <w:r w:rsidRPr="00C8676B">
        <w:rPr>
          <w:sz w:val="28"/>
          <w:szCs w:val="28"/>
        </w:rPr>
        <w:t>- специалист сектора расходов. В секторе работала одна, практически не имея наработанного материала. Новая работа, минимум инструктивного материала, отсутствие программ по расходам, множество проверок требовали от специалиста определенных усилий, знаний, навыков. Татьяна Петровна настойчивый, принципиальный</w:t>
      </w:r>
      <w:r w:rsidR="00E60FBD" w:rsidRPr="00C8676B">
        <w:rPr>
          <w:sz w:val="28"/>
          <w:szCs w:val="28"/>
        </w:rPr>
        <w:t xml:space="preserve">, квалифицированный специалист. Порученный ей участок работы выполнялся всегда с ответственностью и своевременно. Вместе с развитием казначейства росло и крепло ее мастерство в </w:t>
      </w:r>
      <w:r w:rsidR="0069151C" w:rsidRPr="00C8676B">
        <w:rPr>
          <w:sz w:val="28"/>
          <w:szCs w:val="28"/>
        </w:rPr>
        <w:t>казначейском деле.</w:t>
      </w:r>
      <w:r w:rsidR="00EE1A73" w:rsidRPr="00C8676B">
        <w:rPr>
          <w:sz w:val="28"/>
          <w:szCs w:val="28"/>
        </w:rPr>
        <w:t xml:space="preserve"> Проработала в казначействе более 16 лет.</w:t>
      </w:r>
      <w:r w:rsidR="00AD668D">
        <w:rPr>
          <w:sz w:val="28"/>
          <w:szCs w:val="28"/>
        </w:rPr>
        <w:t xml:space="preserve"> </w:t>
      </w:r>
    </w:p>
    <w:p w:rsidR="00AD668D" w:rsidRPr="006309F3" w:rsidRDefault="00AD668D">
      <w:pPr>
        <w:rPr>
          <w:b/>
          <w:sz w:val="28"/>
          <w:szCs w:val="28"/>
        </w:rPr>
      </w:pPr>
      <w:bookmarkStart w:id="0" w:name="_GoBack"/>
      <w:r w:rsidRPr="006309F3">
        <w:rPr>
          <w:b/>
          <w:sz w:val="28"/>
          <w:szCs w:val="28"/>
        </w:rPr>
        <w:t>Уважаемые ветераны и сотрудники казначейства, поздравляем с профессиональным</w:t>
      </w:r>
      <w:r w:rsidR="00076F3F" w:rsidRPr="006309F3">
        <w:rPr>
          <w:b/>
          <w:sz w:val="28"/>
          <w:szCs w:val="28"/>
        </w:rPr>
        <w:t xml:space="preserve"> праздником!  Разрешите сказать огромное спасибо за ваш труд, терпение, профессионализм и желание, не смотря на все трудности, оставаться в этой профессии. От вашего накопленного опыта и ответственного подхода к работе зависит успешное решение многих поставленных задач.  Желаем всем крепкого здоровья, больших жизненных удач, плодотворной работы, семейного благополучия, счастья, мира и добра! </w:t>
      </w:r>
      <w:bookmarkEnd w:id="0"/>
    </w:p>
    <w:sectPr w:rsidR="00AD668D" w:rsidRPr="006309F3" w:rsidSect="00A64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71C8"/>
    <w:rsid w:val="00076F3F"/>
    <w:rsid w:val="00095C7B"/>
    <w:rsid w:val="00275682"/>
    <w:rsid w:val="00325A15"/>
    <w:rsid w:val="00341355"/>
    <w:rsid w:val="00344AC9"/>
    <w:rsid w:val="00361F9F"/>
    <w:rsid w:val="004C0A98"/>
    <w:rsid w:val="00572FCE"/>
    <w:rsid w:val="005F169D"/>
    <w:rsid w:val="006309F3"/>
    <w:rsid w:val="0069151C"/>
    <w:rsid w:val="006C400A"/>
    <w:rsid w:val="00906E00"/>
    <w:rsid w:val="009A4B83"/>
    <w:rsid w:val="00A641BB"/>
    <w:rsid w:val="00AD668D"/>
    <w:rsid w:val="00B05C1F"/>
    <w:rsid w:val="00B9270E"/>
    <w:rsid w:val="00BE6362"/>
    <w:rsid w:val="00C83801"/>
    <w:rsid w:val="00C8676B"/>
    <w:rsid w:val="00D5727F"/>
    <w:rsid w:val="00DC71C8"/>
    <w:rsid w:val="00E60FBD"/>
    <w:rsid w:val="00EC514C"/>
    <w:rsid w:val="00EE1A73"/>
    <w:rsid w:val="00F41D4A"/>
    <w:rsid w:val="00F75A71"/>
    <w:rsid w:val="00F97C6D"/>
    <w:rsid w:val="00FD475F"/>
    <w:rsid w:val="00FF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9C7C39-00D5-483D-9AB3-73D9D94E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Alex-ADMIN</dc:creator>
  <cp:keywords/>
  <dc:description/>
  <cp:lastModifiedBy>Пунтусова Ирина Михайловна</cp:lastModifiedBy>
  <cp:revision>20</cp:revision>
  <dcterms:created xsi:type="dcterms:W3CDTF">2022-02-13T09:39:00Z</dcterms:created>
  <dcterms:modified xsi:type="dcterms:W3CDTF">2022-09-23T05:43:00Z</dcterms:modified>
</cp:coreProperties>
</file>