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B3F" w:rsidRPr="00766B3F" w:rsidRDefault="005F3087" w:rsidP="00766B3F">
      <w:pPr>
        <w:pStyle w:val="a3"/>
        <w:jc w:val="center"/>
        <w:rPr>
          <w:sz w:val="32"/>
          <w:szCs w:val="32"/>
        </w:rPr>
      </w:pPr>
      <w:r w:rsidRPr="00766B3F">
        <w:rPr>
          <w:sz w:val="32"/>
          <w:szCs w:val="32"/>
        </w:rPr>
        <w:t>Заседание Контрольной комиссии Управления</w:t>
      </w:r>
    </w:p>
    <w:p w:rsidR="006E65EB" w:rsidRPr="005B1880" w:rsidRDefault="005F3087" w:rsidP="00766B3F">
      <w:pPr>
        <w:pStyle w:val="a3"/>
        <w:jc w:val="center"/>
        <w:rPr>
          <w:sz w:val="32"/>
          <w:szCs w:val="32"/>
        </w:rPr>
      </w:pPr>
      <w:r w:rsidRPr="00766B3F">
        <w:rPr>
          <w:sz w:val="32"/>
          <w:szCs w:val="32"/>
        </w:rPr>
        <w:t>Федерального казначейства</w:t>
      </w:r>
      <w:r w:rsidR="00766B3F" w:rsidRPr="00766B3F">
        <w:rPr>
          <w:sz w:val="32"/>
          <w:szCs w:val="32"/>
        </w:rPr>
        <w:t xml:space="preserve"> по Курганской области</w:t>
      </w:r>
      <w:r w:rsidR="00D07DBC">
        <w:rPr>
          <w:sz w:val="32"/>
          <w:szCs w:val="32"/>
        </w:rPr>
        <w:t xml:space="preserve"> от 1</w:t>
      </w:r>
      <w:r w:rsidR="00012CD6">
        <w:rPr>
          <w:sz w:val="32"/>
          <w:szCs w:val="32"/>
        </w:rPr>
        <w:t>8</w:t>
      </w:r>
      <w:r w:rsidR="00D07DBC">
        <w:rPr>
          <w:sz w:val="32"/>
          <w:szCs w:val="32"/>
        </w:rPr>
        <w:t>.02.2025</w:t>
      </w:r>
    </w:p>
    <w:p w:rsidR="00766B3F" w:rsidRPr="00766B3F" w:rsidRDefault="00766B3F" w:rsidP="00766B3F">
      <w:pPr>
        <w:pStyle w:val="a3"/>
        <w:jc w:val="center"/>
        <w:rPr>
          <w:sz w:val="32"/>
          <w:szCs w:val="32"/>
        </w:rPr>
      </w:pPr>
    </w:p>
    <w:p w:rsidR="00CF2706" w:rsidRDefault="00D07DBC" w:rsidP="00AD61E3">
      <w:pPr>
        <w:pStyle w:val="a3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>1</w:t>
      </w:r>
      <w:r w:rsidR="00012CD6">
        <w:rPr>
          <w:szCs w:val="28"/>
        </w:rPr>
        <w:t>8</w:t>
      </w:r>
      <w:r>
        <w:rPr>
          <w:szCs w:val="28"/>
        </w:rPr>
        <w:t xml:space="preserve"> февраля</w:t>
      </w:r>
      <w:r w:rsidR="007C54B3">
        <w:rPr>
          <w:szCs w:val="28"/>
        </w:rPr>
        <w:t xml:space="preserve"> </w:t>
      </w:r>
      <w:r w:rsidR="00421E1C" w:rsidRPr="00710DA6">
        <w:rPr>
          <w:szCs w:val="28"/>
        </w:rPr>
        <w:t>20</w:t>
      </w:r>
      <w:r w:rsidR="0089429A">
        <w:rPr>
          <w:szCs w:val="28"/>
        </w:rPr>
        <w:t>2</w:t>
      </w:r>
      <w:r>
        <w:rPr>
          <w:szCs w:val="28"/>
        </w:rPr>
        <w:t>5</w:t>
      </w:r>
      <w:r w:rsidR="00384495">
        <w:rPr>
          <w:szCs w:val="28"/>
        </w:rPr>
        <w:t xml:space="preserve"> </w:t>
      </w:r>
      <w:r w:rsidR="00421E1C" w:rsidRPr="00710DA6">
        <w:rPr>
          <w:szCs w:val="28"/>
        </w:rPr>
        <w:t>года состоялось заседание Контрольной комиссии Управления Федерального казначейства по Курганской области</w:t>
      </w:r>
      <w:r w:rsidR="00283234">
        <w:rPr>
          <w:szCs w:val="28"/>
        </w:rPr>
        <w:t xml:space="preserve"> </w:t>
      </w:r>
      <w:r w:rsidR="00546A76">
        <w:rPr>
          <w:szCs w:val="28"/>
        </w:rPr>
        <w:t xml:space="preserve">под </w:t>
      </w:r>
      <w:r w:rsidR="00294A48">
        <w:rPr>
          <w:szCs w:val="28"/>
        </w:rPr>
        <w:t>председательством</w:t>
      </w:r>
      <w:r w:rsidR="00197A14">
        <w:rPr>
          <w:szCs w:val="28"/>
        </w:rPr>
        <w:t xml:space="preserve"> </w:t>
      </w:r>
      <w:r w:rsidR="00C02D91" w:rsidRPr="00C02D91">
        <w:rPr>
          <w:szCs w:val="28"/>
        </w:rPr>
        <w:t>руководителя Управления Федерального казн</w:t>
      </w:r>
      <w:r w:rsidR="00294A48">
        <w:rPr>
          <w:szCs w:val="28"/>
        </w:rPr>
        <w:t>ачейства по Курганской области,</w:t>
      </w:r>
      <w:r w:rsidR="00197A14">
        <w:rPr>
          <w:szCs w:val="28"/>
        </w:rPr>
        <w:t xml:space="preserve"> </w:t>
      </w:r>
      <w:r w:rsidR="00C02D91" w:rsidRPr="00814DE5">
        <w:rPr>
          <w:rFonts w:cs="Times New Roman"/>
          <w:szCs w:val="28"/>
        </w:rPr>
        <w:t>пр</w:t>
      </w:r>
      <w:r w:rsidR="00295B71">
        <w:rPr>
          <w:rFonts w:cs="Times New Roman"/>
          <w:szCs w:val="28"/>
        </w:rPr>
        <w:t xml:space="preserve">едседателя Контрольной комиссии </w:t>
      </w:r>
      <w:proofErr w:type="spellStart"/>
      <w:r w:rsidR="00294A48">
        <w:rPr>
          <w:rFonts w:cs="Times New Roman"/>
          <w:szCs w:val="28"/>
        </w:rPr>
        <w:t>Набатчикова</w:t>
      </w:r>
      <w:proofErr w:type="spellEnd"/>
      <w:r w:rsidR="00294A48">
        <w:rPr>
          <w:rFonts w:cs="Times New Roman"/>
          <w:szCs w:val="28"/>
        </w:rPr>
        <w:t xml:space="preserve"> Д.Н.</w:t>
      </w:r>
    </w:p>
    <w:p w:rsidR="00D07DBC" w:rsidRPr="00F81C0C" w:rsidRDefault="00A70D1D" w:rsidP="00D07DBC">
      <w:pPr>
        <w:spacing w:after="0" w:line="240" w:lineRule="auto"/>
        <w:ind w:firstLine="709"/>
        <w:jc w:val="both"/>
        <w:rPr>
          <w:rFonts w:eastAsia="Calibri" w:cs="Times New Roman"/>
          <w:szCs w:val="28"/>
        </w:rPr>
      </w:pPr>
      <w:r w:rsidRPr="00445CC1">
        <w:rPr>
          <w:rFonts w:cs="Times New Roman"/>
          <w:szCs w:val="28"/>
        </w:rPr>
        <w:t xml:space="preserve">На заседании Контрольной комиссии </w:t>
      </w:r>
      <w:r w:rsidR="009A4B0D" w:rsidRPr="00445CC1">
        <w:rPr>
          <w:rFonts w:cs="Times New Roman"/>
          <w:szCs w:val="28"/>
        </w:rPr>
        <w:t xml:space="preserve">рассмотрены </w:t>
      </w:r>
      <w:r w:rsidR="00274A04" w:rsidRPr="00445CC1">
        <w:rPr>
          <w:rFonts w:cs="Times New Roman"/>
          <w:szCs w:val="28"/>
        </w:rPr>
        <w:t>материалы</w:t>
      </w:r>
      <w:r w:rsidR="00352C8B" w:rsidRPr="00445CC1">
        <w:rPr>
          <w:rFonts w:cs="Times New Roman"/>
          <w:szCs w:val="28"/>
        </w:rPr>
        <w:t xml:space="preserve"> </w:t>
      </w:r>
      <w:r w:rsidR="00F65EC5" w:rsidRPr="00445CC1">
        <w:rPr>
          <w:rFonts w:cs="Times New Roman"/>
          <w:szCs w:val="28"/>
        </w:rPr>
        <w:t>и результаты</w:t>
      </w:r>
      <w:r w:rsidR="00294A48">
        <w:rPr>
          <w:rFonts w:cs="Times New Roman"/>
          <w:szCs w:val="28"/>
        </w:rPr>
        <w:t xml:space="preserve"> </w:t>
      </w:r>
      <w:r w:rsidR="00012CD6">
        <w:rPr>
          <w:rFonts w:cs="Times New Roman"/>
          <w:szCs w:val="28"/>
        </w:rPr>
        <w:t>плановых</w:t>
      </w:r>
      <w:r w:rsidR="00294A48">
        <w:rPr>
          <w:rFonts w:cs="Times New Roman"/>
          <w:szCs w:val="28"/>
        </w:rPr>
        <w:t xml:space="preserve"> выездн</w:t>
      </w:r>
      <w:r w:rsidR="00012CD6">
        <w:rPr>
          <w:rFonts w:cs="Times New Roman"/>
          <w:szCs w:val="28"/>
        </w:rPr>
        <w:t>ых</w:t>
      </w:r>
      <w:r w:rsidR="00197A14" w:rsidRPr="001369C2">
        <w:rPr>
          <w:rFonts w:cs="Times New Roman"/>
          <w:szCs w:val="28"/>
        </w:rPr>
        <w:t xml:space="preserve"> </w:t>
      </w:r>
      <w:r w:rsidR="0001001D">
        <w:rPr>
          <w:rFonts w:eastAsia="Times New Roman" w:cs="Times New Roman"/>
          <w:szCs w:val="28"/>
          <w:lang w:eastAsia="ru-RU"/>
        </w:rPr>
        <w:t>п</w:t>
      </w:r>
      <w:r w:rsidR="00012CD6">
        <w:rPr>
          <w:rFonts w:eastAsia="Times New Roman" w:cs="Times New Roman"/>
          <w:szCs w:val="28"/>
          <w:lang w:eastAsia="ru-RU"/>
        </w:rPr>
        <w:t xml:space="preserve">роверок </w:t>
      </w:r>
      <w:r w:rsidR="00012CD6">
        <w:rPr>
          <w:rFonts w:cs="Times New Roman"/>
          <w:szCs w:val="28"/>
        </w:rPr>
        <w:t xml:space="preserve"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за 2023 – истекший период 2024 года Департамента строительства, </w:t>
      </w:r>
      <w:proofErr w:type="spellStart"/>
      <w:r w:rsidR="00012CD6">
        <w:rPr>
          <w:rFonts w:cs="Times New Roman"/>
          <w:szCs w:val="28"/>
        </w:rPr>
        <w:t>госэкспертизы</w:t>
      </w:r>
      <w:proofErr w:type="spellEnd"/>
      <w:r w:rsidR="00012CD6">
        <w:rPr>
          <w:rFonts w:cs="Times New Roman"/>
          <w:szCs w:val="28"/>
        </w:rPr>
        <w:t xml:space="preserve"> и жилищно-коммунального хозяйства Курганской области</w:t>
      </w:r>
      <w:r w:rsidR="00012CD6">
        <w:rPr>
          <w:rFonts w:cs="Times New Roman"/>
          <w:szCs w:val="28"/>
        </w:rPr>
        <w:t xml:space="preserve">, </w:t>
      </w:r>
      <w:r w:rsidR="00012CD6">
        <w:rPr>
          <w:rFonts w:cs="Times New Roman"/>
          <w:szCs w:val="28"/>
        </w:rPr>
        <w:t>Департамента финансов и имущества Администрации города Кургана</w:t>
      </w:r>
      <w:r w:rsidR="00012CD6">
        <w:rPr>
          <w:rFonts w:cs="Times New Roman"/>
          <w:szCs w:val="28"/>
        </w:rPr>
        <w:t xml:space="preserve">, </w:t>
      </w:r>
      <w:r w:rsidR="00012CD6">
        <w:rPr>
          <w:rFonts w:cs="Times New Roman"/>
          <w:szCs w:val="28"/>
        </w:rPr>
        <w:t>Муниципального бюджетного учреждения «Дирекция социальных объектов» города Кургана</w:t>
      </w:r>
      <w:r w:rsidR="00012CD6">
        <w:rPr>
          <w:rFonts w:cs="Times New Roman"/>
          <w:szCs w:val="28"/>
        </w:rPr>
        <w:t>.</w:t>
      </w:r>
    </w:p>
    <w:p w:rsidR="00197A14" w:rsidRPr="00AA20F8" w:rsidRDefault="00D07DBC" w:rsidP="00AA20F8">
      <w:pPr>
        <w:pStyle w:val="a3"/>
        <w:ind w:firstLine="709"/>
        <w:jc w:val="both"/>
        <w:rPr>
          <w:rFonts w:cs="Times New Roman"/>
          <w:color w:val="FF0000"/>
          <w:szCs w:val="28"/>
        </w:rPr>
      </w:pPr>
      <w:r>
        <w:rPr>
          <w:rFonts w:cs="Times New Roman"/>
          <w:szCs w:val="28"/>
        </w:rPr>
        <w:t>Результаты провер</w:t>
      </w:r>
      <w:r w:rsidR="00023FA0">
        <w:rPr>
          <w:rFonts w:cs="Times New Roman"/>
          <w:szCs w:val="28"/>
        </w:rPr>
        <w:t>ок</w:t>
      </w:r>
      <w:bookmarkStart w:id="0" w:name="_GoBack"/>
      <w:bookmarkEnd w:id="0"/>
      <w:r w:rsidR="00197A14" w:rsidRPr="00035A46">
        <w:rPr>
          <w:rFonts w:cs="Times New Roman"/>
          <w:szCs w:val="28"/>
        </w:rPr>
        <w:t xml:space="preserve"> рассмот</w:t>
      </w:r>
      <w:r w:rsidR="00012CD6">
        <w:rPr>
          <w:rFonts w:cs="Times New Roman"/>
          <w:szCs w:val="28"/>
        </w:rPr>
        <w:t>рены в присутствии объектов</w:t>
      </w:r>
      <w:r w:rsidR="00197A14" w:rsidRPr="00035A46">
        <w:rPr>
          <w:rFonts w:cs="Times New Roman"/>
          <w:szCs w:val="28"/>
        </w:rPr>
        <w:t xml:space="preserve"> контроля.</w:t>
      </w:r>
    </w:p>
    <w:p w:rsidR="00FF3C32" w:rsidRPr="008349C5" w:rsidRDefault="00421E1C" w:rsidP="00FF3C32">
      <w:pPr>
        <w:ind w:firstLine="709"/>
        <w:jc w:val="both"/>
        <w:rPr>
          <w:rFonts w:cs="Times New Roman"/>
          <w:szCs w:val="28"/>
        </w:rPr>
      </w:pPr>
      <w:r w:rsidRPr="008349C5">
        <w:t>В ходе обсуждения были выработаны предложения по ре</w:t>
      </w:r>
      <w:r w:rsidR="00CC6023" w:rsidRPr="008349C5">
        <w:t>а</w:t>
      </w:r>
      <w:r w:rsidR="000A6177" w:rsidRPr="008349C5">
        <w:t>лизации результ</w:t>
      </w:r>
      <w:r w:rsidR="007F2A8D" w:rsidRPr="008349C5">
        <w:t xml:space="preserve">атов </w:t>
      </w:r>
      <w:r w:rsidR="00D07DBC">
        <w:t>провер</w:t>
      </w:r>
      <w:r w:rsidR="00012CD6">
        <w:t>ок</w:t>
      </w:r>
      <w:r w:rsidR="00AA20F8">
        <w:t>.</w:t>
      </w:r>
      <w:r w:rsidR="00FF3C32" w:rsidRPr="008349C5">
        <w:rPr>
          <w:rFonts w:cs="Times New Roman"/>
          <w:szCs w:val="28"/>
        </w:rPr>
        <w:t xml:space="preserve"> </w:t>
      </w:r>
    </w:p>
    <w:p w:rsidR="00421E1C" w:rsidRPr="00C02D91" w:rsidRDefault="00421E1C" w:rsidP="004439AF">
      <w:pPr>
        <w:pStyle w:val="a5"/>
        <w:widowControl w:val="0"/>
        <w:shd w:val="clear" w:color="auto" w:fill="FFFFFF"/>
        <w:suppressAutoHyphens/>
        <w:spacing w:after="0" w:line="240" w:lineRule="auto"/>
        <w:ind w:left="0" w:firstLine="709"/>
        <w:jc w:val="both"/>
      </w:pPr>
    </w:p>
    <w:sectPr w:rsidR="00421E1C" w:rsidRPr="00C02D91" w:rsidSect="006411CF">
      <w:pgSz w:w="11906" w:h="16838" w:code="9"/>
      <w:pgMar w:top="1134" w:right="567" w:bottom="1134" w:left="113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24FA1"/>
    <w:multiLevelType w:val="hybridMultilevel"/>
    <w:tmpl w:val="1D580C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282FAC"/>
    <w:multiLevelType w:val="hybridMultilevel"/>
    <w:tmpl w:val="28C0A622"/>
    <w:lvl w:ilvl="0" w:tplc="9A74B9F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A571D"/>
    <w:multiLevelType w:val="hybridMultilevel"/>
    <w:tmpl w:val="921E3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3521925"/>
    <w:multiLevelType w:val="hybridMultilevel"/>
    <w:tmpl w:val="E4F89F2E"/>
    <w:lvl w:ilvl="0" w:tplc="65BEADB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6146CF"/>
    <w:multiLevelType w:val="hybridMultilevel"/>
    <w:tmpl w:val="4DD0B778"/>
    <w:lvl w:ilvl="0" w:tplc="D19C0E3A">
      <w:start w:val="1"/>
      <w:numFmt w:val="decimal"/>
      <w:lvlText w:val="%1."/>
      <w:lvlJc w:val="left"/>
      <w:pPr>
        <w:ind w:left="1144" w:hanging="435"/>
      </w:pPr>
      <w:rPr>
        <w:rFonts w:eastAsia="Andale Sans U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4D6478"/>
    <w:multiLevelType w:val="hybridMultilevel"/>
    <w:tmpl w:val="B4D864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8257CB3"/>
    <w:multiLevelType w:val="hybridMultilevel"/>
    <w:tmpl w:val="F9B2E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77DB7"/>
    <w:multiLevelType w:val="hybridMultilevel"/>
    <w:tmpl w:val="10886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52BB9"/>
    <w:multiLevelType w:val="hybridMultilevel"/>
    <w:tmpl w:val="2DD6F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087"/>
    <w:rsid w:val="0001001D"/>
    <w:rsid w:val="0001296C"/>
    <w:rsid w:val="00012CD6"/>
    <w:rsid w:val="00023FA0"/>
    <w:rsid w:val="000257FF"/>
    <w:rsid w:val="000315F5"/>
    <w:rsid w:val="00031B4A"/>
    <w:rsid w:val="00035A46"/>
    <w:rsid w:val="00036925"/>
    <w:rsid w:val="0004077D"/>
    <w:rsid w:val="000428A9"/>
    <w:rsid w:val="000458F9"/>
    <w:rsid w:val="00051864"/>
    <w:rsid w:val="000732B6"/>
    <w:rsid w:val="0007468A"/>
    <w:rsid w:val="0007503D"/>
    <w:rsid w:val="00095991"/>
    <w:rsid w:val="00097401"/>
    <w:rsid w:val="000A6177"/>
    <w:rsid w:val="000B0640"/>
    <w:rsid w:val="000B4501"/>
    <w:rsid w:val="000C6263"/>
    <w:rsid w:val="000D4F32"/>
    <w:rsid w:val="000D5B55"/>
    <w:rsid w:val="000E122E"/>
    <w:rsid w:val="000E60A6"/>
    <w:rsid w:val="000E7ED0"/>
    <w:rsid w:val="000F7B42"/>
    <w:rsid w:val="00100F09"/>
    <w:rsid w:val="0011006C"/>
    <w:rsid w:val="0012055E"/>
    <w:rsid w:val="00121CD8"/>
    <w:rsid w:val="00126006"/>
    <w:rsid w:val="00126D21"/>
    <w:rsid w:val="0013486E"/>
    <w:rsid w:val="00136534"/>
    <w:rsid w:val="001369C2"/>
    <w:rsid w:val="0014038B"/>
    <w:rsid w:val="00146362"/>
    <w:rsid w:val="001510C3"/>
    <w:rsid w:val="00154383"/>
    <w:rsid w:val="00162EAC"/>
    <w:rsid w:val="00163494"/>
    <w:rsid w:val="00176FF1"/>
    <w:rsid w:val="00192715"/>
    <w:rsid w:val="00197A14"/>
    <w:rsid w:val="001B64DD"/>
    <w:rsid w:val="001F19CB"/>
    <w:rsid w:val="001F28FF"/>
    <w:rsid w:val="00200581"/>
    <w:rsid w:val="0022210E"/>
    <w:rsid w:val="00226CD1"/>
    <w:rsid w:val="002508C6"/>
    <w:rsid w:val="002533E1"/>
    <w:rsid w:val="00262467"/>
    <w:rsid w:val="00266361"/>
    <w:rsid w:val="00271542"/>
    <w:rsid w:val="00271D83"/>
    <w:rsid w:val="00273110"/>
    <w:rsid w:val="00274A04"/>
    <w:rsid w:val="00274DE2"/>
    <w:rsid w:val="00281527"/>
    <w:rsid w:val="00283234"/>
    <w:rsid w:val="0029117D"/>
    <w:rsid w:val="00294A48"/>
    <w:rsid w:val="00295B71"/>
    <w:rsid w:val="002A00A6"/>
    <w:rsid w:val="002B0CEC"/>
    <w:rsid w:val="002C0E76"/>
    <w:rsid w:val="002C673C"/>
    <w:rsid w:val="002C76E5"/>
    <w:rsid w:val="002D4117"/>
    <w:rsid w:val="002D5083"/>
    <w:rsid w:val="002E46BC"/>
    <w:rsid w:val="002E7BCD"/>
    <w:rsid w:val="002F78D5"/>
    <w:rsid w:val="00307966"/>
    <w:rsid w:val="00310B75"/>
    <w:rsid w:val="00316B9A"/>
    <w:rsid w:val="00320EFB"/>
    <w:rsid w:val="003326DA"/>
    <w:rsid w:val="00334243"/>
    <w:rsid w:val="003432DE"/>
    <w:rsid w:val="00343F7E"/>
    <w:rsid w:val="003442D4"/>
    <w:rsid w:val="00347FCF"/>
    <w:rsid w:val="00352C8B"/>
    <w:rsid w:val="0036678D"/>
    <w:rsid w:val="00370524"/>
    <w:rsid w:val="00384495"/>
    <w:rsid w:val="003913E0"/>
    <w:rsid w:val="00392561"/>
    <w:rsid w:val="003C5758"/>
    <w:rsid w:val="003C63CD"/>
    <w:rsid w:val="003C71D7"/>
    <w:rsid w:val="003E3169"/>
    <w:rsid w:val="003F1F13"/>
    <w:rsid w:val="003F21B9"/>
    <w:rsid w:val="003F6340"/>
    <w:rsid w:val="00402F66"/>
    <w:rsid w:val="00405CD8"/>
    <w:rsid w:val="004131AD"/>
    <w:rsid w:val="00421E1C"/>
    <w:rsid w:val="00424436"/>
    <w:rsid w:val="00436D8D"/>
    <w:rsid w:val="004439AF"/>
    <w:rsid w:val="00445CC1"/>
    <w:rsid w:val="00452F9E"/>
    <w:rsid w:val="00466E86"/>
    <w:rsid w:val="004775E9"/>
    <w:rsid w:val="00486BA3"/>
    <w:rsid w:val="00487AD6"/>
    <w:rsid w:val="00494D63"/>
    <w:rsid w:val="00495C33"/>
    <w:rsid w:val="004A39AB"/>
    <w:rsid w:val="004B6960"/>
    <w:rsid w:val="004C0ABC"/>
    <w:rsid w:val="004C72C1"/>
    <w:rsid w:val="004D458A"/>
    <w:rsid w:val="004E089D"/>
    <w:rsid w:val="004E6159"/>
    <w:rsid w:val="004F1892"/>
    <w:rsid w:val="004F2912"/>
    <w:rsid w:val="004F760F"/>
    <w:rsid w:val="00544EB2"/>
    <w:rsid w:val="005464FC"/>
    <w:rsid w:val="00546A76"/>
    <w:rsid w:val="00574252"/>
    <w:rsid w:val="00586BC4"/>
    <w:rsid w:val="0059621A"/>
    <w:rsid w:val="005A0476"/>
    <w:rsid w:val="005A1196"/>
    <w:rsid w:val="005A1AEA"/>
    <w:rsid w:val="005A28E4"/>
    <w:rsid w:val="005A59FA"/>
    <w:rsid w:val="005B11AA"/>
    <w:rsid w:val="005B1880"/>
    <w:rsid w:val="005B71B9"/>
    <w:rsid w:val="005C153F"/>
    <w:rsid w:val="005E2148"/>
    <w:rsid w:val="005F3087"/>
    <w:rsid w:val="005F365A"/>
    <w:rsid w:val="006143FF"/>
    <w:rsid w:val="00632778"/>
    <w:rsid w:val="00633D19"/>
    <w:rsid w:val="006411CF"/>
    <w:rsid w:val="0064301F"/>
    <w:rsid w:val="006437D2"/>
    <w:rsid w:val="00652DA8"/>
    <w:rsid w:val="006638F0"/>
    <w:rsid w:val="00664A52"/>
    <w:rsid w:val="00672DE7"/>
    <w:rsid w:val="0068149D"/>
    <w:rsid w:val="0069272B"/>
    <w:rsid w:val="006A099D"/>
    <w:rsid w:val="006A1D72"/>
    <w:rsid w:val="006A2041"/>
    <w:rsid w:val="006B34AA"/>
    <w:rsid w:val="006B7B7C"/>
    <w:rsid w:val="006C3FF7"/>
    <w:rsid w:val="006C5B43"/>
    <w:rsid w:val="006D27B5"/>
    <w:rsid w:val="006D4509"/>
    <w:rsid w:val="006E3F55"/>
    <w:rsid w:val="006E468D"/>
    <w:rsid w:val="006E65EB"/>
    <w:rsid w:val="006F425C"/>
    <w:rsid w:val="00710DA6"/>
    <w:rsid w:val="007336AD"/>
    <w:rsid w:val="00742CA4"/>
    <w:rsid w:val="00760839"/>
    <w:rsid w:val="00761983"/>
    <w:rsid w:val="00766B3F"/>
    <w:rsid w:val="00771367"/>
    <w:rsid w:val="00774E74"/>
    <w:rsid w:val="00784FAB"/>
    <w:rsid w:val="00785984"/>
    <w:rsid w:val="00790EE4"/>
    <w:rsid w:val="00791A3C"/>
    <w:rsid w:val="00793294"/>
    <w:rsid w:val="007A2DF1"/>
    <w:rsid w:val="007B5A4A"/>
    <w:rsid w:val="007B5ABE"/>
    <w:rsid w:val="007B6CF0"/>
    <w:rsid w:val="007C54B3"/>
    <w:rsid w:val="007C5F83"/>
    <w:rsid w:val="007C6635"/>
    <w:rsid w:val="007D115B"/>
    <w:rsid w:val="007D2FC7"/>
    <w:rsid w:val="007D3BAC"/>
    <w:rsid w:val="007E7CF1"/>
    <w:rsid w:val="007F0E68"/>
    <w:rsid w:val="007F2A8D"/>
    <w:rsid w:val="007F632E"/>
    <w:rsid w:val="007F7A0D"/>
    <w:rsid w:val="008044E3"/>
    <w:rsid w:val="00814DE5"/>
    <w:rsid w:val="00833C5B"/>
    <w:rsid w:val="008349C5"/>
    <w:rsid w:val="00846165"/>
    <w:rsid w:val="00867426"/>
    <w:rsid w:val="00884F66"/>
    <w:rsid w:val="00891B36"/>
    <w:rsid w:val="0089429A"/>
    <w:rsid w:val="008B4934"/>
    <w:rsid w:val="008C5CB2"/>
    <w:rsid w:val="008D248D"/>
    <w:rsid w:val="008E27FD"/>
    <w:rsid w:val="008E40F6"/>
    <w:rsid w:val="008E7C0B"/>
    <w:rsid w:val="008F1047"/>
    <w:rsid w:val="00900F15"/>
    <w:rsid w:val="00903D6C"/>
    <w:rsid w:val="00912872"/>
    <w:rsid w:val="009217E6"/>
    <w:rsid w:val="009270EE"/>
    <w:rsid w:val="0094077F"/>
    <w:rsid w:val="00945BAB"/>
    <w:rsid w:val="00955278"/>
    <w:rsid w:val="0095675D"/>
    <w:rsid w:val="00962841"/>
    <w:rsid w:val="00962CAC"/>
    <w:rsid w:val="00971598"/>
    <w:rsid w:val="00971C38"/>
    <w:rsid w:val="00994C9C"/>
    <w:rsid w:val="009A4B0D"/>
    <w:rsid w:val="009C5DA2"/>
    <w:rsid w:val="009D7FFE"/>
    <w:rsid w:val="009E00A5"/>
    <w:rsid w:val="009F1999"/>
    <w:rsid w:val="00A31402"/>
    <w:rsid w:val="00A35134"/>
    <w:rsid w:val="00A44542"/>
    <w:rsid w:val="00A55E0B"/>
    <w:rsid w:val="00A70D1D"/>
    <w:rsid w:val="00A750C9"/>
    <w:rsid w:val="00A81189"/>
    <w:rsid w:val="00A85738"/>
    <w:rsid w:val="00A864C4"/>
    <w:rsid w:val="00AA20F8"/>
    <w:rsid w:val="00AA217C"/>
    <w:rsid w:val="00AA7134"/>
    <w:rsid w:val="00AA7D04"/>
    <w:rsid w:val="00AB4138"/>
    <w:rsid w:val="00AC0467"/>
    <w:rsid w:val="00AC2D3A"/>
    <w:rsid w:val="00AD61E3"/>
    <w:rsid w:val="00AE0A7E"/>
    <w:rsid w:val="00AE261C"/>
    <w:rsid w:val="00AF0110"/>
    <w:rsid w:val="00AF1C9A"/>
    <w:rsid w:val="00B171E6"/>
    <w:rsid w:val="00B304D5"/>
    <w:rsid w:val="00B31F9A"/>
    <w:rsid w:val="00B32E38"/>
    <w:rsid w:val="00B33F5E"/>
    <w:rsid w:val="00B347F6"/>
    <w:rsid w:val="00B445F8"/>
    <w:rsid w:val="00B44B77"/>
    <w:rsid w:val="00B649CB"/>
    <w:rsid w:val="00B718CE"/>
    <w:rsid w:val="00B7687B"/>
    <w:rsid w:val="00B81420"/>
    <w:rsid w:val="00BA5E62"/>
    <w:rsid w:val="00BB7A9D"/>
    <w:rsid w:val="00BC19C7"/>
    <w:rsid w:val="00BD09A4"/>
    <w:rsid w:val="00BD39D0"/>
    <w:rsid w:val="00BF2448"/>
    <w:rsid w:val="00C0106D"/>
    <w:rsid w:val="00C02D91"/>
    <w:rsid w:val="00C24FED"/>
    <w:rsid w:val="00C320EE"/>
    <w:rsid w:val="00C43B89"/>
    <w:rsid w:val="00C567DA"/>
    <w:rsid w:val="00C613EC"/>
    <w:rsid w:val="00C63EFE"/>
    <w:rsid w:val="00C729ED"/>
    <w:rsid w:val="00C74D8C"/>
    <w:rsid w:val="00C828F6"/>
    <w:rsid w:val="00C945F5"/>
    <w:rsid w:val="00C94AA7"/>
    <w:rsid w:val="00C95F3D"/>
    <w:rsid w:val="00CB0996"/>
    <w:rsid w:val="00CB3EC6"/>
    <w:rsid w:val="00CC27C8"/>
    <w:rsid w:val="00CC53A3"/>
    <w:rsid w:val="00CC6023"/>
    <w:rsid w:val="00CD4603"/>
    <w:rsid w:val="00CF2103"/>
    <w:rsid w:val="00CF2706"/>
    <w:rsid w:val="00D0405F"/>
    <w:rsid w:val="00D079F0"/>
    <w:rsid w:val="00D07DBC"/>
    <w:rsid w:val="00D10A50"/>
    <w:rsid w:val="00D11372"/>
    <w:rsid w:val="00D40CF0"/>
    <w:rsid w:val="00D431C9"/>
    <w:rsid w:val="00D455F9"/>
    <w:rsid w:val="00D62859"/>
    <w:rsid w:val="00D71000"/>
    <w:rsid w:val="00D71DE4"/>
    <w:rsid w:val="00D83F98"/>
    <w:rsid w:val="00D87B17"/>
    <w:rsid w:val="00DB5818"/>
    <w:rsid w:val="00DB6680"/>
    <w:rsid w:val="00DB776D"/>
    <w:rsid w:val="00DD1820"/>
    <w:rsid w:val="00DD31A0"/>
    <w:rsid w:val="00DE2FB9"/>
    <w:rsid w:val="00DE47D1"/>
    <w:rsid w:val="00E06A7A"/>
    <w:rsid w:val="00E075C1"/>
    <w:rsid w:val="00E129F1"/>
    <w:rsid w:val="00E20495"/>
    <w:rsid w:val="00E2470D"/>
    <w:rsid w:val="00E432DE"/>
    <w:rsid w:val="00E46FEA"/>
    <w:rsid w:val="00E72419"/>
    <w:rsid w:val="00E81A6A"/>
    <w:rsid w:val="00E962EE"/>
    <w:rsid w:val="00EA5525"/>
    <w:rsid w:val="00EA5660"/>
    <w:rsid w:val="00EB0DE2"/>
    <w:rsid w:val="00EC6E6F"/>
    <w:rsid w:val="00ED0CAE"/>
    <w:rsid w:val="00ED5B4C"/>
    <w:rsid w:val="00ED75BC"/>
    <w:rsid w:val="00EF3ACF"/>
    <w:rsid w:val="00F06A30"/>
    <w:rsid w:val="00F16A9D"/>
    <w:rsid w:val="00F35CBA"/>
    <w:rsid w:val="00F4060D"/>
    <w:rsid w:val="00F52AC7"/>
    <w:rsid w:val="00F53417"/>
    <w:rsid w:val="00F65A3F"/>
    <w:rsid w:val="00F65EC5"/>
    <w:rsid w:val="00F72A86"/>
    <w:rsid w:val="00F9223E"/>
    <w:rsid w:val="00FB3420"/>
    <w:rsid w:val="00FE0A69"/>
    <w:rsid w:val="00FE2CF6"/>
    <w:rsid w:val="00FE4AF7"/>
    <w:rsid w:val="00FF0DBD"/>
    <w:rsid w:val="00FF1C5E"/>
    <w:rsid w:val="00FF3C32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A1193-0D7E-4ECA-B4D7-85F8DD8B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Жирный,Без интервала11,Без интервала21,No Spacing1,No Spacing11"/>
    <w:link w:val="a4"/>
    <w:uiPriority w:val="1"/>
    <w:qFormat/>
    <w:rsid w:val="00766B3F"/>
    <w:pPr>
      <w:spacing w:after="0" w:line="240" w:lineRule="auto"/>
    </w:pPr>
  </w:style>
  <w:style w:type="character" w:customStyle="1" w:styleId="a4">
    <w:name w:val="Без интервала Знак"/>
    <w:aliases w:val="Жирный Знак,Без интервала11 Знак,Без интервала21 Знак,No Spacing1 Знак,No Spacing11 Знак"/>
    <w:link w:val="a3"/>
    <w:uiPriority w:val="1"/>
    <w:qFormat/>
    <w:locked/>
    <w:rsid w:val="003F21B9"/>
  </w:style>
  <w:style w:type="paragraph" w:customStyle="1" w:styleId="ConsPlusNonformat">
    <w:name w:val="ConsPlusNonformat"/>
    <w:link w:val="ConsPlusNonformat0"/>
    <w:uiPriority w:val="99"/>
    <w:rsid w:val="00F65A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F65A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A1196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100F09"/>
    <w:pPr>
      <w:spacing w:after="0" w:line="360" w:lineRule="auto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100F09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8">
    <w:name w:val="Основной текст_"/>
    <w:basedOn w:val="a0"/>
    <w:link w:val="2"/>
    <w:rsid w:val="00760839"/>
    <w:rPr>
      <w:rFonts w:eastAsia="Times New Roman" w:cs="Times New Roman"/>
      <w:szCs w:val="28"/>
      <w:shd w:val="clear" w:color="auto" w:fill="FFFFFF"/>
    </w:rPr>
  </w:style>
  <w:style w:type="paragraph" w:customStyle="1" w:styleId="2">
    <w:name w:val="Основной текст2"/>
    <w:basedOn w:val="a"/>
    <w:link w:val="a8"/>
    <w:rsid w:val="00760839"/>
    <w:pPr>
      <w:shd w:val="clear" w:color="auto" w:fill="FFFFFF"/>
      <w:spacing w:before="240" w:after="300" w:line="324" w:lineRule="exact"/>
      <w:jc w:val="right"/>
    </w:pPr>
    <w:rPr>
      <w:rFonts w:eastAsia="Times New Roman" w:cs="Times New Roman"/>
      <w:szCs w:val="28"/>
    </w:rPr>
  </w:style>
  <w:style w:type="paragraph" w:customStyle="1" w:styleId="1">
    <w:name w:val="Абзац списка1"/>
    <w:basedOn w:val="a"/>
    <w:rsid w:val="00B171E6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10">
    <w:name w:val="Красная строка1"/>
    <w:basedOn w:val="a6"/>
    <w:rsid w:val="00347FCF"/>
    <w:pPr>
      <w:suppressAutoHyphens/>
      <w:spacing w:after="120" w:line="240" w:lineRule="auto"/>
      <w:ind w:firstLine="283"/>
      <w:jc w:val="left"/>
    </w:pPr>
    <w:rPr>
      <w:b w:val="0"/>
      <w:bCs w:val="0"/>
      <w:lang w:eastAsia="ar-SA"/>
    </w:rPr>
  </w:style>
  <w:style w:type="character" w:customStyle="1" w:styleId="FontStyle11">
    <w:name w:val="Font Style11"/>
    <w:uiPriority w:val="99"/>
    <w:rsid w:val="00AF0110"/>
    <w:rPr>
      <w:rFonts w:ascii="Times New Roman" w:hAnsi="Times New Roman"/>
      <w:sz w:val="26"/>
    </w:rPr>
  </w:style>
  <w:style w:type="paragraph" w:customStyle="1" w:styleId="Default">
    <w:name w:val="Default"/>
    <w:rsid w:val="00445CC1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3D40F-AFD0-492B-9CAF-9754233B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Земиров Василий Фаридович</dc:creator>
  <cp:keywords/>
  <dc:description/>
  <cp:lastModifiedBy>Зайцева Вера Владимировна</cp:lastModifiedBy>
  <cp:revision>301</cp:revision>
  <dcterms:created xsi:type="dcterms:W3CDTF">2017-06-14T10:08:00Z</dcterms:created>
  <dcterms:modified xsi:type="dcterms:W3CDTF">2025-02-18T05:40:00Z</dcterms:modified>
</cp:coreProperties>
</file>