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142292" w:rsidRDefault="0070029D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казенного учреждения «Управление капитального строительства Курганской области»</w:t>
      </w:r>
    </w:p>
    <w:p w:rsidR="00CA0B7F" w:rsidRPr="00AA348C" w:rsidRDefault="00CA0B7F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CD6859" w:rsidP="0027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казенное учреждение</w:t>
            </w:r>
            <w:r w:rsidRPr="00CD68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«Управление капитального строительства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70029D" w:rsidRPr="0070029D">
              <w:rPr>
                <w:rFonts w:ascii="Times New Roman" w:hAnsi="Times New Roman" w:cs="Times New Roman"/>
                <w:sz w:val="28"/>
                <w:szCs w:val="28"/>
              </w:rPr>
              <w:t>от «19» сентября 2025г. № 462 «О назначении плановой выездной проверки Государственного казенного учреждения «Управление капитального строительства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70029D" w:rsidP="0014229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70029D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2022-истекший период 2025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545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002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29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0029D" w:rsidRPr="007002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5452BD" w:rsidRDefault="008D4A01" w:rsidP="00CA0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D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</w:t>
            </w:r>
            <w:r w:rsidR="00CA0B7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</w:t>
            </w:r>
            <w:bookmarkStart w:id="0" w:name="_GoBack"/>
            <w:bookmarkEnd w:id="0"/>
            <w:r w:rsidR="005452BD" w:rsidRPr="005452BD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  <w:r w:rsidR="005452BD">
              <w:rPr>
                <w:rFonts w:ascii="Times New Roman" w:hAnsi="Times New Roman" w:cs="Times New Roman"/>
                <w:sz w:val="28"/>
                <w:szCs w:val="28"/>
              </w:rPr>
              <w:t>, а также условий заключенных государственных контрактов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0C28BA"/>
    <w:rsid w:val="00142292"/>
    <w:rsid w:val="0017284A"/>
    <w:rsid w:val="001E741B"/>
    <w:rsid w:val="00216474"/>
    <w:rsid w:val="0022290A"/>
    <w:rsid w:val="00242218"/>
    <w:rsid w:val="0027697E"/>
    <w:rsid w:val="002959A2"/>
    <w:rsid w:val="002B0AB7"/>
    <w:rsid w:val="002D1C1C"/>
    <w:rsid w:val="00427774"/>
    <w:rsid w:val="004B64AA"/>
    <w:rsid w:val="004D5D35"/>
    <w:rsid w:val="005452BD"/>
    <w:rsid w:val="005873EB"/>
    <w:rsid w:val="005D125C"/>
    <w:rsid w:val="00600C96"/>
    <w:rsid w:val="006604AA"/>
    <w:rsid w:val="006E27C5"/>
    <w:rsid w:val="006E63D3"/>
    <w:rsid w:val="006F5B11"/>
    <w:rsid w:val="0070029D"/>
    <w:rsid w:val="007338C9"/>
    <w:rsid w:val="00753E21"/>
    <w:rsid w:val="0075465D"/>
    <w:rsid w:val="007E63DD"/>
    <w:rsid w:val="00857AC6"/>
    <w:rsid w:val="008D4A01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BD3502"/>
    <w:rsid w:val="00C306B6"/>
    <w:rsid w:val="00C44148"/>
    <w:rsid w:val="00C45A4D"/>
    <w:rsid w:val="00C77F1C"/>
    <w:rsid w:val="00CA0B7F"/>
    <w:rsid w:val="00CD6859"/>
    <w:rsid w:val="00DA0B5A"/>
    <w:rsid w:val="00DC1944"/>
    <w:rsid w:val="00DC4A7C"/>
    <w:rsid w:val="00E33DBD"/>
    <w:rsid w:val="00E830CE"/>
    <w:rsid w:val="00E832F4"/>
    <w:rsid w:val="00EE2BE6"/>
    <w:rsid w:val="00EE2F1F"/>
    <w:rsid w:val="00F46D91"/>
    <w:rsid w:val="00F83E33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2025-10-13T06:57:00Z</dcterms:created>
  <dcterms:modified xsi:type="dcterms:W3CDTF">2025-10-24T12:30:00Z</dcterms:modified>
</cp:coreProperties>
</file>