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582">
        <w:rPr>
          <w:rFonts w:ascii="Times New Roman" w:hAnsi="Times New Roman" w:cs="Times New Roman"/>
          <w:b/>
          <w:sz w:val="28"/>
          <w:szCs w:val="28"/>
        </w:rPr>
        <w:t>03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187582">
        <w:rPr>
          <w:rFonts w:ascii="Times New Roman" w:hAnsi="Times New Roman" w:cs="Times New Roman"/>
          <w:b/>
          <w:sz w:val="28"/>
          <w:szCs w:val="28"/>
        </w:rPr>
        <w:t>03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3E1BAD">
        <w:rPr>
          <w:rFonts w:ascii="Times New Roman" w:hAnsi="Times New Roman" w:cs="Times New Roman"/>
          <w:b/>
          <w:sz w:val="28"/>
          <w:szCs w:val="28"/>
        </w:rPr>
        <w:t>3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87582">
        <w:rPr>
          <w:rFonts w:ascii="Times New Roman" w:hAnsi="Times New Roman" w:cs="Times New Roman"/>
          <w:b/>
          <w:sz w:val="28"/>
          <w:szCs w:val="28"/>
        </w:rPr>
        <w:t>0</w:t>
      </w:r>
      <w:r w:rsidR="00450B1B">
        <w:rPr>
          <w:rFonts w:ascii="Times New Roman" w:hAnsi="Times New Roman" w:cs="Times New Roman"/>
          <w:b/>
          <w:sz w:val="28"/>
          <w:szCs w:val="28"/>
        </w:rPr>
        <w:t>5</w:t>
      </w:r>
      <w:r w:rsidR="003E1BAD">
        <w:rPr>
          <w:rFonts w:ascii="Times New Roman" w:hAnsi="Times New Roman" w:cs="Times New Roman"/>
          <w:b/>
          <w:sz w:val="28"/>
          <w:szCs w:val="28"/>
        </w:rPr>
        <w:t>.0</w:t>
      </w:r>
      <w:r w:rsidR="00187582">
        <w:rPr>
          <w:rFonts w:ascii="Times New Roman" w:hAnsi="Times New Roman" w:cs="Times New Roman"/>
          <w:b/>
          <w:sz w:val="28"/>
          <w:szCs w:val="28"/>
        </w:rPr>
        <w:t>5</w:t>
      </w:r>
      <w:r w:rsidR="003E1BAD">
        <w:rPr>
          <w:rFonts w:ascii="Times New Roman" w:hAnsi="Times New Roman" w:cs="Times New Roman"/>
          <w:b/>
          <w:sz w:val="28"/>
          <w:szCs w:val="28"/>
        </w:rPr>
        <w:t>.2023</w:t>
      </w: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64" w:rsidRPr="006E63D3" w:rsidRDefault="00726C64" w:rsidP="00450B1B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B4AAC" w:rsidRPr="000207A5">
        <w:rPr>
          <w:rFonts w:ascii="Times New Roman" w:hAnsi="Times New Roman" w:cs="Times New Roman"/>
          <w:b/>
          <w:sz w:val="28"/>
          <w:szCs w:val="28"/>
        </w:rPr>
        <w:t>1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A3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  <w:r w:rsidR="00BC7D41" w:rsidRPr="00BC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Шумихинского муниципального округа Курганской области</w:t>
      </w:r>
    </w:p>
    <w:p w:rsidR="00726C64" w:rsidRPr="00242218" w:rsidRDefault="00726C64" w:rsidP="00726C6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726C64" w:rsidRPr="000B643F" w:rsidRDefault="005A3E84" w:rsidP="00EF2D1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Pr="005A3E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Шумихинского муниципального округа Курганской области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="00BC7D41" w:rsidRPr="00BC7D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  <w:r w:rsidR="005A3E84" w:rsidRPr="005A3E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04.04.2023 № 255 «О назначении плановой выездной проверки Администрации Шумихинского муниципального округа Курганской области».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5A3E8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26C64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5A3E84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E84">
              <w:rPr>
                <w:rFonts w:ascii="Times New Roman" w:hAnsi="Times New Roman"/>
                <w:sz w:val="28"/>
                <w:szCs w:val="28"/>
              </w:rPr>
              <w:t>Проверка осуществления расходов федерального бюджета на реализацию мероприятий государственной программы Российской Федерации «Воспроизводство и использование природных ресурсов</w:t>
            </w:r>
            <w:r w:rsidR="00DD22D4">
              <w:rPr>
                <w:rFonts w:ascii="Times New Roman" w:hAnsi="Times New Roman"/>
                <w:sz w:val="28"/>
                <w:szCs w:val="28"/>
              </w:rPr>
              <w:t>»</w:t>
            </w:r>
            <w:r w:rsidR="00726C64" w:rsidRPr="000B64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5A3E8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E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 – истекший период 2023 года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A3E84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5A3E84"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3705D5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3F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705D5" w:rsidRDefault="003705D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94D8D" w:rsidRDefault="00894D8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Pr="000207A5" w:rsidRDefault="001624E7" w:rsidP="001624E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1B4AAC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20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Отдел </w:t>
      </w:r>
      <w:r w:rsidR="000207A5" w:rsidRPr="00020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строительства и имущества Администрации Шумихинского муниципального округа Курганской области</w:t>
      </w:r>
    </w:p>
    <w:p w:rsidR="001624E7" w:rsidRPr="00242218" w:rsidRDefault="001624E7" w:rsidP="001624E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1624E7" w:rsidRPr="000B643F" w:rsidRDefault="000207A5" w:rsidP="00EF2D1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207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Отдел строительства и имущества Администрации Шумихинского муниципального округа Курганской области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1624E7" w:rsidRPr="00FA2040" w:rsidRDefault="001624E7" w:rsidP="00450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="000207A5" w:rsidRPr="00997233">
              <w:rPr>
                <w:rStyle w:val="FontStyle11"/>
                <w:sz w:val="28"/>
                <w:szCs w:val="28"/>
              </w:rPr>
              <w:t>от 04.04.2023 № 254 «О назначении плановой выездной проверки Отдела строительства и имущества Администрации Шумихинского муниципального округа Курганской области»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1624E7" w:rsidRPr="00FA2040" w:rsidRDefault="000207A5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207A5">
              <w:rPr>
                <w:rFonts w:ascii="Times New Roman" w:hAnsi="Times New Roman"/>
                <w:sz w:val="28"/>
                <w:szCs w:val="28"/>
              </w:rPr>
              <w:t>роверка осуществления расходов федерального бюджета на реализацию мероприятий государственной программы Российской Федерации «Воспроизводство и использование природных ресурсов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1624E7" w:rsidRPr="00FA2040" w:rsidRDefault="009B58D2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 – истекший период 2023 года</w:t>
            </w:r>
            <w:bookmarkStart w:id="0" w:name="_GoBack"/>
            <w:bookmarkEnd w:id="0"/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1624E7" w:rsidRPr="00FA2040" w:rsidRDefault="001624E7" w:rsidP="00020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207A5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0207A5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1624E7" w:rsidRPr="00FA2040" w:rsidTr="00EF2D1D">
        <w:tc>
          <w:tcPr>
            <w:tcW w:w="10195" w:type="dxa"/>
            <w:gridSpan w:val="2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A14E1" w:rsidRPr="002A14E1" w:rsidRDefault="000D483C" w:rsidP="002A14E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2A14E1">
        <w:rPr>
          <w:rFonts w:ascii="Times New Roman" w:hAnsi="Times New Roman" w:cs="Times New Roman"/>
          <w:b/>
          <w:sz w:val="28"/>
          <w:szCs w:val="28"/>
        </w:rPr>
        <w:t>3</w:t>
      </w:r>
      <w:r w:rsidR="002A14E1" w:rsidRPr="002A14E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A14E1" w:rsidRPr="002A1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</w:t>
      </w:r>
      <w:r w:rsidR="009B5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2A14E1" w:rsidRPr="002A1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Белозерского района</w:t>
      </w:r>
    </w:p>
    <w:p w:rsidR="002A14E1" w:rsidRPr="002A14E1" w:rsidRDefault="002A14E1" w:rsidP="002A14E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2A14E1" w:rsidRPr="002A14E1" w:rsidTr="007A1FDC">
        <w:tc>
          <w:tcPr>
            <w:tcW w:w="3964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2A14E1" w:rsidRPr="002A14E1" w:rsidRDefault="002A14E1" w:rsidP="009B58D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A14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Администраци</w:t>
            </w:r>
            <w:r w:rsidR="009B58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</w:t>
            </w:r>
            <w:r w:rsidRPr="002A14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Белозерского района</w:t>
            </w:r>
          </w:p>
        </w:tc>
      </w:tr>
      <w:tr w:rsidR="002A14E1" w:rsidRPr="002A14E1" w:rsidTr="007A1FDC">
        <w:tc>
          <w:tcPr>
            <w:tcW w:w="3964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УФК по Курганской области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</w:t>
            </w:r>
            <w:r w:rsidRPr="002A14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апреля 2023 г. № 253 «О назначении плановой выездной проверки Администрации Белозерского района».</w:t>
            </w:r>
          </w:p>
        </w:tc>
      </w:tr>
      <w:tr w:rsidR="002A14E1" w:rsidRPr="002A14E1" w:rsidTr="007A1FDC">
        <w:tc>
          <w:tcPr>
            <w:tcW w:w="3964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2A14E1" w:rsidRPr="002A14E1" w:rsidTr="007A1FDC">
        <w:tc>
          <w:tcPr>
            <w:tcW w:w="3964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2A14E1" w:rsidRPr="002A14E1" w:rsidRDefault="002A14E1" w:rsidP="002A14E1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A14E1">
              <w:rPr>
                <w:rFonts w:ascii="Times New Roman" w:hAnsi="Times New Roman"/>
                <w:sz w:val="28"/>
                <w:szCs w:val="28"/>
              </w:rPr>
              <w:t>роверка осуществления расходов федерального бюджета на реализацию мероприятий государственной программы Российской Федерации «Воспроизводство и использование природных ресурсов».</w:t>
            </w:r>
          </w:p>
        </w:tc>
      </w:tr>
      <w:tr w:rsidR="002A14E1" w:rsidRPr="002A14E1" w:rsidTr="007A1FDC">
        <w:tc>
          <w:tcPr>
            <w:tcW w:w="3964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 – истекший период 2023 года</w:t>
            </w:r>
          </w:p>
        </w:tc>
      </w:tr>
      <w:tr w:rsidR="002A14E1" w:rsidRPr="002A14E1" w:rsidTr="007A1FDC">
        <w:tc>
          <w:tcPr>
            <w:tcW w:w="3964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 xml:space="preserve">.04.2023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.05.2023</w:t>
            </w:r>
          </w:p>
        </w:tc>
      </w:tr>
      <w:tr w:rsidR="002A14E1" w:rsidRPr="002A14E1" w:rsidTr="007A1FDC">
        <w:tc>
          <w:tcPr>
            <w:tcW w:w="3964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</w:p>
        </w:tc>
      </w:tr>
      <w:tr w:rsidR="002A14E1" w:rsidRPr="002A14E1" w:rsidTr="007A1FDC">
        <w:tc>
          <w:tcPr>
            <w:tcW w:w="10195" w:type="dxa"/>
            <w:gridSpan w:val="2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0D483C" w:rsidRDefault="000D483C" w:rsidP="00450B1B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0D483C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43C95"/>
    <w:rsid w:val="000745B4"/>
    <w:rsid w:val="000B643F"/>
    <w:rsid w:val="000D483C"/>
    <w:rsid w:val="000F711B"/>
    <w:rsid w:val="001048EB"/>
    <w:rsid w:val="001166A3"/>
    <w:rsid w:val="001624E7"/>
    <w:rsid w:val="0017284A"/>
    <w:rsid w:val="00187582"/>
    <w:rsid w:val="001B4AAC"/>
    <w:rsid w:val="001D4A8B"/>
    <w:rsid w:val="001D712A"/>
    <w:rsid w:val="001E741B"/>
    <w:rsid w:val="00216474"/>
    <w:rsid w:val="0022290A"/>
    <w:rsid w:val="00242218"/>
    <w:rsid w:val="0025603D"/>
    <w:rsid w:val="002959A2"/>
    <w:rsid w:val="002A14E1"/>
    <w:rsid w:val="002B0AB7"/>
    <w:rsid w:val="002D1C1C"/>
    <w:rsid w:val="0034413A"/>
    <w:rsid w:val="003705D5"/>
    <w:rsid w:val="003B6A15"/>
    <w:rsid w:val="003E1BAD"/>
    <w:rsid w:val="00402EE4"/>
    <w:rsid w:val="00427774"/>
    <w:rsid w:val="00450B1B"/>
    <w:rsid w:val="004D5D35"/>
    <w:rsid w:val="004F5B75"/>
    <w:rsid w:val="00520163"/>
    <w:rsid w:val="005873EB"/>
    <w:rsid w:val="005877D9"/>
    <w:rsid w:val="00587F7D"/>
    <w:rsid w:val="005A3E84"/>
    <w:rsid w:val="0060006C"/>
    <w:rsid w:val="006317F4"/>
    <w:rsid w:val="0064344E"/>
    <w:rsid w:val="006604AA"/>
    <w:rsid w:val="006E3FB8"/>
    <w:rsid w:val="006E63D3"/>
    <w:rsid w:val="0071188A"/>
    <w:rsid w:val="00726C64"/>
    <w:rsid w:val="00753E21"/>
    <w:rsid w:val="0075465D"/>
    <w:rsid w:val="00762B7B"/>
    <w:rsid w:val="00764BCE"/>
    <w:rsid w:val="00771890"/>
    <w:rsid w:val="007C226A"/>
    <w:rsid w:val="008422C8"/>
    <w:rsid w:val="00856937"/>
    <w:rsid w:val="00894D8D"/>
    <w:rsid w:val="008E0346"/>
    <w:rsid w:val="00914028"/>
    <w:rsid w:val="0093140E"/>
    <w:rsid w:val="009B4EE0"/>
    <w:rsid w:val="009B58D2"/>
    <w:rsid w:val="009C071D"/>
    <w:rsid w:val="009F117A"/>
    <w:rsid w:val="00A50735"/>
    <w:rsid w:val="00AA2302"/>
    <w:rsid w:val="00AA348C"/>
    <w:rsid w:val="00AC4B19"/>
    <w:rsid w:val="00B27565"/>
    <w:rsid w:val="00B43205"/>
    <w:rsid w:val="00B53463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D4E"/>
    <w:rsid w:val="00CC6ED8"/>
    <w:rsid w:val="00D14D85"/>
    <w:rsid w:val="00D91850"/>
    <w:rsid w:val="00DC1944"/>
    <w:rsid w:val="00DC4A7C"/>
    <w:rsid w:val="00DD22D4"/>
    <w:rsid w:val="00E17AB3"/>
    <w:rsid w:val="00E33DBD"/>
    <w:rsid w:val="00E52062"/>
    <w:rsid w:val="00E830CE"/>
    <w:rsid w:val="00EE2BE6"/>
    <w:rsid w:val="00EE2F1F"/>
    <w:rsid w:val="00F46D91"/>
    <w:rsid w:val="00F50490"/>
    <w:rsid w:val="00F6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D7CA8-9EFA-4D88-9AD6-67AC8060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35</cp:revision>
  <dcterms:created xsi:type="dcterms:W3CDTF">2022-12-07T05:44:00Z</dcterms:created>
  <dcterms:modified xsi:type="dcterms:W3CDTF">2023-05-10T11:53:00Z</dcterms:modified>
</cp:coreProperties>
</file>