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Pr="00172790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79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172790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790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172790" w:rsidRPr="00172790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172790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172790" w:rsidRPr="00172790">
        <w:rPr>
          <w:rFonts w:ascii="Times New Roman" w:hAnsi="Times New Roman" w:cs="Times New Roman"/>
          <w:b/>
          <w:sz w:val="28"/>
          <w:szCs w:val="28"/>
        </w:rPr>
        <w:t>й</w:t>
      </w:r>
      <w:r w:rsidRPr="00172790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172790" w:rsidRPr="00172790">
        <w:rPr>
          <w:rFonts w:ascii="Times New Roman" w:hAnsi="Times New Roman" w:cs="Times New Roman"/>
          <w:b/>
          <w:sz w:val="28"/>
          <w:szCs w:val="28"/>
        </w:rPr>
        <w:t>ых</w:t>
      </w:r>
    </w:p>
    <w:p w:rsidR="009C071D" w:rsidRPr="00172790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790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 w:rsidRPr="001727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790" w:rsidRPr="00172790" w:rsidRDefault="00172790" w:rsidP="00172790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период с </w:t>
      </w:r>
      <w:r w:rsidRPr="00172790">
        <w:rPr>
          <w:rFonts w:ascii="Times New Roman" w:hAnsi="Times New Roman" w:cs="Times New Roman"/>
          <w:b/>
          <w:sz w:val="28"/>
          <w:szCs w:val="28"/>
        </w:rPr>
        <w:t>13.01.2025 по 28.02.2025</w:t>
      </w:r>
    </w:p>
    <w:p w:rsidR="00840951" w:rsidRDefault="00840951" w:rsidP="00172790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22020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22020F" w:rsidRPr="0017279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22020F" w:rsidRPr="00172790" w:rsidRDefault="00671F2B" w:rsidP="00671F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0223">
              <w:rPr>
                <w:rFonts w:ascii="Times New Roman" w:hAnsi="Times New Roman"/>
                <w:sz w:val="28"/>
                <w:szCs w:val="28"/>
              </w:rPr>
              <w:t xml:space="preserve">Департамент строительства, </w:t>
            </w:r>
            <w:proofErr w:type="spellStart"/>
            <w:r w:rsidRPr="003C0223">
              <w:rPr>
                <w:rFonts w:ascii="Times New Roman" w:hAnsi="Times New Roman"/>
                <w:sz w:val="28"/>
                <w:szCs w:val="28"/>
              </w:rPr>
              <w:t>госэкспертизы</w:t>
            </w:r>
            <w:proofErr w:type="spellEnd"/>
            <w:r w:rsidRPr="003C0223">
              <w:rPr>
                <w:rFonts w:ascii="Times New Roman" w:hAnsi="Times New Roman"/>
                <w:sz w:val="28"/>
                <w:szCs w:val="28"/>
              </w:rPr>
              <w:t xml:space="preserve"> и жилищно-коммунального хозяйства Курганской области</w:t>
            </w:r>
          </w:p>
        </w:tc>
      </w:tr>
      <w:tr w:rsidR="0022020F" w:rsidRPr="0017279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22020F" w:rsidRPr="00172790" w:rsidRDefault="0022020F" w:rsidP="0067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71F2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 xml:space="preserve">.01.2025 № </w:t>
            </w:r>
            <w:r w:rsidR="00671F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 xml:space="preserve"> «О назначении плановой выездной проверки </w:t>
            </w:r>
            <w:r w:rsidR="00671F2B" w:rsidRPr="003C0223">
              <w:rPr>
                <w:rFonts w:ascii="Times New Roman" w:hAnsi="Times New Roman"/>
                <w:sz w:val="28"/>
                <w:szCs w:val="28"/>
              </w:rPr>
              <w:t xml:space="preserve">Департамента строительства, </w:t>
            </w:r>
            <w:proofErr w:type="spellStart"/>
            <w:r w:rsidR="00671F2B" w:rsidRPr="003C0223">
              <w:rPr>
                <w:rFonts w:ascii="Times New Roman" w:hAnsi="Times New Roman"/>
                <w:sz w:val="28"/>
                <w:szCs w:val="28"/>
              </w:rPr>
              <w:t>госэкспертизы</w:t>
            </w:r>
            <w:proofErr w:type="spellEnd"/>
            <w:r w:rsidR="00671F2B" w:rsidRPr="003C0223">
              <w:rPr>
                <w:rFonts w:ascii="Times New Roman" w:hAnsi="Times New Roman"/>
                <w:sz w:val="28"/>
                <w:szCs w:val="28"/>
              </w:rPr>
              <w:t xml:space="preserve"> и жилищно-коммунального хозяйства Курганской области</w:t>
            </w:r>
            <w:r w:rsidR="00671F2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22020F" w:rsidRPr="00FA2040" w:rsidRDefault="0022020F" w:rsidP="0022020F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целей, порядка и условий предоставления из федерального бюджета бюджетам субъектов Российской Федерации субсидий на реализацию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– истекший период 2025 года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13.01.2025 по 28.02.2025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22020F" w:rsidRPr="00671F2B" w:rsidRDefault="0022020F" w:rsidP="0067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F2B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671F2B" w:rsidRPr="00671F2B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обязательств, предусмотренных Соглашением о реализации регионального проекта «Жилье» и Соглашением о предоставлении </w:t>
            </w:r>
            <w:r w:rsidR="00671F2B" w:rsidRPr="00671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из федерального бюджета</w:t>
            </w:r>
            <w:r w:rsidRPr="00671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020F" w:rsidRPr="00FA2040" w:rsidTr="0022020F">
        <w:tc>
          <w:tcPr>
            <w:tcW w:w="10195" w:type="dxa"/>
            <w:gridSpan w:val="2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22020F" w:rsidRDefault="0022020F" w:rsidP="0022020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22020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22020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22020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22020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22020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22020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22020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22020F">
        <w:tc>
          <w:tcPr>
            <w:tcW w:w="3964" w:type="dxa"/>
          </w:tcPr>
          <w:p w:rsidR="00AA348C" w:rsidRPr="00FA2040" w:rsidRDefault="00AA348C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172790" w:rsidRDefault="0022020F" w:rsidP="0017279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</w:t>
            </w:r>
            <w:r w:rsidRPr="0000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1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городского хозяйства </w:t>
            </w:r>
            <w:r w:rsidRPr="0000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Кургана</w:t>
            </w:r>
          </w:p>
        </w:tc>
      </w:tr>
      <w:tr w:rsidR="00AA348C" w:rsidRPr="00FA2040" w:rsidTr="0022020F">
        <w:tc>
          <w:tcPr>
            <w:tcW w:w="3964" w:type="dxa"/>
          </w:tcPr>
          <w:p w:rsidR="00AA348C" w:rsidRPr="00FA2040" w:rsidRDefault="00AA348C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172790" w:rsidRDefault="00AA348C" w:rsidP="0035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="003C554D" w:rsidRPr="001727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71F2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C554D" w:rsidRPr="00172790">
              <w:rPr>
                <w:rFonts w:ascii="Times New Roman" w:hAnsi="Times New Roman" w:cs="Times New Roman"/>
                <w:sz w:val="28"/>
                <w:szCs w:val="28"/>
              </w:rPr>
              <w:t xml:space="preserve">.01.2025 № </w:t>
            </w:r>
            <w:r w:rsidR="00351A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3C554D" w:rsidRPr="00172790">
              <w:rPr>
                <w:rFonts w:ascii="Times New Roman" w:hAnsi="Times New Roman" w:cs="Times New Roman"/>
                <w:sz w:val="28"/>
                <w:szCs w:val="28"/>
              </w:rPr>
              <w:t xml:space="preserve"> «О назначении плановой выездной проверки </w:t>
            </w:r>
            <w:r w:rsidR="0022020F" w:rsidRPr="0000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r w:rsidR="0022020F" w:rsidRPr="006F1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городского хозяйства </w:t>
            </w:r>
            <w:r w:rsidR="0022020F" w:rsidRPr="00006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Кургана</w:t>
            </w:r>
            <w:r w:rsidR="006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A348C" w:rsidRPr="00FA2040" w:rsidTr="0022020F">
        <w:tc>
          <w:tcPr>
            <w:tcW w:w="3964" w:type="dxa"/>
          </w:tcPr>
          <w:p w:rsidR="00AA348C" w:rsidRPr="00FA2040" w:rsidRDefault="00AA348C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22020F">
        <w:tc>
          <w:tcPr>
            <w:tcW w:w="3964" w:type="dxa"/>
          </w:tcPr>
          <w:p w:rsidR="00AA348C" w:rsidRPr="00FA2040" w:rsidRDefault="00AA348C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3C554D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целей, порядка и условий предоставления из федерального бюджета бюджетам субъектов Российской Федерации субсидий на реализацию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      </w:r>
          </w:p>
        </w:tc>
      </w:tr>
      <w:tr w:rsidR="00AA348C" w:rsidRPr="00FA2040" w:rsidTr="0022020F">
        <w:tc>
          <w:tcPr>
            <w:tcW w:w="3964" w:type="dxa"/>
          </w:tcPr>
          <w:p w:rsidR="00AA348C" w:rsidRPr="00FA2040" w:rsidRDefault="00AA348C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3C554D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– истекший период 2025 года</w:t>
            </w:r>
          </w:p>
        </w:tc>
      </w:tr>
      <w:tr w:rsidR="00AA348C" w:rsidRPr="00FA2040" w:rsidTr="0022020F">
        <w:tc>
          <w:tcPr>
            <w:tcW w:w="3964" w:type="dxa"/>
          </w:tcPr>
          <w:p w:rsidR="00AA348C" w:rsidRPr="00FA2040" w:rsidRDefault="00AA348C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72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C55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554D">
              <w:rPr>
                <w:rFonts w:ascii="Times New Roman" w:hAnsi="Times New Roman" w:cs="Times New Roman"/>
                <w:sz w:val="28"/>
                <w:szCs w:val="28"/>
              </w:rPr>
              <w:t xml:space="preserve">.01.2025 по </w:t>
            </w:r>
            <w:r w:rsidR="001727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C554D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</w:tr>
      <w:tr w:rsidR="00AA348C" w:rsidRPr="00FA2040" w:rsidTr="0022020F">
        <w:tc>
          <w:tcPr>
            <w:tcW w:w="3964" w:type="dxa"/>
          </w:tcPr>
          <w:p w:rsidR="00AA348C" w:rsidRPr="00FA2040" w:rsidRDefault="00AA348C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22020F" w:rsidP="0067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671F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1F2B" w:rsidRPr="00671F2B">
              <w:rPr>
                <w:rFonts w:ascii="Times New Roman" w:hAnsi="Times New Roman" w:cs="Times New Roman"/>
                <w:sz w:val="28"/>
                <w:szCs w:val="28"/>
              </w:rPr>
              <w:t>а также обязательств, предусмотренных Соглашени</w:t>
            </w:r>
            <w:r w:rsidR="00671F2B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671F2B" w:rsidRPr="00671F2B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</w:t>
            </w:r>
            <w:r w:rsidR="00671F2B" w:rsidRPr="00671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из </w:t>
            </w:r>
            <w:r w:rsidR="00671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22020F">
        <w:tc>
          <w:tcPr>
            <w:tcW w:w="10195" w:type="dxa"/>
            <w:gridSpan w:val="2"/>
          </w:tcPr>
          <w:p w:rsidR="00AA348C" w:rsidRPr="00FA2040" w:rsidRDefault="00AA348C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2B" w:rsidRDefault="00671F2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2B" w:rsidRDefault="00671F2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2B" w:rsidRDefault="00671F2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2B" w:rsidRDefault="00671F2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0F" w:rsidRDefault="00671F2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22020F" w:rsidRPr="00172790" w:rsidRDefault="0022020F" w:rsidP="0022020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2790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казенное учреждение «Управление дорожного хозяйства и благоустройства города Кургана</w:t>
            </w:r>
            <w:r w:rsidRPr="00172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22020F" w:rsidRPr="00172790" w:rsidRDefault="0022020F" w:rsidP="002C15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 xml:space="preserve">.01.2025 № 4 «О назначении плановой выездной проверки </w:t>
            </w:r>
            <w:r w:rsidRPr="00172790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казенного учреждения «Управление дорожного хозяйства и благоустройства города Кургана</w:t>
            </w:r>
            <w:r w:rsidRPr="00172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22020F" w:rsidRPr="00FA2040" w:rsidRDefault="0022020F" w:rsidP="0022020F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целей, порядка и условий предоставления из федерального бюджета бюджетам субъектов Российской Федерации субсидий на реализацию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– истекший период 2025 года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13.01.2025 по 28.02.2025</w:t>
            </w:r>
          </w:p>
        </w:tc>
      </w:tr>
      <w:tr w:rsidR="0022020F" w:rsidRPr="00FA2040" w:rsidTr="0022020F">
        <w:tc>
          <w:tcPr>
            <w:tcW w:w="3964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о контрактной системе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закупок.</w:t>
            </w:r>
          </w:p>
        </w:tc>
      </w:tr>
      <w:tr w:rsidR="0022020F" w:rsidRPr="00FA2040" w:rsidTr="0022020F">
        <w:tc>
          <w:tcPr>
            <w:tcW w:w="10195" w:type="dxa"/>
            <w:gridSpan w:val="2"/>
          </w:tcPr>
          <w:p w:rsidR="0022020F" w:rsidRPr="00FA2040" w:rsidRDefault="0022020F" w:rsidP="00220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22020F" w:rsidRDefault="0022020F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5DD" w:rsidRDefault="002C15DD" w:rsidP="00B247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4796" w:rsidRDefault="00B24796" w:rsidP="00B247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B24796" w:rsidRPr="00FA2040" w:rsidTr="00B24796">
        <w:tc>
          <w:tcPr>
            <w:tcW w:w="3964" w:type="dxa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B24796" w:rsidRPr="00B24796" w:rsidRDefault="00B24796" w:rsidP="00B24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4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</w:t>
            </w:r>
            <w:r w:rsidRPr="00B24796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города Кургана «Дирекция парков и скверов»</w:t>
            </w:r>
          </w:p>
        </w:tc>
      </w:tr>
      <w:tr w:rsidR="00B24796" w:rsidRPr="00FA2040" w:rsidTr="00B24796">
        <w:tc>
          <w:tcPr>
            <w:tcW w:w="3964" w:type="dxa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B24796" w:rsidRPr="00B24796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79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Pr="00B24796">
              <w:rPr>
                <w:rFonts w:ascii="Times New Roman" w:hAnsi="Times New Roman" w:cs="Times New Roman"/>
                <w:sz w:val="28"/>
                <w:szCs w:val="28"/>
              </w:rPr>
              <w:t>от 13.01.2025 № 6 «О назначении плановой выездной проверки Муниципального бюджетного учреждения города Кургана «Дирекция парков и скверов»</w:t>
            </w:r>
          </w:p>
        </w:tc>
      </w:tr>
      <w:tr w:rsidR="00B24796" w:rsidRPr="00FA2040" w:rsidTr="00B24796">
        <w:tc>
          <w:tcPr>
            <w:tcW w:w="3964" w:type="dxa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B24796" w:rsidRPr="00B24796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796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B24796" w:rsidRPr="00FA2040" w:rsidTr="00B24796">
        <w:tc>
          <w:tcPr>
            <w:tcW w:w="3964" w:type="dxa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B24796" w:rsidRPr="00FA2040" w:rsidRDefault="00B24796" w:rsidP="00B24796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целей, порядка и условий предоставления из федерального бюджета бюджетам субъектов Российской Федерации субсидий на реализацию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      </w:r>
          </w:p>
        </w:tc>
      </w:tr>
      <w:tr w:rsidR="00B24796" w:rsidRPr="00FA2040" w:rsidTr="00B24796">
        <w:tc>
          <w:tcPr>
            <w:tcW w:w="3964" w:type="dxa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– истекший период 2025 года</w:t>
            </w:r>
          </w:p>
        </w:tc>
      </w:tr>
      <w:tr w:rsidR="00B24796" w:rsidRPr="00FA2040" w:rsidTr="00B24796">
        <w:tc>
          <w:tcPr>
            <w:tcW w:w="3964" w:type="dxa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15.01.2025 по 19.02.2025</w:t>
            </w:r>
          </w:p>
        </w:tc>
      </w:tr>
      <w:tr w:rsidR="00B24796" w:rsidRPr="00FA2040" w:rsidTr="00B24796">
        <w:tc>
          <w:tcPr>
            <w:tcW w:w="3964" w:type="dxa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B24796" w:rsidRPr="00FA2040" w:rsidRDefault="00B24796" w:rsidP="002C15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15D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ведения бухгалтерского учета,</w:t>
            </w: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о контрактной системе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закупок.</w:t>
            </w:r>
          </w:p>
        </w:tc>
      </w:tr>
      <w:tr w:rsidR="00B24796" w:rsidRPr="00FA2040" w:rsidTr="00B24796">
        <w:tc>
          <w:tcPr>
            <w:tcW w:w="10195" w:type="dxa"/>
            <w:gridSpan w:val="2"/>
          </w:tcPr>
          <w:p w:rsidR="00B24796" w:rsidRPr="00FA2040" w:rsidRDefault="00B24796" w:rsidP="00B2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B24796" w:rsidRDefault="00B2479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24796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790"/>
    <w:rsid w:val="0017284A"/>
    <w:rsid w:val="001E741B"/>
    <w:rsid w:val="00216474"/>
    <w:rsid w:val="0022020F"/>
    <w:rsid w:val="0022290A"/>
    <w:rsid w:val="00242218"/>
    <w:rsid w:val="002959A2"/>
    <w:rsid w:val="002B0AB7"/>
    <w:rsid w:val="002C15DD"/>
    <w:rsid w:val="002D1C1C"/>
    <w:rsid w:val="00341A1B"/>
    <w:rsid w:val="00351AEC"/>
    <w:rsid w:val="003C3A33"/>
    <w:rsid w:val="003C554D"/>
    <w:rsid w:val="00427774"/>
    <w:rsid w:val="004B64AA"/>
    <w:rsid w:val="004D5D35"/>
    <w:rsid w:val="0057292F"/>
    <w:rsid w:val="005873EB"/>
    <w:rsid w:val="00600C96"/>
    <w:rsid w:val="006604AA"/>
    <w:rsid w:val="00671F2B"/>
    <w:rsid w:val="006D616B"/>
    <w:rsid w:val="006E63D3"/>
    <w:rsid w:val="00753E21"/>
    <w:rsid w:val="0075465D"/>
    <w:rsid w:val="007E63DD"/>
    <w:rsid w:val="00840951"/>
    <w:rsid w:val="00886611"/>
    <w:rsid w:val="0091492D"/>
    <w:rsid w:val="0091783E"/>
    <w:rsid w:val="00971D3C"/>
    <w:rsid w:val="009B4EE0"/>
    <w:rsid w:val="009C071D"/>
    <w:rsid w:val="009C3BE3"/>
    <w:rsid w:val="00AA348C"/>
    <w:rsid w:val="00AC4B19"/>
    <w:rsid w:val="00B24796"/>
    <w:rsid w:val="00B456BB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832F4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17279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17279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2025-03-05T08:10:00Z</dcterms:created>
  <dcterms:modified xsi:type="dcterms:W3CDTF">2025-03-05T08:41:00Z</dcterms:modified>
</cp:coreProperties>
</file>