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F6" w:rsidRDefault="003335F6" w:rsidP="00333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35F6" w:rsidRDefault="003335F6" w:rsidP="00333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контрольных мероприятий, проведенных Управлением </w:t>
      </w:r>
      <w:r>
        <w:rPr>
          <w:b/>
          <w:sz w:val="28"/>
          <w:szCs w:val="28"/>
        </w:rPr>
        <w:br/>
        <w:t>Федерального казначейства по Курганской области при осуществлении контроля в финансово-бюджетной сфере за</w:t>
      </w:r>
      <w:r w:rsidR="004F53C5" w:rsidRPr="004F53C5">
        <w:rPr>
          <w:b/>
          <w:sz w:val="28"/>
          <w:szCs w:val="28"/>
        </w:rPr>
        <w:t xml:space="preserve"> </w:t>
      </w:r>
      <w:r w:rsidR="002A11B6" w:rsidRPr="002A11B6">
        <w:rPr>
          <w:b/>
          <w:sz w:val="28"/>
          <w:szCs w:val="28"/>
        </w:rPr>
        <w:t>9</w:t>
      </w:r>
      <w:r w:rsidR="004F53C5">
        <w:rPr>
          <w:b/>
          <w:sz w:val="28"/>
          <w:szCs w:val="28"/>
        </w:rPr>
        <w:t xml:space="preserve"> </w:t>
      </w:r>
      <w:r w:rsidR="002A11B6">
        <w:rPr>
          <w:b/>
          <w:sz w:val="28"/>
          <w:szCs w:val="28"/>
        </w:rPr>
        <w:t>месяцев</w:t>
      </w:r>
      <w:r w:rsidR="007011F1">
        <w:rPr>
          <w:b/>
          <w:sz w:val="28"/>
          <w:szCs w:val="28"/>
        </w:rPr>
        <w:t xml:space="preserve"> 202</w:t>
      </w:r>
      <w:r w:rsidR="003540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  <w:r w:rsidR="004F53C5">
        <w:rPr>
          <w:b/>
          <w:sz w:val="28"/>
          <w:szCs w:val="28"/>
        </w:rPr>
        <w:t>а</w:t>
      </w:r>
    </w:p>
    <w:p w:rsidR="003335F6" w:rsidRDefault="003335F6" w:rsidP="00333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Федерального казначейства по Курганской области за</w:t>
      </w:r>
      <w:r w:rsidR="00AD30B3">
        <w:rPr>
          <w:sz w:val="28"/>
          <w:szCs w:val="28"/>
        </w:rPr>
        <w:t xml:space="preserve"> </w:t>
      </w:r>
      <w:r w:rsidR="002A11B6">
        <w:rPr>
          <w:sz w:val="28"/>
          <w:szCs w:val="28"/>
        </w:rPr>
        <w:t>9</w:t>
      </w:r>
      <w:r w:rsidR="004F53C5">
        <w:rPr>
          <w:sz w:val="28"/>
          <w:szCs w:val="28"/>
        </w:rPr>
        <w:t xml:space="preserve"> </w:t>
      </w:r>
      <w:r w:rsidR="002A11B6">
        <w:rPr>
          <w:sz w:val="28"/>
          <w:szCs w:val="28"/>
        </w:rPr>
        <w:t>месяцев</w:t>
      </w:r>
      <w:r w:rsidR="002863B5">
        <w:rPr>
          <w:sz w:val="28"/>
          <w:szCs w:val="28"/>
        </w:rPr>
        <w:t xml:space="preserve"> 202</w:t>
      </w:r>
      <w:r w:rsidR="00354014">
        <w:rPr>
          <w:sz w:val="28"/>
          <w:szCs w:val="28"/>
        </w:rPr>
        <w:t xml:space="preserve">3 </w:t>
      </w:r>
      <w:r w:rsidR="00502F52">
        <w:rPr>
          <w:sz w:val="28"/>
          <w:szCs w:val="28"/>
        </w:rPr>
        <w:t>год</w:t>
      </w:r>
      <w:r w:rsidR="004F53C5">
        <w:rPr>
          <w:sz w:val="28"/>
          <w:szCs w:val="28"/>
        </w:rPr>
        <w:t>а</w:t>
      </w:r>
      <w:r w:rsidR="009032CA">
        <w:rPr>
          <w:sz w:val="28"/>
          <w:szCs w:val="28"/>
        </w:rPr>
        <w:t xml:space="preserve"> проведено</w:t>
      </w:r>
      <w:r w:rsidR="00164A4B">
        <w:rPr>
          <w:sz w:val="28"/>
          <w:szCs w:val="28"/>
        </w:rPr>
        <w:t xml:space="preserve"> </w:t>
      </w:r>
      <w:r w:rsidR="002A11B6">
        <w:rPr>
          <w:sz w:val="28"/>
          <w:szCs w:val="28"/>
        </w:rPr>
        <w:t>32</w:t>
      </w:r>
      <w:r w:rsidR="00164A4B">
        <w:rPr>
          <w:sz w:val="28"/>
          <w:szCs w:val="28"/>
        </w:rPr>
        <w:t xml:space="preserve"> контрольных мероприяти</w:t>
      </w:r>
      <w:r w:rsidR="002A11B6">
        <w:rPr>
          <w:sz w:val="28"/>
          <w:szCs w:val="28"/>
        </w:rPr>
        <w:t>я</w:t>
      </w:r>
      <w:r w:rsidR="00164A4B">
        <w:rPr>
          <w:sz w:val="28"/>
          <w:szCs w:val="28"/>
        </w:rPr>
        <w:t>:</w:t>
      </w:r>
      <w:r w:rsidR="009032CA">
        <w:rPr>
          <w:sz w:val="28"/>
          <w:szCs w:val="28"/>
        </w:rPr>
        <w:t xml:space="preserve"> </w:t>
      </w:r>
      <w:r w:rsidR="002A11B6">
        <w:rPr>
          <w:sz w:val="28"/>
          <w:szCs w:val="28"/>
        </w:rPr>
        <w:t>2</w:t>
      </w:r>
      <w:r w:rsidR="00164A4B">
        <w:rPr>
          <w:sz w:val="28"/>
          <w:szCs w:val="28"/>
        </w:rPr>
        <w:t>5</w:t>
      </w:r>
      <w:r w:rsidR="006D6EF4">
        <w:rPr>
          <w:sz w:val="28"/>
          <w:szCs w:val="28"/>
        </w:rPr>
        <w:t xml:space="preserve"> планов</w:t>
      </w:r>
      <w:r w:rsidR="007069C0">
        <w:rPr>
          <w:sz w:val="28"/>
          <w:szCs w:val="28"/>
        </w:rPr>
        <w:t>ых</w:t>
      </w:r>
      <w:r w:rsidR="009032CA" w:rsidRPr="009032CA">
        <w:rPr>
          <w:sz w:val="28"/>
          <w:szCs w:val="28"/>
        </w:rPr>
        <w:t xml:space="preserve"> </w:t>
      </w:r>
      <w:r w:rsidR="002F236D">
        <w:rPr>
          <w:sz w:val="28"/>
          <w:szCs w:val="28"/>
        </w:rPr>
        <w:t>контрольных мероприятия</w:t>
      </w:r>
      <w:r>
        <w:rPr>
          <w:sz w:val="28"/>
          <w:szCs w:val="28"/>
        </w:rPr>
        <w:t xml:space="preserve"> </w:t>
      </w:r>
      <w:r w:rsidR="002A11B6">
        <w:rPr>
          <w:sz w:val="28"/>
          <w:szCs w:val="28"/>
        </w:rPr>
        <w:t>(2</w:t>
      </w:r>
      <w:r w:rsidR="00164A4B">
        <w:rPr>
          <w:sz w:val="28"/>
          <w:szCs w:val="28"/>
        </w:rPr>
        <w:t>4</w:t>
      </w:r>
      <w:r w:rsidR="0035401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в соответствии с Планом контрольных мероприятий </w:t>
      </w:r>
      <w:r w:rsidR="009353C1">
        <w:rPr>
          <w:sz w:val="28"/>
          <w:szCs w:val="28"/>
        </w:rPr>
        <w:t>на 202</w:t>
      </w:r>
      <w:r w:rsidR="00354014">
        <w:rPr>
          <w:sz w:val="28"/>
          <w:szCs w:val="28"/>
        </w:rPr>
        <w:t>3</w:t>
      </w:r>
      <w:r w:rsidR="00AD30B3">
        <w:rPr>
          <w:sz w:val="28"/>
          <w:szCs w:val="28"/>
        </w:rPr>
        <w:t xml:space="preserve"> год,</w:t>
      </w:r>
      <w:r w:rsidR="00354014" w:rsidRPr="00354014">
        <w:rPr>
          <w:sz w:val="28"/>
          <w:szCs w:val="28"/>
        </w:rPr>
        <w:t xml:space="preserve"> </w:t>
      </w:r>
      <w:r w:rsidR="00354014">
        <w:rPr>
          <w:sz w:val="28"/>
          <w:szCs w:val="28"/>
        </w:rPr>
        <w:t>1 - в соответствии с Планом контрольных мероприятий на 2022 год)</w:t>
      </w:r>
      <w:r w:rsidR="00164A4B">
        <w:rPr>
          <w:sz w:val="28"/>
          <w:szCs w:val="28"/>
        </w:rPr>
        <w:t xml:space="preserve">, </w:t>
      </w:r>
      <w:r w:rsidR="002A11B6">
        <w:rPr>
          <w:sz w:val="28"/>
          <w:szCs w:val="28"/>
        </w:rPr>
        <w:t>7</w:t>
      </w:r>
      <w:r w:rsidR="00164A4B">
        <w:rPr>
          <w:sz w:val="28"/>
          <w:szCs w:val="28"/>
        </w:rPr>
        <w:t xml:space="preserve"> – внеплановых (</w:t>
      </w:r>
      <w:r w:rsidR="002A11B6">
        <w:rPr>
          <w:sz w:val="28"/>
          <w:szCs w:val="28"/>
        </w:rPr>
        <w:t>4</w:t>
      </w:r>
      <w:r w:rsidR="00164A4B">
        <w:rPr>
          <w:sz w:val="28"/>
          <w:szCs w:val="28"/>
        </w:rPr>
        <w:t xml:space="preserve"> – по поручениям Федерального казначейства</w:t>
      </w:r>
      <w:r w:rsidR="002A11B6">
        <w:rPr>
          <w:sz w:val="28"/>
          <w:szCs w:val="28"/>
        </w:rPr>
        <w:t xml:space="preserve"> (в том числе 1 обследование)</w:t>
      </w:r>
      <w:r w:rsidR="00164A4B">
        <w:rPr>
          <w:sz w:val="28"/>
          <w:szCs w:val="28"/>
        </w:rPr>
        <w:t>,</w:t>
      </w:r>
      <w:r w:rsidR="002A11B6">
        <w:rPr>
          <w:sz w:val="28"/>
          <w:szCs w:val="28"/>
        </w:rPr>
        <w:t xml:space="preserve"> 2 – по обращениям правоохранительных органов,</w:t>
      </w:r>
      <w:r w:rsidR="00164A4B">
        <w:rPr>
          <w:sz w:val="28"/>
          <w:szCs w:val="28"/>
        </w:rPr>
        <w:t xml:space="preserve"> 1 – по исполнению представления)</w:t>
      </w:r>
      <w:r>
        <w:rPr>
          <w:sz w:val="28"/>
          <w:szCs w:val="28"/>
        </w:rPr>
        <w:t>.</w:t>
      </w:r>
    </w:p>
    <w:p w:rsidR="004B2292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проверенных средств составила</w:t>
      </w:r>
      <w:r w:rsidR="00492262">
        <w:rPr>
          <w:sz w:val="28"/>
          <w:szCs w:val="28"/>
        </w:rPr>
        <w:t xml:space="preserve"> </w:t>
      </w:r>
      <w:r w:rsidR="00375D64" w:rsidRPr="00375D64">
        <w:rPr>
          <w:sz w:val="28"/>
          <w:szCs w:val="28"/>
        </w:rPr>
        <w:t xml:space="preserve">56 773 044,21100 </w:t>
      </w:r>
      <w:r w:rsidR="00492262" w:rsidRPr="00492262">
        <w:rPr>
          <w:sz w:val="28"/>
          <w:szCs w:val="28"/>
        </w:rPr>
        <w:t xml:space="preserve">тыс. рублей, из них средств федерального бюджета проверено </w:t>
      </w:r>
      <w:r w:rsidR="00375D64" w:rsidRPr="00375D64">
        <w:rPr>
          <w:sz w:val="28"/>
          <w:szCs w:val="28"/>
        </w:rPr>
        <w:t xml:space="preserve">51 998 980,13900 </w:t>
      </w:r>
      <w:r w:rsidR="00492262" w:rsidRPr="00492262">
        <w:rPr>
          <w:sz w:val="28"/>
          <w:szCs w:val="28"/>
        </w:rPr>
        <w:t xml:space="preserve">тыс. рублей, средств, предоставленных из федерального бюджета в форме межбюджетных трансфертов, проверено </w:t>
      </w:r>
      <w:r w:rsidR="00375D64" w:rsidRPr="00375D64">
        <w:rPr>
          <w:sz w:val="28"/>
          <w:szCs w:val="28"/>
        </w:rPr>
        <w:t xml:space="preserve">4 438 112,42000 </w:t>
      </w:r>
      <w:r w:rsidR="00492262" w:rsidRPr="00492262">
        <w:rPr>
          <w:sz w:val="28"/>
          <w:szCs w:val="28"/>
        </w:rPr>
        <w:t>тыс. рублей</w:t>
      </w:r>
      <w:r w:rsidR="00FB6A49">
        <w:rPr>
          <w:sz w:val="28"/>
          <w:szCs w:val="28"/>
        </w:rPr>
        <w:t xml:space="preserve">, средств государственных внебюджетных фондов проверено 1 366,88000 тыс. рублей, </w:t>
      </w:r>
      <w:r w:rsidR="00917CEE">
        <w:rPr>
          <w:sz w:val="28"/>
          <w:szCs w:val="28"/>
        </w:rPr>
        <w:t xml:space="preserve">бюджета субъекта Российской Федерации проверено </w:t>
      </w:r>
      <w:r w:rsidR="00375D64" w:rsidRPr="00375D64">
        <w:rPr>
          <w:sz w:val="28"/>
          <w:szCs w:val="28"/>
        </w:rPr>
        <w:t>3</w:t>
      </w:r>
      <w:r w:rsidR="00666DD2">
        <w:rPr>
          <w:sz w:val="28"/>
          <w:szCs w:val="28"/>
        </w:rPr>
        <w:t>27</w:t>
      </w:r>
      <w:r w:rsidR="00375D64">
        <w:rPr>
          <w:sz w:val="28"/>
          <w:szCs w:val="28"/>
        </w:rPr>
        <w:t xml:space="preserve"> </w:t>
      </w:r>
      <w:r w:rsidR="00666DD2">
        <w:rPr>
          <w:sz w:val="28"/>
          <w:szCs w:val="28"/>
        </w:rPr>
        <w:t>469</w:t>
      </w:r>
      <w:r w:rsidR="00375D64" w:rsidRPr="00375D64">
        <w:rPr>
          <w:sz w:val="28"/>
          <w:szCs w:val="28"/>
        </w:rPr>
        <w:t>,</w:t>
      </w:r>
      <w:r w:rsidR="00666DD2">
        <w:rPr>
          <w:sz w:val="28"/>
          <w:szCs w:val="28"/>
        </w:rPr>
        <w:t>845</w:t>
      </w:r>
      <w:r w:rsidR="00375D64">
        <w:rPr>
          <w:sz w:val="28"/>
          <w:szCs w:val="28"/>
        </w:rPr>
        <w:t>00</w:t>
      </w:r>
      <w:r w:rsidR="00375D64" w:rsidRPr="00375D64">
        <w:rPr>
          <w:sz w:val="28"/>
          <w:szCs w:val="28"/>
        </w:rPr>
        <w:t xml:space="preserve"> </w:t>
      </w:r>
      <w:r w:rsidR="00917CEE">
        <w:rPr>
          <w:sz w:val="28"/>
          <w:szCs w:val="28"/>
        </w:rPr>
        <w:t>тыс. рублей</w:t>
      </w:r>
      <w:r w:rsidR="00592C7F">
        <w:rPr>
          <w:sz w:val="28"/>
          <w:szCs w:val="28"/>
        </w:rPr>
        <w:t xml:space="preserve">, средств местных бюджетов проверено </w:t>
      </w:r>
      <w:r w:rsidR="00A67B2F">
        <w:rPr>
          <w:sz w:val="28"/>
          <w:szCs w:val="28"/>
        </w:rPr>
        <w:t>7</w:t>
      </w:r>
      <w:r w:rsidR="00375D64">
        <w:rPr>
          <w:sz w:val="28"/>
          <w:szCs w:val="28"/>
        </w:rPr>
        <w:t xml:space="preserve"> </w:t>
      </w:r>
      <w:r w:rsidR="00A67B2F">
        <w:rPr>
          <w:sz w:val="28"/>
          <w:szCs w:val="28"/>
        </w:rPr>
        <w:t>114</w:t>
      </w:r>
      <w:r w:rsidR="00375D64" w:rsidRPr="00375D64">
        <w:rPr>
          <w:sz w:val="28"/>
          <w:szCs w:val="28"/>
        </w:rPr>
        <w:t>,</w:t>
      </w:r>
      <w:r w:rsidR="00A67B2F">
        <w:rPr>
          <w:sz w:val="28"/>
          <w:szCs w:val="28"/>
        </w:rPr>
        <w:t>9</w:t>
      </w:r>
      <w:r w:rsidR="00375D64" w:rsidRPr="00375D64">
        <w:rPr>
          <w:sz w:val="28"/>
          <w:szCs w:val="28"/>
        </w:rPr>
        <w:t>2</w:t>
      </w:r>
      <w:r w:rsidR="00A67B2F">
        <w:rPr>
          <w:sz w:val="28"/>
          <w:szCs w:val="28"/>
        </w:rPr>
        <w:t>7</w:t>
      </w:r>
      <w:r w:rsidR="00375D64">
        <w:rPr>
          <w:sz w:val="28"/>
          <w:szCs w:val="28"/>
        </w:rPr>
        <w:t>00</w:t>
      </w:r>
      <w:r w:rsidR="00375D64" w:rsidRPr="00375D64">
        <w:rPr>
          <w:sz w:val="28"/>
          <w:szCs w:val="28"/>
        </w:rPr>
        <w:t xml:space="preserve"> </w:t>
      </w:r>
      <w:r w:rsidR="00592C7F">
        <w:rPr>
          <w:sz w:val="28"/>
          <w:szCs w:val="28"/>
        </w:rPr>
        <w:t>тыс. рублей</w:t>
      </w:r>
      <w:r w:rsidR="00040818">
        <w:rPr>
          <w:sz w:val="28"/>
          <w:szCs w:val="28"/>
        </w:rPr>
        <w:t>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Выявлено нарушений бюджетного законодательства Российской Федерации и иных нормативных правовых актов, регулирующих бюджетные правоотношения, на сумму</w:t>
      </w:r>
      <w:r w:rsidR="00F674DB">
        <w:rPr>
          <w:sz w:val="28"/>
          <w:szCs w:val="28"/>
        </w:rPr>
        <w:t xml:space="preserve"> </w:t>
      </w:r>
      <w:r w:rsidR="002B34B9" w:rsidRPr="002B34B9">
        <w:rPr>
          <w:sz w:val="28"/>
          <w:szCs w:val="28"/>
        </w:rPr>
        <w:t xml:space="preserve">405 438,03300 </w:t>
      </w:r>
      <w:r w:rsidR="00E64D0B" w:rsidRPr="00E64D0B">
        <w:rPr>
          <w:sz w:val="28"/>
          <w:szCs w:val="28"/>
        </w:rPr>
        <w:t xml:space="preserve">тыс. рублей, в том числе при использовании средств федерального </w:t>
      </w:r>
      <w:r w:rsidR="00BF6930">
        <w:rPr>
          <w:sz w:val="28"/>
          <w:szCs w:val="28"/>
        </w:rPr>
        <w:t>бюджета 2 915,95700 тыс. рублей</w:t>
      </w:r>
      <w:r w:rsidR="00E64D0B" w:rsidRPr="00E64D0B">
        <w:rPr>
          <w:sz w:val="28"/>
          <w:szCs w:val="28"/>
        </w:rPr>
        <w:t xml:space="preserve"> </w:t>
      </w:r>
      <w:r w:rsidR="00BF6930">
        <w:rPr>
          <w:sz w:val="28"/>
          <w:szCs w:val="28"/>
        </w:rPr>
        <w:t>(</w:t>
      </w:r>
      <w:r w:rsidR="00E64D0B" w:rsidRPr="00E64D0B">
        <w:rPr>
          <w:sz w:val="28"/>
          <w:szCs w:val="28"/>
        </w:rPr>
        <w:t>что состав</w:t>
      </w:r>
      <w:r w:rsidR="00E64D0B">
        <w:rPr>
          <w:sz w:val="28"/>
          <w:szCs w:val="28"/>
        </w:rPr>
        <w:t xml:space="preserve">ляет </w:t>
      </w:r>
      <w:r w:rsidR="00550E2F">
        <w:rPr>
          <w:sz w:val="28"/>
          <w:szCs w:val="28"/>
        </w:rPr>
        <w:t>0</w:t>
      </w:r>
      <w:r w:rsidR="00E64D0B">
        <w:rPr>
          <w:sz w:val="28"/>
          <w:szCs w:val="28"/>
        </w:rPr>
        <w:t xml:space="preserve"> % от проверенных средств</w:t>
      </w:r>
      <w:r w:rsidR="00BF6930">
        <w:rPr>
          <w:sz w:val="28"/>
          <w:szCs w:val="28"/>
        </w:rPr>
        <w:t>)</w:t>
      </w:r>
      <w:r w:rsidR="00550E2F">
        <w:rPr>
          <w:sz w:val="28"/>
          <w:szCs w:val="28"/>
        </w:rPr>
        <w:t>,</w:t>
      </w:r>
      <w:r w:rsidR="00550E2F" w:rsidRPr="00550E2F">
        <w:rPr>
          <w:sz w:val="28"/>
          <w:szCs w:val="28"/>
        </w:rPr>
        <w:t xml:space="preserve"> при использовании средств, предоставленных из федерального бюджета в форме межбюджетных трансфертов </w:t>
      </w:r>
      <w:r w:rsidR="002B34B9" w:rsidRPr="002B34B9">
        <w:rPr>
          <w:sz w:val="28"/>
          <w:szCs w:val="28"/>
        </w:rPr>
        <w:t xml:space="preserve">308 271,65500 </w:t>
      </w:r>
      <w:r w:rsidR="00550E2F" w:rsidRPr="00550E2F">
        <w:rPr>
          <w:sz w:val="28"/>
          <w:szCs w:val="28"/>
        </w:rPr>
        <w:t>тыс. рублей,</w:t>
      </w:r>
      <w:r w:rsidR="00BA1A14">
        <w:rPr>
          <w:sz w:val="28"/>
          <w:szCs w:val="28"/>
        </w:rPr>
        <w:t xml:space="preserve"> при использовании средств государ</w:t>
      </w:r>
      <w:r w:rsidR="00DE24FB">
        <w:rPr>
          <w:sz w:val="28"/>
          <w:szCs w:val="28"/>
        </w:rPr>
        <w:t xml:space="preserve">ственных внебюджетных фондов 1 </w:t>
      </w:r>
      <w:r w:rsidR="00BA1A14">
        <w:rPr>
          <w:sz w:val="28"/>
          <w:szCs w:val="28"/>
        </w:rPr>
        <w:t>366,88000 тыс. рублей,</w:t>
      </w:r>
      <w:r w:rsidR="00550E2F">
        <w:rPr>
          <w:sz w:val="28"/>
          <w:szCs w:val="28"/>
        </w:rPr>
        <w:t xml:space="preserve"> при использовании средств </w:t>
      </w:r>
      <w:r w:rsidR="00550E2F" w:rsidRPr="00550E2F">
        <w:rPr>
          <w:sz w:val="28"/>
          <w:szCs w:val="28"/>
        </w:rPr>
        <w:t>бюджета субъект</w:t>
      </w:r>
      <w:r w:rsidR="00550E2F">
        <w:rPr>
          <w:sz w:val="28"/>
          <w:szCs w:val="28"/>
        </w:rPr>
        <w:t>а</w:t>
      </w:r>
      <w:r w:rsidR="00550E2F" w:rsidRPr="00550E2F">
        <w:rPr>
          <w:sz w:val="28"/>
          <w:szCs w:val="28"/>
        </w:rPr>
        <w:t xml:space="preserve"> </w:t>
      </w:r>
      <w:r w:rsidR="00550E2F">
        <w:rPr>
          <w:sz w:val="28"/>
          <w:szCs w:val="28"/>
        </w:rPr>
        <w:t>Российской Федерации</w:t>
      </w:r>
      <w:r w:rsidR="00550E2F" w:rsidRPr="00550E2F">
        <w:rPr>
          <w:sz w:val="28"/>
          <w:szCs w:val="28"/>
        </w:rPr>
        <w:t xml:space="preserve"> </w:t>
      </w:r>
      <w:r w:rsidR="00986E47">
        <w:rPr>
          <w:sz w:val="28"/>
          <w:szCs w:val="28"/>
        </w:rPr>
        <w:t>83</w:t>
      </w:r>
      <w:r w:rsidR="002B34B9">
        <w:rPr>
          <w:sz w:val="28"/>
          <w:szCs w:val="28"/>
        </w:rPr>
        <w:t xml:space="preserve"> </w:t>
      </w:r>
      <w:r w:rsidR="00986E47">
        <w:rPr>
          <w:sz w:val="28"/>
          <w:szCs w:val="28"/>
        </w:rPr>
        <w:t>30</w:t>
      </w:r>
      <w:r w:rsidR="002B34B9">
        <w:rPr>
          <w:sz w:val="28"/>
          <w:szCs w:val="28"/>
        </w:rPr>
        <w:t>1</w:t>
      </w:r>
      <w:r w:rsidR="00550E2F" w:rsidRPr="00550E2F">
        <w:rPr>
          <w:sz w:val="28"/>
          <w:szCs w:val="28"/>
        </w:rPr>
        <w:t>,</w:t>
      </w:r>
      <w:r w:rsidR="00986E47">
        <w:rPr>
          <w:sz w:val="28"/>
          <w:szCs w:val="28"/>
        </w:rPr>
        <w:t>570</w:t>
      </w:r>
      <w:r w:rsidR="00550E2F" w:rsidRPr="00550E2F">
        <w:rPr>
          <w:sz w:val="28"/>
          <w:szCs w:val="28"/>
        </w:rPr>
        <w:t>00 тыс. рублей</w:t>
      </w:r>
      <w:r w:rsidR="00550E2F">
        <w:rPr>
          <w:sz w:val="28"/>
          <w:szCs w:val="28"/>
        </w:rPr>
        <w:t xml:space="preserve">, </w:t>
      </w:r>
      <w:r w:rsidR="00D95591">
        <w:rPr>
          <w:sz w:val="28"/>
          <w:szCs w:val="28"/>
        </w:rPr>
        <w:t xml:space="preserve">при использовании средств местного бюджета </w:t>
      </w:r>
      <w:r w:rsidR="00986E47">
        <w:rPr>
          <w:sz w:val="28"/>
          <w:szCs w:val="28"/>
        </w:rPr>
        <w:t>3</w:t>
      </w:r>
      <w:r w:rsidR="00D95591">
        <w:rPr>
          <w:sz w:val="28"/>
          <w:szCs w:val="28"/>
        </w:rPr>
        <w:t>,</w:t>
      </w:r>
      <w:r w:rsidR="00986E47">
        <w:rPr>
          <w:sz w:val="28"/>
          <w:szCs w:val="28"/>
        </w:rPr>
        <w:t>212</w:t>
      </w:r>
      <w:r w:rsidR="00D95591">
        <w:rPr>
          <w:sz w:val="28"/>
          <w:szCs w:val="28"/>
        </w:rPr>
        <w:t>00 тыс. рублей</w:t>
      </w:r>
      <w:r w:rsidR="00031B30">
        <w:rPr>
          <w:sz w:val="28"/>
          <w:szCs w:val="28"/>
        </w:rPr>
        <w:t>, прочих средств – 9 578,75900 тыс. рублей</w:t>
      </w:r>
      <w:r w:rsidR="00D95591">
        <w:rPr>
          <w:sz w:val="28"/>
          <w:szCs w:val="28"/>
        </w:rPr>
        <w:t>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Устранено нарушений на сумму</w:t>
      </w:r>
      <w:r w:rsidR="00837922">
        <w:rPr>
          <w:sz w:val="28"/>
          <w:szCs w:val="28"/>
        </w:rPr>
        <w:t xml:space="preserve"> </w:t>
      </w:r>
      <w:r w:rsidR="00E60906" w:rsidRPr="00E60906">
        <w:rPr>
          <w:sz w:val="28"/>
          <w:szCs w:val="28"/>
        </w:rPr>
        <w:t>21 527,66700</w:t>
      </w:r>
      <w:r w:rsidR="00837922" w:rsidRPr="00837922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лицами, уполномоченными составлять протоколы об административных правонарушениях, составлено </w:t>
      </w:r>
      <w:r w:rsidR="00D6761B" w:rsidRPr="00D6761B">
        <w:rPr>
          <w:sz w:val="28"/>
          <w:szCs w:val="28"/>
        </w:rPr>
        <w:t>12</w:t>
      </w:r>
      <w:r>
        <w:rPr>
          <w:sz w:val="28"/>
          <w:szCs w:val="28"/>
        </w:rPr>
        <w:t xml:space="preserve"> протокол</w:t>
      </w:r>
      <w:r w:rsidR="000519C0">
        <w:rPr>
          <w:sz w:val="28"/>
          <w:szCs w:val="28"/>
        </w:rPr>
        <w:t>ов</w:t>
      </w:r>
      <w:r>
        <w:rPr>
          <w:sz w:val="28"/>
          <w:szCs w:val="28"/>
        </w:rPr>
        <w:t xml:space="preserve"> об административных правонарушениях.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штрафов, поступивших в федеральный бюджет по кодам бюджетной классификации, администрируемым Федеральным казначейством, составила </w:t>
      </w:r>
      <w:r w:rsidR="00D6761B">
        <w:rPr>
          <w:sz w:val="28"/>
          <w:szCs w:val="28"/>
        </w:rPr>
        <w:t>7</w:t>
      </w:r>
      <w:r w:rsidR="00BB66AC">
        <w:rPr>
          <w:sz w:val="28"/>
          <w:szCs w:val="28"/>
        </w:rPr>
        <w:t>5</w:t>
      </w:r>
      <w:r w:rsidR="003A1CC3">
        <w:rPr>
          <w:sz w:val="28"/>
          <w:szCs w:val="28"/>
        </w:rPr>
        <w:t>,00000</w:t>
      </w:r>
      <w:r>
        <w:rPr>
          <w:sz w:val="28"/>
          <w:szCs w:val="28"/>
        </w:rPr>
        <w:t xml:space="preserve"> тыс. рублей. </w:t>
      </w:r>
    </w:p>
    <w:p w:rsidR="00B02D28" w:rsidRDefault="0027603A" w:rsidP="00E848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по </w:t>
      </w:r>
      <w:r w:rsidR="00D6761B" w:rsidRPr="00D6761B">
        <w:rPr>
          <w:sz w:val="28"/>
          <w:szCs w:val="28"/>
        </w:rPr>
        <w:t>29</w:t>
      </w:r>
      <w:r w:rsidR="003335F6">
        <w:rPr>
          <w:sz w:val="28"/>
          <w:szCs w:val="28"/>
        </w:rPr>
        <w:t xml:space="preserve"> </w:t>
      </w:r>
      <w:r w:rsidR="00BA7E13">
        <w:rPr>
          <w:sz w:val="28"/>
          <w:szCs w:val="28"/>
        </w:rPr>
        <w:t>контрольным мероприятиям</w:t>
      </w:r>
      <w:r w:rsidR="003335F6">
        <w:rPr>
          <w:sz w:val="28"/>
          <w:szCs w:val="28"/>
        </w:rPr>
        <w:t xml:space="preserve"> выявлены нарушения бюджетного законодательства Российской Федерации и иных нормативных правовых актов, регулирующих бюджетные правоотношения,</w:t>
      </w:r>
      <w:r w:rsidR="00D51C8A" w:rsidRPr="00D51C8A">
        <w:t xml:space="preserve"> </w:t>
      </w:r>
      <w:r w:rsidR="00D51C8A" w:rsidRPr="00D51C8A">
        <w:rPr>
          <w:sz w:val="28"/>
          <w:szCs w:val="28"/>
        </w:rPr>
        <w:t xml:space="preserve">по которым направлено </w:t>
      </w:r>
      <w:r w:rsidR="00D6761B">
        <w:rPr>
          <w:sz w:val="28"/>
          <w:szCs w:val="28"/>
        </w:rPr>
        <w:t xml:space="preserve">1 предписание, </w:t>
      </w:r>
      <w:r w:rsidR="00D6761B" w:rsidRPr="00D6761B">
        <w:rPr>
          <w:sz w:val="28"/>
          <w:szCs w:val="28"/>
        </w:rPr>
        <w:t>27</w:t>
      </w:r>
      <w:r w:rsidR="00D51C8A" w:rsidRPr="00D51C8A">
        <w:rPr>
          <w:sz w:val="28"/>
          <w:szCs w:val="28"/>
        </w:rPr>
        <w:t xml:space="preserve"> представлени</w:t>
      </w:r>
      <w:r w:rsidR="00BB66AC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E848A3" w:rsidRDefault="00B52B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переданным правоохранительным органам материалам контрольных мероприятий возбуждено </w:t>
      </w:r>
      <w:r w:rsidR="00E55194" w:rsidRPr="00E55194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уголовн</w:t>
      </w:r>
      <w:r w:rsidR="00953EA6">
        <w:rPr>
          <w:sz w:val="28"/>
          <w:szCs w:val="28"/>
        </w:rPr>
        <w:t>ых</w:t>
      </w:r>
      <w:r>
        <w:rPr>
          <w:sz w:val="28"/>
          <w:szCs w:val="28"/>
        </w:rPr>
        <w:t xml:space="preserve"> дел</w:t>
      </w:r>
      <w:r w:rsidR="00953EA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BC076B" w:rsidRDefault="00BC076B">
      <w:pPr>
        <w:jc w:val="both"/>
        <w:rPr>
          <w:sz w:val="28"/>
          <w:szCs w:val="28"/>
        </w:rPr>
      </w:pPr>
    </w:p>
    <w:p w:rsidR="00BC076B" w:rsidRDefault="00BC076B">
      <w:pPr>
        <w:jc w:val="both"/>
        <w:rPr>
          <w:sz w:val="28"/>
          <w:szCs w:val="28"/>
        </w:rPr>
      </w:pPr>
    </w:p>
    <w:sectPr w:rsidR="00BC076B" w:rsidSect="008427A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80E9B"/>
    <w:multiLevelType w:val="hybridMultilevel"/>
    <w:tmpl w:val="E2209D00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F6"/>
    <w:rsid w:val="00031B30"/>
    <w:rsid w:val="00040818"/>
    <w:rsid w:val="000519C0"/>
    <w:rsid w:val="0005242A"/>
    <w:rsid w:val="000B123D"/>
    <w:rsid w:val="00124802"/>
    <w:rsid w:val="00164A4B"/>
    <w:rsid w:val="001D0435"/>
    <w:rsid w:val="00201203"/>
    <w:rsid w:val="00204F73"/>
    <w:rsid w:val="00216407"/>
    <w:rsid w:val="00235FD6"/>
    <w:rsid w:val="002364A7"/>
    <w:rsid w:val="0027603A"/>
    <w:rsid w:val="002863B5"/>
    <w:rsid w:val="002A11B6"/>
    <w:rsid w:val="002A215C"/>
    <w:rsid w:val="002B34B9"/>
    <w:rsid w:val="002F236D"/>
    <w:rsid w:val="003335F6"/>
    <w:rsid w:val="00354014"/>
    <w:rsid w:val="00375D64"/>
    <w:rsid w:val="003A1CC3"/>
    <w:rsid w:val="003B1C98"/>
    <w:rsid w:val="003D7C87"/>
    <w:rsid w:val="0041040F"/>
    <w:rsid w:val="00492262"/>
    <w:rsid w:val="0049529C"/>
    <w:rsid w:val="004A4EC2"/>
    <w:rsid w:val="004B2292"/>
    <w:rsid w:val="004D684E"/>
    <w:rsid w:val="004F53C5"/>
    <w:rsid w:val="00502F52"/>
    <w:rsid w:val="00550E2F"/>
    <w:rsid w:val="00552CF1"/>
    <w:rsid w:val="005661A2"/>
    <w:rsid w:val="00592C7F"/>
    <w:rsid w:val="005C5819"/>
    <w:rsid w:val="005F3F13"/>
    <w:rsid w:val="00634476"/>
    <w:rsid w:val="00660642"/>
    <w:rsid w:val="0066318C"/>
    <w:rsid w:val="00666DD2"/>
    <w:rsid w:val="006800CD"/>
    <w:rsid w:val="006D6EF4"/>
    <w:rsid w:val="006E6D93"/>
    <w:rsid w:val="007011F1"/>
    <w:rsid w:val="007069C0"/>
    <w:rsid w:val="00754A56"/>
    <w:rsid w:val="007A20F3"/>
    <w:rsid w:val="007B1D2A"/>
    <w:rsid w:val="007C2DCB"/>
    <w:rsid w:val="00837922"/>
    <w:rsid w:val="008427AB"/>
    <w:rsid w:val="009032CA"/>
    <w:rsid w:val="00917CEE"/>
    <w:rsid w:val="00921BB6"/>
    <w:rsid w:val="009353C1"/>
    <w:rsid w:val="00952E6C"/>
    <w:rsid w:val="00953EA6"/>
    <w:rsid w:val="00986E47"/>
    <w:rsid w:val="00A24B99"/>
    <w:rsid w:val="00A2637A"/>
    <w:rsid w:val="00A469E2"/>
    <w:rsid w:val="00A61A91"/>
    <w:rsid w:val="00A67B2F"/>
    <w:rsid w:val="00AD30B3"/>
    <w:rsid w:val="00B02D28"/>
    <w:rsid w:val="00B37737"/>
    <w:rsid w:val="00B50F03"/>
    <w:rsid w:val="00B52BD1"/>
    <w:rsid w:val="00BA1A14"/>
    <w:rsid w:val="00BA7E13"/>
    <w:rsid w:val="00BB66AC"/>
    <w:rsid w:val="00BC076B"/>
    <w:rsid w:val="00BD6774"/>
    <w:rsid w:val="00BF5E95"/>
    <w:rsid w:val="00BF6930"/>
    <w:rsid w:val="00C03CAA"/>
    <w:rsid w:val="00C36E8A"/>
    <w:rsid w:val="00C608CF"/>
    <w:rsid w:val="00CA506A"/>
    <w:rsid w:val="00CD79E0"/>
    <w:rsid w:val="00D42762"/>
    <w:rsid w:val="00D51C8A"/>
    <w:rsid w:val="00D6761B"/>
    <w:rsid w:val="00D95591"/>
    <w:rsid w:val="00DA3A75"/>
    <w:rsid w:val="00DB237B"/>
    <w:rsid w:val="00DE24FB"/>
    <w:rsid w:val="00DE3DF9"/>
    <w:rsid w:val="00E154C9"/>
    <w:rsid w:val="00E401C9"/>
    <w:rsid w:val="00E40778"/>
    <w:rsid w:val="00E55194"/>
    <w:rsid w:val="00E60906"/>
    <w:rsid w:val="00E64D0B"/>
    <w:rsid w:val="00E848A3"/>
    <w:rsid w:val="00EC5880"/>
    <w:rsid w:val="00F674DB"/>
    <w:rsid w:val="00FB3714"/>
    <w:rsid w:val="00FB6A49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558FD-8EFC-4A3D-A709-B4C46871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Машина Нина Николаевна</cp:lastModifiedBy>
  <cp:revision>86</cp:revision>
  <dcterms:created xsi:type="dcterms:W3CDTF">2019-10-21T05:25:00Z</dcterms:created>
  <dcterms:modified xsi:type="dcterms:W3CDTF">2023-10-20T10:44:00Z</dcterms:modified>
</cp:coreProperties>
</file>