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0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29C">
        <w:rPr>
          <w:rFonts w:ascii="Times New Roman" w:hAnsi="Times New Roman" w:cs="Times New Roman"/>
          <w:b/>
          <w:sz w:val="28"/>
          <w:szCs w:val="28"/>
        </w:rPr>
        <w:t>21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0F129C">
        <w:rPr>
          <w:rFonts w:ascii="Times New Roman" w:hAnsi="Times New Roman" w:cs="Times New Roman"/>
          <w:b/>
          <w:sz w:val="28"/>
          <w:szCs w:val="28"/>
        </w:rPr>
        <w:t>08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F129C">
        <w:rPr>
          <w:rFonts w:ascii="Times New Roman" w:hAnsi="Times New Roman" w:cs="Times New Roman"/>
          <w:b/>
          <w:sz w:val="28"/>
          <w:szCs w:val="28"/>
        </w:rPr>
        <w:t>04.10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F1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0F129C" w:rsidRPr="000F1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архитектуры, строительства и земельных отношений Администрации города Кургана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1D6F0C" w:rsidRDefault="001D6F0C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F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F129C" w:rsidP="001D6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от </w:t>
            </w:r>
            <w:r w:rsidR="001D6F0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16.08.</w:t>
            </w:r>
            <w:r w:rsidRPr="000F129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2024 № 567 «О назначении плановой выездной проверки Департамента архитектуры, строительства и земельных отношений Администрации города Кургана», от 10</w:t>
            </w:r>
            <w:r w:rsidR="001D6F0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.09.2024</w:t>
            </w:r>
            <w:r w:rsidRPr="000F129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№ 600 «О внесении изменений приказ Управления Федерального казначейства по Курганской области от «16» августа 2024 г. № 567 «О назначении плановой выездной проверки Департамента архитектуры, строительства и земельных отношений Администрации города Кургана»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9201C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F129C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Курганской области субсидии на создание новых мест в общеобразовательных организациях и модернизацию инфраструктуры общего образования на реализацию федерального проекта «Современная школа» национального проекта «Образование»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129C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F129C" w:rsidP="006A7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hAnsi="Times New Roman" w:cs="Times New Roman"/>
                <w:sz w:val="28"/>
                <w:szCs w:val="28"/>
              </w:rPr>
              <w:t>с 21.08.2024 по 04.10.2024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0F129C" w:rsidP="00B7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B76DC6">
              <w:rPr>
                <w:rFonts w:ascii="Times New Roman" w:hAnsi="Times New Roman" w:cs="Times New Roman"/>
                <w:sz w:val="28"/>
                <w:szCs w:val="28"/>
              </w:rPr>
              <w:t>обязательств по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</w:t>
            </w:r>
            <w:r w:rsidR="00B76DC6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субсидий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CE44CD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814072" w:rsidRPr="00814072">
        <w:t xml:space="preserve"> </w:t>
      </w:r>
      <w:r w:rsidR="00764F15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764F15" w:rsidRPr="00764F15">
        <w:rPr>
          <w:rFonts w:ascii="Times New Roman" w:hAnsi="Times New Roman" w:cs="Times New Roman"/>
          <w:b/>
          <w:sz w:val="28"/>
          <w:szCs w:val="28"/>
        </w:rPr>
        <w:t xml:space="preserve"> строительства, </w:t>
      </w:r>
      <w:proofErr w:type="spellStart"/>
      <w:r w:rsidR="00764F15" w:rsidRPr="00764F15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="00764F15" w:rsidRPr="00764F15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1D6F0C" w:rsidRPr="0059201C" w:rsidRDefault="001D6F0C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764F15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764F15" w:rsidRPr="00764F15">
              <w:rPr>
                <w:rStyle w:val="FontStyle11"/>
                <w:sz w:val="28"/>
                <w:szCs w:val="28"/>
              </w:rPr>
              <w:t xml:space="preserve">от 16.08.2024 № 566 «О назначении плановой выездной проверки Департамента строительства, </w:t>
            </w:r>
            <w:proofErr w:type="spellStart"/>
            <w:r w:rsidR="00764F15" w:rsidRPr="00764F15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="00764F15" w:rsidRPr="00764F15">
              <w:rPr>
                <w:rStyle w:val="FontStyle11"/>
                <w:sz w:val="28"/>
                <w:szCs w:val="28"/>
              </w:rPr>
              <w:t xml:space="preserve"> и жилищно-коммунального хозяйства Курганской области», от 10.09.2024 № 601 «О внесении изменений в приказ Управления Федерального казначейства по Курганской области от 16 августа 2024 года № 566 «О назначении плановой выездной проверки Департамента строительства, </w:t>
            </w:r>
            <w:proofErr w:type="spellStart"/>
            <w:r w:rsidR="00764F15" w:rsidRPr="00764F15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="00764F15" w:rsidRPr="00764F15">
              <w:rPr>
                <w:rStyle w:val="FontStyle11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764F15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64F15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бюджету Курганской области субсидий на создание новых мест в общеобразовательных организациях и модернизацию инфраструктуры общего образования на реализацию федерального проекта «Современная школа» национального проекта «Образование»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764F15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8140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764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21.08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64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04.10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1D6F0C" w:rsidP="00B7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B76DC6">
              <w:rPr>
                <w:rFonts w:ascii="Times New Roman" w:hAnsi="Times New Roman" w:cs="Times New Roman"/>
                <w:sz w:val="28"/>
                <w:szCs w:val="28"/>
              </w:rPr>
              <w:t>обязательств по Соглашениям о предоставлении субсидий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4EDC" w:rsidRDefault="00264EDC" w:rsidP="00264ED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>Табл</w:t>
      </w:r>
      <w:bookmarkStart w:id="0" w:name="_GoBack"/>
      <w:bookmarkEnd w:id="0"/>
      <w:r w:rsidRPr="00AA348C">
        <w:rPr>
          <w:rFonts w:ascii="Times New Roman" w:hAnsi="Times New Roman" w:cs="Times New Roman"/>
          <w:b/>
          <w:sz w:val="28"/>
          <w:szCs w:val="28"/>
        </w:rPr>
        <w:t xml:space="preserve">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14072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  <w:r w:rsidRPr="00264EDC">
        <w:rPr>
          <w:rFonts w:ascii="Times New Roman" w:hAnsi="Times New Roman" w:cs="Times New Roman"/>
          <w:b/>
          <w:sz w:val="28"/>
          <w:szCs w:val="28"/>
        </w:rPr>
        <w:t xml:space="preserve"> города Кургана «Средняя общеобразовательная школа № 52»</w:t>
      </w:r>
    </w:p>
    <w:p w:rsidR="001D6F0C" w:rsidRPr="0059201C" w:rsidRDefault="001D6F0C" w:rsidP="00264ED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64EDC" w:rsidRPr="000B643F" w:rsidRDefault="00264EDC" w:rsidP="00B124C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учреждение города Кургана «Средняя общеобразовательная школа № 52»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264EDC" w:rsidRPr="00373F73" w:rsidRDefault="00264EDC" w:rsidP="00B12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264EDC">
              <w:rPr>
                <w:rStyle w:val="FontStyle11"/>
                <w:sz w:val="28"/>
                <w:szCs w:val="28"/>
              </w:rPr>
              <w:t>от 16.08.2024 № 569 «О назначении плановой выездной проверки Муниципального бюджетного учреждения города Кургана «Средняя общеобразовательная школа № 52»», от 10.09.2024 № 599 «О внесении изменений в приказ Управления Федерального казначейства по Курганской области от 16 августа 2024 года № 569 «О назначении плановой выездной проверки Муниципального бюджетного учреждения города Кургана «Средняя общеобразовательная школа № 52»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64EDC" w:rsidRPr="00FA2040" w:rsidRDefault="00264EDC" w:rsidP="00B124C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64EDC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бюджету Курганской области субсидий на создание новых мест в общеобразовательных организациях и модернизацию инфраструктуры общего образования на реализацию федерального проекта «Современная школа» национального проекта «Образование».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64EDC" w:rsidRPr="00CE44CD" w:rsidRDefault="00264EDC" w:rsidP="00B124C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21.08.2024 по 04.10.2024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264EDC" w:rsidRPr="00FA2040" w:rsidRDefault="005465AF" w:rsidP="001D6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законодательства Российской Федерации о контрактной системе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>, а также обязательств по Соглашению о предоставлении субсидий</w:t>
            </w:r>
          </w:p>
        </w:tc>
      </w:tr>
      <w:tr w:rsidR="00264EDC" w:rsidRPr="00FA2040" w:rsidTr="00B124C1">
        <w:tc>
          <w:tcPr>
            <w:tcW w:w="10195" w:type="dxa"/>
            <w:gridSpan w:val="2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264EDC" w:rsidRDefault="00264ED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5465A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14072">
        <w:t xml:space="preserve"> </w:t>
      </w:r>
      <w:r w:rsidRPr="005465AF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города Кургана «Управление капитального строительства»</w:t>
      </w:r>
    </w:p>
    <w:p w:rsidR="001D6F0C" w:rsidRPr="0059201C" w:rsidRDefault="001D6F0C" w:rsidP="005465A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5465AF" w:rsidRPr="000B643F" w:rsidRDefault="005465AF" w:rsidP="00852A6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Pr="005465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города Кургана «Управление капитального строительства»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5465AF" w:rsidRPr="00373F73" w:rsidRDefault="005465AF" w:rsidP="00852A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5465AF">
              <w:rPr>
                <w:rStyle w:val="FontStyle11"/>
                <w:sz w:val="28"/>
                <w:szCs w:val="28"/>
              </w:rPr>
              <w:t>от 16.08.2024 № 568 «О назначении плановой выездной проверки Муниципального казенного учреждения города Кургана «Управление капитального строительства», от 10.09.2024 № 598 «О внесении изменений в приказ Управления Федерального казначейства по Курганской области от 16 августа 2024 года № 568 «О назначении плановой выездной проверки Муниципального казенного учреждения города Кургана «Управление капитального строительства»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5465AF" w:rsidRPr="00FA2040" w:rsidRDefault="005465AF" w:rsidP="00852A6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бюджету Курганской области субсидий на создание новых мест в общеобразовательных организациях и модернизацию инфраструктуры общего образования на реализацию федерального проекта «Современная школа» национального проекта «Образование»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F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5465AF" w:rsidRPr="00CE44CD" w:rsidRDefault="005465AF" w:rsidP="00852A6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21.08.2024 по 04.10.2024</w:t>
            </w:r>
          </w:p>
        </w:tc>
      </w:tr>
      <w:tr w:rsidR="005465AF" w:rsidRPr="00FA2040" w:rsidTr="00852A60">
        <w:tc>
          <w:tcPr>
            <w:tcW w:w="3964" w:type="dxa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5465AF" w:rsidRPr="00FA2040" w:rsidRDefault="001D6F0C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законодательства Российской Федерации о контрактной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65AF" w:rsidRPr="00FA2040" w:rsidTr="00852A60">
        <w:tc>
          <w:tcPr>
            <w:tcW w:w="10195" w:type="dxa"/>
            <w:gridSpan w:val="2"/>
          </w:tcPr>
          <w:p w:rsidR="005465AF" w:rsidRPr="00FA2040" w:rsidRDefault="005465AF" w:rsidP="0085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129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6F0C"/>
    <w:rsid w:val="001D712A"/>
    <w:rsid w:val="001E741B"/>
    <w:rsid w:val="00216474"/>
    <w:rsid w:val="0022290A"/>
    <w:rsid w:val="00242218"/>
    <w:rsid w:val="0024489D"/>
    <w:rsid w:val="0025603D"/>
    <w:rsid w:val="00264EDC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3F013E"/>
    <w:rsid w:val="00400A37"/>
    <w:rsid w:val="00402EE4"/>
    <w:rsid w:val="00411A85"/>
    <w:rsid w:val="00427774"/>
    <w:rsid w:val="00450B1B"/>
    <w:rsid w:val="004A2409"/>
    <w:rsid w:val="004D5D35"/>
    <w:rsid w:val="004F5B75"/>
    <w:rsid w:val="00520163"/>
    <w:rsid w:val="005407EB"/>
    <w:rsid w:val="005465AF"/>
    <w:rsid w:val="005873EB"/>
    <w:rsid w:val="005877D9"/>
    <w:rsid w:val="00587F7D"/>
    <w:rsid w:val="0059201C"/>
    <w:rsid w:val="005A3E84"/>
    <w:rsid w:val="005C5E0B"/>
    <w:rsid w:val="0060006C"/>
    <w:rsid w:val="00607C01"/>
    <w:rsid w:val="006317F4"/>
    <w:rsid w:val="0064344E"/>
    <w:rsid w:val="006604AA"/>
    <w:rsid w:val="006A7583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64F15"/>
    <w:rsid w:val="00771890"/>
    <w:rsid w:val="007871B3"/>
    <w:rsid w:val="007C0BC9"/>
    <w:rsid w:val="007C226A"/>
    <w:rsid w:val="007D46BA"/>
    <w:rsid w:val="008059D9"/>
    <w:rsid w:val="0081310D"/>
    <w:rsid w:val="00814072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76DC6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D056-5944-47E7-ADA6-436D466B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7</cp:revision>
  <dcterms:created xsi:type="dcterms:W3CDTF">2024-10-08T04:25:00Z</dcterms:created>
  <dcterms:modified xsi:type="dcterms:W3CDTF">2024-10-11T06:19:00Z</dcterms:modified>
</cp:coreProperties>
</file>