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8C007C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Pr="00707388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="008C007C">
        <w:rPr>
          <w:rFonts w:ascii="Times New Roman" w:hAnsi="Times New Roman" w:cs="Times New Roman"/>
          <w:b/>
          <w:sz w:val="28"/>
          <w:szCs w:val="28"/>
        </w:rPr>
        <w:t>й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8C007C">
        <w:rPr>
          <w:rFonts w:ascii="Times New Roman" w:hAnsi="Times New Roman" w:cs="Times New Roman"/>
          <w:b/>
          <w:sz w:val="28"/>
          <w:szCs w:val="28"/>
        </w:rPr>
        <w:t>ых</w:t>
      </w:r>
    </w:p>
    <w:p w:rsidR="00B456BB" w:rsidRDefault="009C071D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</w:t>
      </w:r>
    </w:p>
    <w:p w:rsidR="00030BD6" w:rsidRPr="00030BD6" w:rsidRDefault="008C007C" w:rsidP="00030B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D6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415FD3">
        <w:rPr>
          <w:rFonts w:ascii="Times New Roman" w:hAnsi="Times New Roman" w:cs="Times New Roman"/>
          <w:b/>
          <w:sz w:val="28"/>
          <w:szCs w:val="28"/>
        </w:rPr>
        <w:t>20</w:t>
      </w:r>
      <w:r w:rsidR="00030BD6" w:rsidRPr="00030BD6">
        <w:rPr>
          <w:rFonts w:ascii="Times New Roman" w:hAnsi="Times New Roman" w:cs="Times New Roman"/>
          <w:b/>
          <w:sz w:val="28"/>
          <w:szCs w:val="28"/>
        </w:rPr>
        <w:t>.0</w:t>
      </w:r>
      <w:r w:rsidR="00415FD3">
        <w:rPr>
          <w:rFonts w:ascii="Times New Roman" w:hAnsi="Times New Roman" w:cs="Times New Roman"/>
          <w:b/>
          <w:sz w:val="28"/>
          <w:szCs w:val="28"/>
        </w:rPr>
        <w:t>6</w:t>
      </w:r>
      <w:r w:rsidR="00030BD6" w:rsidRPr="00030BD6">
        <w:rPr>
          <w:rFonts w:ascii="Times New Roman" w:hAnsi="Times New Roman" w:cs="Times New Roman"/>
          <w:b/>
          <w:sz w:val="28"/>
          <w:szCs w:val="28"/>
        </w:rPr>
        <w:t>.2023 по 2</w:t>
      </w:r>
      <w:r w:rsidR="00415FD3">
        <w:rPr>
          <w:rFonts w:ascii="Times New Roman" w:hAnsi="Times New Roman" w:cs="Times New Roman"/>
          <w:b/>
          <w:sz w:val="28"/>
          <w:szCs w:val="28"/>
        </w:rPr>
        <w:t>4</w:t>
      </w:r>
      <w:r w:rsidR="00030BD6" w:rsidRPr="00030BD6">
        <w:rPr>
          <w:rFonts w:ascii="Times New Roman" w:hAnsi="Times New Roman" w:cs="Times New Roman"/>
          <w:b/>
          <w:sz w:val="28"/>
          <w:szCs w:val="28"/>
        </w:rPr>
        <w:t>.08.2023</w:t>
      </w:r>
    </w:p>
    <w:p w:rsidR="008C007C" w:rsidRDefault="008C007C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0BD6" w:rsidRDefault="00030BD6" w:rsidP="00030BD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0BD6">
        <w:rPr>
          <w:rFonts w:ascii="Times New Roman" w:hAnsi="Times New Roman" w:cs="Times New Roman"/>
          <w:b/>
          <w:sz w:val="28"/>
          <w:szCs w:val="28"/>
        </w:rPr>
        <w:t>Таблица 1 -  Публичное акционерное общество «Акционерное Курганское общество медицинских препаратов и изделий «Синтез»</w:t>
      </w:r>
    </w:p>
    <w:p w:rsidR="00030BD6" w:rsidRPr="00030BD6" w:rsidRDefault="00030BD6" w:rsidP="00030BD6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AA348C" w:rsidRPr="00FA2040" w:rsidTr="008C007C">
        <w:tc>
          <w:tcPr>
            <w:tcW w:w="3823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378" w:type="dxa"/>
          </w:tcPr>
          <w:p w:rsidR="00AA348C" w:rsidRPr="008C007C" w:rsidRDefault="008C007C" w:rsidP="008C0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7C"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 «Акционерное Курганское общество медицинских препаратов и изделий «Синтез»</w:t>
            </w:r>
          </w:p>
        </w:tc>
      </w:tr>
      <w:tr w:rsidR="00AA348C" w:rsidRPr="00FA2040" w:rsidTr="008C007C">
        <w:tc>
          <w:tcPr>
            <w:tcW w:w="3823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378" w:type="dxa"/>
          </w:tcPr>
          <w:p w:rsidR="00AA348C" w:rsidRPr="008C007C" w:rsidRDefault="00AA348C" w:rsidP="008C0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7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6E63D3" w:rsidRPr="008C007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C007C" w:rsidRPr="008C007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67311" w:rsidRPr="008C007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007C" w:rsidRPr="008C00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67311" w:rsidRPr="008C007C">
              <w:rPr>
                <w:rFonts w:ascii="Times New Roman" w:hAnsi="Times New Roman" w:cs="Times New Roman"/>
                <w:sz w:val="28"/>
                <w:szCs w:val="28"/>
              </w:rPr>
              <w:t xml:space="preserve">.2023 № </w:t>
            </w:r>
            <w:r w:rsidR="008C007C" w:rsidRPr="008C007C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  <w:r w:rsidR="00B67311" w:rsidRPr="008C0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07C" w:rsidRPr="008C007C">
              <w:rPr>
                <w:rFonts w:ascii="Times New Roman" w:hAnsi="Times New Roman" w:cs="Times New Roman"/>
                <w:sz w:val="28"/>
                <w:szCs w:val="28"/>
              </w:rPr>
              <w:t>«О назначении плановой выездной проверки Публичного акционерного общества «Акционерное Курганское общество медицинских препаратов и изделий «Синтез»</w:t>
            </w:r>
          </w:p>
        </w:tc>
      </w:tr>
      <w:tr w:rsidR="00AA348C" w:rsidRPr="00FA2040" w:rsidTr="008C007C">
        <w:tc>
          <w:tcPr>
            <w:tcW w:w="3823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378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AA348C" w:rsidRPr="00FA2040" w:rsidTr="008C007C">
        <w:tc>
          <w:tcPr>
            <w:tcW w:w="3823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378" w:type="dxa"/>
          </w:tcPr>
          <w:p w:rsidR="00AA348C" w:rsidRPr="00FA2040" w:rsidRDefault="00B67311" w:rsidP="00030B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</w:t>
            </w:r>
            <w:r w:rsidR="008C007C" w:rsidRPr="008C007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расходов федерального бюджета на реализацию мероприятий планов по </w:t>
            </w:r>
            <w:proofErr w:type="spellStart"/>
            <w:r w:rsidR="008C007C" w:rsidRPr="008C007C">
              <w:rPr>
                <w:rFonts w:ascii="Times New Roman" w:hAnsi="Times New Roman" w:cs="Times New Roman"/>
                <w:sz w:val="28"/>
                <w:szCs w:val="28"/>
              </w:rPr>
              <w:t>импортозамещению</w:t>
            </w:r>
            <w:proofErr w:type="spellEnd"/>
            <w:r w:rsidR="008C007C" w:rsidRPr="008C007C">
              <w:rPr>
                <w:rFonts w:ascii="Times New Roman" w:hAnsi="Times New Roman" w:cs="Times New Roman"/>
                <w:sz w:val="28"/>
                <w:szCs w:val="28"/>
              </w:rPr>
              <w:t xml:space="preserve"> в отдельных гражданских отраслях</w:t>
            </w:r>
            <w:r w:rsidR="008C0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07C" w:rsidRPr="008C007C">
              <w:rPr>
                <w:rFonts w:ascii="Times New Roman" w:hAnsi="Times New Roman" w:cs="Times New Roman"/>
                <w:sz w:val="28"/>
                <w:szCs w:val="28"/>
              </w:rPr>
              <w:t>промышленности (медицинская</w:t>
            </w:r>
            <w:r w:rsidR="008C0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07C" w:rsidRPr="008C007C">
              <w:rPr>
                <w:rFonts w:ascii="Times New Roman" w:hAnsi="Times New Roman" w:cs="Times New Roman"/>
                <w:sz w:val="28"/>
                <w:szCs w:val="28"/>
              </w:rPr>
              <w:t>промышленность, ф</w:t>
            </w:r>
            <w:r w:rsidR="008C007C">
              <w:rPr>
                <w:rFonts w:ascii="Times New Roman" w:hAnsi="Times New Roman" w:cs="Times New Roman"/>
                <w:sz w:val="28"/>
                <w:szCs w:val="28"/>
              </w:rPr>
              <w:t>армацевтическая промышленность)</w:t>
            </w:r>
          </w:p>
        </w:tc>
      </w:tr>
      <w:tr w:rsidR="00AA348C" w:rsidRPr="00030BD6" w:rsidTr="008C007C">
        <w:tc>
          <w:tcPr>
            <w:tcW w:w="3823" w:type="dxa"/>
          </w:tcPr>
          <w:p w:rsidR="00AA348C" w:rsidRPr="00030BD6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D6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378" w:type="dxa"/>
          </w:tcPr>
          <w:p w:rsidR="00AA348C" w:rsidRPr="00030BD6" w:rsidRDefault="00030BD6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D6">
              <w:rPr>
                <w:rFonts w:ascii="Times New Roman" w:hAnsi="Times New Roman" w:cs="Times New Roman"/>
                <w:sz w:val="28"/>
                <w:szCs w:val="28"/>
              </w:rPr>
              <w:t>2014 – истекший период 2023 года</w:t>
            </w:r>
          </w:p>
        </w:tc>
      </w:tr>
      <w:tr w:rsidR="00AA348C" w:rsidRPr="00030BD6" w:rsidTr="008C007C">
        <w:tc>
          <w:tcPr>
            <w:tcW w:w="3823" w:type="dxa"/>
          </w:tcPr>
          <w:p w:rsidR="00AA348C" w:rsidRPr="00030BD6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D6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378" w:type="dxa"/>
          </w:tcPr>
          <w:p w:rsidR="00030BD6" w:rsidRPr="00030BD6" w:rsidRDefault="00030BD6" w:rsidP="00030B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D6">
              <w:rPr>
                <w:rFonts w:ascii="Times New Roman" w:hAnsi="Times New Roman" w:cs="Times New Roman"/>
                <w:sz w:val="28"/>
                <w:szCs w:val="28"/>
              </w:rPr>
              <w:t>05.07.2023 по 21.08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AA348C" w:rsidRPr="00030BD6" w:rsidRDefault="00AA348C" w:rsidP="00B67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8B8" w:rsidRPr="00FA2040" w:rsidTr="008C007C">
        <w:tc>
          <w:tcPr>
            <w:tcW w:w="3823" w:type="dxa"/>
          </w:tcPr>
          <w:p w:rsidR="00D448B8" w:rsidRPr="00FA2040" w:rsidRDefault="00D448B8" w:rsidP="00D44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378" w:type="dxa"/>
          </w:tcPr>
          <w:p w:rsidR="00D448B8" w:rsidRPr="00FA2040" w:rsidRDefault="00D448B8" w:rsidP="00C30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D8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 w:rsidR="00C30ED8" w:rsidRPr="00C30ED8">
              <w:rPr>
                <w:rFonts w:ascii="Times New Roman" w:hAnsi="Times New Roman" w:cs="Times New Roman"/>
                <w:sz w:val="28"/>
                <w:szCs w:val="28"/>
              </w:rPr>
              <w:t>условий договора о предоставлении субсидии из федерального бюджета</w:t>
            </w:r>
            <w:r w:rsidR="00C30ED8">
              <w:rPr>
                <w:rFonts w:ascii="Times New Roman" w:hAnsi="Times New Roman" w:cs="Times New Roman"/>
                <w:sz w:val="28"/>
                <w:szCs w:val="28"/>
              </w:rPr>
              <w:t xml:space="preserve"> объекту контроля</w:t>
            </w:r>
          </w:p>
        </w:tc>
      </w:tr>
      <w:tr w:rsidR="00D448B8" w:rsidRPr="00FA2040" w:rsidTr="008C007C">
        <w:tc>
          <w:tcPr>
            <w:tcW w:w="10201" w:type="dxa"/>
            <w:gridSpan w:val="2"/>
          </w:tcPr>
          <w:p w:rsidR="00D448B8" w:rsidRPr="00FA2040" w:rsidRDefault="00D448B8" w:rsidP="00D44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BD6" w:rsidRDefault="00030BD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BD6" w:rsidRDefault="00030BD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BD6" w:rsidRDefault="00030BD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ED8" w:rsidRDefault="00C30ED8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ED8" w:rsidRDefault="00C30ED8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5B7" w:rsidRDefault="00C455B7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5B7" w:rsidRDefault="00C455B7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5B7" w:rsidRDefault="00C455B7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BD6" w:rsidRDefault="00030BD6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BD6" w:rsidRDefault="00C455B7" w:rsidP="00415FD3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0B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415FD3">
        <w:rPr>
          <w:rFonts w:ascii="Times New Roman" w:hAnsi="Times New Roman" w:cs="Times New Roman"/>
          <w:b/>
          <w:sz w:val="28"/>
          <w:szCs w:val="28"/>
        </w:rPr>
        <w:t>2</w:t>
      </w:r>
      <w:r w:rsidRPr="00030BD6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="00415FD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="00415FD3">
        <w:rPr>
          <w:rFonts w:ascii="Times New Roman" w:hAnsi="Times New Roman" w:cs="Times New Roman"/>
          <w:b/>
          <w:sz w:val="28"/>
          <w:szCs w:val="28"/>
        </w:rPr>
        <w:t>Кетовского</w:t>
      </w:r>
      <w:proofErr w:type="spellEnd"/>
      <w:r w:rsidR="00415FD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Курганской области</w:t>
      </w: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030BD6" w:rsidRPr="00FA2040" w:rsidTr="00EE515C">
        <w:tc>
          <w:tcPr>
            <w:tcW w:w="3823" w:type="dxa"/>
          </w:tcPr>
          <w:p w:rsidR="00030BD6" w:rsidRPr="00FA2040" w:rsidRDefault="00030BD6" w:rsidP="00EE5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378" w:type="dxa"/>
          </w:tcPr>
          <w:p w:rsidR="00030BD6" w:rsidRPr="00415FD3" w:rsidRDefault="00415FD3" w:rsidP="00415F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FD3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Pr="00415F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15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FD3">
              <w:rPr>
                <w:rFonts w:ascii="Times New Roman" w:hAnsi="Times New Roman" w:cs="Times New Roman"/>
                <w:sz w:val="28"/>
                <w:szCs w:val="28"/>
              </w:rPr>
              <w:t>Кетовского</w:t>
            </w:r>
            <w:proofErr w:type="spellEnd"/>
            <w:r w:rsidRPr="00415F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Курганской области</w:t>
            </w:r>
          </w:p>
        </w:tc>
      </w:tr>
      <w:tr w:rsidR="00030BD6" w:rsidRPr="00FA2040" w:rsidTr="00EE515C">
        <w:tc>
          <w:tcPr>
            <w:tcW w:w="3823" w:type="dxa"/>
          </w:tcPr>
          <w:p w:rsidR="00030BD6" w:rsidRPr="00FA2040" w:rsidRDefault="00030BD6" w:rsidP="00EE5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378" w:type="dxa"/>
          </w:tcPr>
          <w:p w:rsidR="00030BD6" w:rsidRPr="00415FD3" w:rsidRDefault="00030BD6" w:rsidP="00415F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FD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="00415FD3" w:rsidRPr="00415FD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УФК по Курганской области</w:t>
            </w:r>
            <w:r w:rsidRPr="00415FD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415FD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15FD3" w:rsidRPr="00415F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15FD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15FD3" w:rsidRPr="00415F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15FD3">
              <w:rPr>
                <w:rFonts w:ascii="Times New Roman" w:hAnsi="Times New Roman" w:cs="Times New Roman"/>
                <w:sz w:val="28"/>
                <w:szCs w:val="28"/>
              </w:rPr>
              <w:t xml:space="preserve">.2023 № </w:t>
            </w:r>
            <w:r w:rsidR="00415FD3" w:rsidRPr="00415FD3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  <w:r w:rsidRPr="00415FD3">
              <w:rPr>
                <w:rFonts w:ascii="Times New Roman" w:hAnsi="Times New Roman" w:cs="Times New Roman"/>
                <w:sz w:val="28"/>
                <w:szCs w:val="28"/>
              </w:rPr>
              <w:t xml:space="preserve"> «О назначении </w:t>
            </w:r>
            <w:r w:rsidR="00415FD3" w:rsidRPr="00415FD3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Pr="00415FD3">
              <w:rPr>
                <w:rFonts w:ascii="Times New Roman" w:hAnsi="Times New Roman" w:cs="Times New Roman"/>
                <w:sz w:val="28"/>
                <w:szCs w:val="28"/>
              </w:rPr>
              <w:t xml:space="preserve">плановой выездной проверки </w:t>
            </w:r>
            <w:r w:rsidR="00415FD3" w:rsidRPr="00415FD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415FD3" w:rsidRPr="00415FD3">
              <w:rPr>
                <w:rFonts w:ascii="Times New Roman" w:hAnsi="Times New Roman" w:cs="Times New Roman"/>
                <w:sz w:val="28"/>
                <w:szCs w:val="28"/>
              </w:rPr>
              <w:t>Кетовского</w:t>
            </w:r>
            <w:proofErr w:type="spellEnd"/>
            <w:r w:rsidR="00415FD3" w:rsidRPr="00415F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Курганской области</w:t>
            </w:r>
            <w:r w:rsidR="00415FD3" w:rsidRPr="00415F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30BD6" w:rsidRPr="00FA2040" w:rsidTr="00EE515C">
        <w:tc>
          <w:tcPr>
            <w:tcW w:w="3823" w:type="dxa"/>
          </w:tcPr>
          <w:p w:rsidR="00030BD6" w:rsidRPr="00FA2040" w:rsidRDefault="00030BD6" w:rsidP="00EE5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378" w:type="dxa"/>
          </w:tcPr>
          <w:p w:rsidR="00030BD6" w:rsidRPr="00415FD3" w:rsidRDefault="00415FD3" w:rsidP="00415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FD3">
              <w:rPr>
                <w:rFonts w:ascii="Times New Roman" w:hAnsi="Times New Roman" w:cs="Times New Roman"/>
                <w:sz w:val="28"/>
                <w:szCs w:val="28"/>
              </w:rPr>
              <w:t>Внеп</w:t>
            </w:r>
            <w:r w:rsidR="00030BD6" w:rsidRPr="00415FD3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030BD6" w:rsidRPr="00FA2040" w:rsidTr="00EE515C">
        <w:tc>
          <w:tcPr>
            <w:tcW w:w="3823" w:type="dxa"/>
          </w:tcPr>
          <w:p w:rsidR="00030BD6" w:rsidRPr="00FA2040" w:rsidRDefault="00030BD6" w:rsidP="00EE5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378" w:type="dxa"/>
          </w:tcPr>
          <w:p w:rsidR="00030BD6" w:rsidRPr="00415FD3" w:rsidRDefault="00415FD3" w:rsidP="00EE51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FD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соблюдения целей, порядка и условий предоставления иных межбюджетных трансфертов, выделенных из резервного фонда Правительства Российской Федерации в рамках реализации государственной программы Российской Федерации «Развитие образования» бюджету Курганской области, в целях </w:t>
            </w:r>
            <w:proofErr w:type="spellStart"/>
            <w:r w:rsidRPr="00415FD3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415FD3">
              <w:rPr>
                <w:rFonts w:ascii="Times New Roman" w:hAnsi="Times New Roman" w:cs="Times New Roman"/>
                <w:sz w:val="28"/>
                <w:szCs w:val="28"/>
              </w:rPr>
              <w:t xml:space="preserve"> в полном объеме расходных обязательств Курганской области по приобретению объекта капитального строительства «Школа на 1100 мест по адресу Курганская область, </w:t>
            </w:r>
            <w:proofErr w:type="spellStart"/>
            <w:r w:rsidRPr="00415FD3">
              <w:rPr>
                <w:rFonts w:ascii="Times New Roman" w:hAnsi="Times New Roman" w:cs="Times New Roman"/>
                <w:sz w:val="28"/>
                <w:szCs w:val="28"/>
              </w:rPr>
              <w:t>Кетовский</w:t>
            </w:r>
            <w:proofErr w:type="spellEnd"/>
            <w:r w:rsidRPr="00415FD3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415FD3">
              <w:rPr>
                <w:rFonts w:ascii="Times New Roman" w:hAnsi="Times New Roman" w:cs="Times New Roman"/>
                <w:sz w:val="28"/>
                <w:szCs w:val="28"/>
              </w:rPr>
              <w:t>Кетово</w:t>
            </w:r>
            <w:proofErr w:type="spellEnd"/>
            <w:r w:rsidRPr="00415FD3">
              <w:rPr>
                <w:rFonts w:ascii="Times New Roman" w:hAnsi="Times New Roman" w:cs="Times New Roman"/>
                <w:sz w:val="28"/>
                <w:szCs w:val="28"/>
              </w:rPr>
              <w:t>, ул. Космонавтов, 49А»</w:t>
            </w:r>
          </w:p>
        </w:tc>
      </w:tr>
      <w:tr w:rsidR="00030BD6" w:rsidRPr="00030BD6" w:rsidTr="00EE515C">
        <w:tc>
          <w:tcPr>
            <w:tcW w:w="3823" w:type="dxa"/>
          </w:tcPr>
          <w:p w:rsidR="00030BD6" w:rsidRPr="00030BD6" w:rsidRDefault="00030BD6" w:rsidP="00EE5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D6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378" w:type="dxa"/>
          </w:tcPr>
          <w:p w:rsidR="00030BD6" w:rsidRPr="00030BD6" w:rsidRDefault="00030BD6" w:rsidP="00415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15F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30BD6">
              <w:rPr>
                <w:rFonts w:ascii="Times New Roman" w:hAnsi="Times New Roman" w:cs="Times New Roman"/>
                <w:sz w:val="28"/>
                <w:szCs w:val="28"/>
              </w:rPr>
              <w:t xml:space="preserve"> – истекший период 2023 года</w:t>
            </w:r>
          </w:p>
        </w:tc>
      </w:tr>
      <w:tr w:rsidR="00030BD6" w:rsidRPr="00030BD6" w:rsidTr="00EE515C">
        <w:tc>
          <w:tcPr>
            <w:tcW w:w="3823" w:type="dxa"/>
          </w:tcPr>
          <w:p w:rsidR="00030BD6" w:rsidRPr="00030BD6" w:rsidRDefault="00030BD6" w:rsidP="00EE5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D6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378" w:type="dxa"/>
          </w:tcPr>
          <w:p w:rsidR="00030BD6" w:rsidRPr="00030BD6" w:rsidRDefault="00415FD3" w:rsidP="00EE5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30BD6" w:rsidRPr="00030BD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30BD6" w:rsidRPr="00030BD6">
              <w:rPr>
                <w:rFonts w:ascii="Times New Roman" w:hAnsi="Times New Roman" w:cs="Times New Roman"/>
                <w:sz w:val="28"/>
                <w:szCs w:val="28"/>
              </w:rPr>
              <w:t>.2023 по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0BD6" w:rsidRPr="00030BD6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030BD6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030BD6" w:rsidRPr="00030BD6" w:rsidRDefault="00030BD6" w:rsidP="00EE5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BD6" w:rsidRPr="00FA2040" w:rsidTr="00EE515C">
        <w:tc>
          <w:tcPr>
            <w:tcW w:w="3823" w:type="dxa"/>
          </w:tcPr>
          <w:p w:rsidR="00030BD6" w:rsidRPr="00FA2040" w:rsidRDefault="00030BD6" w:rsidP="00EE5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378" w:type="dxa"/>
          </w:tcPr>
          <w:p w:rsidR="00030BD6" w:rsidRPr="00FA2040" w:rsidRDefault="00030BD6" w:rsidP="00C30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BBB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 w:rsidR="001A7BBB" w:rsidRPr="001A7BB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</w:t>
            </w:r>
            <w:r w:rsidRPr="001A7BBB">
              <w:rPr>
                <w:rFonts w:ascii="Times New Roman" w:hAnsi="Times New Roman" w:cs="Times New Roman"/>
                <w:sz w:val="28"/>
                <w:szCs w:val="28"/>
              </w:rPr>
              <w:t>законодательства Российской Федерации</w:t>
            </w:r>
            <w:r w:rsidR="00C30E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Pr="001A7BBB">
              <w:rPr>
                <w:rFonts w:ascii="Times New Roman" w:hAnsi="Times New Roman" w:cs="Times New Roman"/>
                <w:sz w:val="28"/>
                <w:szCs w:val="28"/>
              </w:rPr>
              <w:t xml:space="preserve">иных нормативных правовых актов о контрактной системе в сфере закупок товаров, работ, услуг для обеспечения </w:t>
            </w:r>
            <w:r w:rsidR="001A7BBB" w:rsidRPr="001A7BB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(муниципальных </w:t>
            </w:r>
            <w:r w:rsidRPr="001A7BBB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  <w:r w:rsidR="001A7BBB" w:rsidRPr="001A7BBB">
              <w:rPr>
                <w:rFonts w:ascii="Times New Roman" w:hAnsi="Times New Roman" w:cs="Times New Roman"/>
                <w:sz w:val="28"/>
                <w:szCs w:val="28"/>
              </w:rPr>
              <w:t>), а также порядка ведения бюджетного учета</w:t>
            </w:r>
            <w:r w:rsidR="001A7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0BD6" w:rsidRPr="00FA2040" w:rsidTr="00EE515C">
        <w:tc>
          <w:tcPr>
            <w:tcW w:w="10201" w:type="dxa"/>
            <w:gridSpan w:val="2"/>
          </w:tcPr>
          <w:p w:rsidR="00030BD6" w:rsidRPr="00FA2040" w:rsidRDefault="00030BD6" w:rsidP="00EE5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3F7"/>
    <w:multiLevelType w:val="hybridMultilevel"/>
    <w:tmpl w:val="AD947AAE"/>
    <w:lvl w:ilvl="0" w:tplc="6214F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D243E"/>
    <w:multiLevelType w:val="hybridMultilevel"/>
    <w:tmpl w:val="DC7C32EC"/>
    <w:lvl w:ilvl="0" w:tplc="79C6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C03024"/>
    <w:multiLevelType w:val="hybridMultilevel"/>
    <w:tmpl w:val="DC24F44E"/>
    <w:lvl w:ilvl="0" w:tplc="29900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9871EC"/>
    <w:multiLevelType w:val="hybridMultilevel"/>
    <w:tmpl w:val="57863A62"/>
    <w:lvl w:ilvl="0" w:tplc="D1427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6244A7"/>
    <w:multiLevelType w:val="hybridMultilevel"/>
    <w:tmpl w:val="D73CA950"/>
    <w:lvl w:ilvl="0" w:tplc="BFFE25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C96103"/>
    <w:multiLevelType w:val="multilevel"/>
    <w:tmpl w:val="68E6992A"/>
    <w:lvl w:ilvl="0">
      <w:start w:val="1"/>
      <w:numFmt w:val="decimal"/>
      <w:pStyle w:val="11"/>
      <w:lvlText w:val="%1"/>
      <w:lvlJc w:val="left"/>
      <w:pPr>
        <w:tabs>
          <w:tab w:val="num" w:pos="120"/>
        </w:tabs>
        <w:ind w:left="120" w:hanging="360"/>
      </w:pPr>
      <w:rPr>
        <w:rFonts w:cs="Arial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BF659A4"/>
    <w:multiLevelType w:val="hybridMultilevel"/>
    <w:tmpl w:val="5192D3AA"/>
    <w:lvl w:ilvl="0" w:tplc="C78498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77FD2"/>
    <w:multiLevelType w:val="hybridMultilevel"/>
    <w:tmpl w:val="A9824C6C"/>
    <w:lvl w:ilvl="0" w:tplc="89B67F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862624"/>
    <w:multiLevelType w:val="hybridMultilevel"/>
    <w:tmpl w:val="F5823C1A"/>
    <w:lvl w:ilvl="0" w:tplc="DB6E85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6C5DE8"/>
    <w:multiLevelType w:val="hybridMultilevel"/>
    <w:tmpl w:val="EDB4CB58"/>
    <w:lvl w:ilvl="0" w:tplc="5A38A81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E5325"/>
    <w:multiLevelType w:val="hybridMultilevel"/>
    <w:tmpl w:val="91F4AA6A"/>
    <w:lvl w:ilvl="0" w:tplc="889E79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9629BB"/>
    <w:multiLevelType w:val="hybridMultilevel"/>
    <w:tmpl w:val="738402B0"/>
    <w:lvl w:ilvl="0" w:tplc="BC302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2F45D8"/>
    <w:multiLevelType w:val="hybridMultilevel"/>
    <w:tmpl w:val="D444E7F0"/>
    <w:lvl w:ilvl="0" w:tplc="6F0471BC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59D5DE5"/>
    <w:multiLevelType w:val="hybridMultilevel"/>
    <w:tmpl w:val="78BA0470"/>
    <w:lvl w:ilvl="0" w:tplc="014E7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D377E5"/>
    <w:multiLevelType w:val="hybridMultilevel"/>
    <w:tmpl w:val="5FD009BE"/>
    <w:lvl w:ilvl="0" w:tplc="34A06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F06D06"/>
    <w:multiLevelType w:val="hybridMultilevel"/>
    <w:tmpl w:val="B2341E6E"/>
    <w:lvl w:ilvl="0" w:tplc="E97250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587453"/>
    <w:multiLevelType w:val="hybridMultilevel"/>
    <w:tmpl w:val="C9DEF650"/>
    <w:lvl w:ilvl="0" w:tplc="F0BAC9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A561ED"/>
    <w:multiLevelType w:val="hybridMultilevel"/>
    <w:tmpl w:val="95F8AF20"/>
    <w:lvl w:ilvl="0" w:tplc="AA4E0F9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966FF8"/>
    <w:multiLevelType w:val="hybridMultilevel"/>
    <w:tmpl w:val="AEE044CE"/>
    <w:lvl w:ilvl="0" w:tplc="34562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1A132D"/>
    <w:multiLevelType w:val="multilevel"/>
    <w:tmpl w:val="CA5EFA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0" w15:restartNumberingAfterBreak="0">
    <w:nsid w:val="5C6A11A0"/>
    <w:multiLevelType w:val="multilevel"/>
    <w:tmpl w:val="C576FB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CF7E85"/>
    <w:multiLevelType w:val="hybridMultilevel"/>
    <w:tmpl w:val="98EAF1DC"/>
    <w:lvl w:ilvl="0" w:tplc="E580EFF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31570B5"/>
    <w:multiLevelType w:val="hybridMultilevel"/>
    <w:tmpl w:val="48C047DE"/>
    <w:lvl w:ilvl="0" w:tplc="BFCECBA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A0C39"/>
    <w:multiLevelType w:val="hybridMultilevel"/>
    <w:tmpl w:val="7F9CF4BE"/>
    <w:lvl w:ilvl="0" w:tplc="77405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5B1142D"/>
    <w:multiLevelType w:val="hybridMultilevel"/>
    <w:tmpl w:val="A4086256"/>
    <w:lvl w:ilvl="0" w:tplc="2C0AC2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6340B6"/>
    <w:multiLevelType w:val="hybridMultilevel"/>
    <w:tmpl w:val="340E746E"/>
    <w:lvl w:ilvl="0" w:tplc="B69898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1D60F1"/>
    <w:multiLevelType w:val="hybridMultilevel"/>
    <w:tmpl w:val="662AB03E"/>
    <w:lvl w:ilvl="0" w:tplc="288E4B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802F84"/>
    <w:multiLevelType w:val="hybridMultilevel"/>
    <w:tmpl w:val="FBC6605E"/>
    <w:lvl w:ilvl="0" w:tplc="E7789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F215C7"/>
    <w:multiLevelType w:val="hybridMultilevel"/>
    <w:tmpl w:val="0AB2D2A0"/>
    <w:lvl w:ilvl="0" w:tplc="846CA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2"/>
  </w:num>
  <w:num w:numId="5">
    <w:abstractNumId w:val="1"/>
  </w:num>
  <w:num w:numId="6">
    <w:abstractNumId w:val="22"/>
  </w:num>
  <w:num w:numId="7">
    <w:abstractNumId w:val="7"/>
  </w:num>
  <w:num w:numId="8">
    <w:abstractNumId w:val="24"/>
  </w:num>
  <w:num w:numId="9">
    <w:abstractNumId w:val="14"/>
  </w:num>
  <w:num w:numId="10">
    <w:abstractNumId w:val="3"/>
  </w:num>
  <w:num w:numId="11">
    <w:abstractNumId w:val="18"/>
  </w:num>
  <w:num w:numId="12">
    <w:abstractNumId w:val="21"/>
  </w:num>
  <w:num w:numId="13">
    <w:abstractNumId w:val="16"/>
  </w:num>
  <w:num w:numId="14">
    <w:abstractNumId w:val="5"/>
  </w:num>
  <w:num w:numId="15">
    <w:abstractNumId w:val="15"/>
  </w:num>
  <w:num w:numId="16">
    <w:abstractNumId w:val="8"/>
  </w:num>
  <w:num w:numId="17">
    <w:abstractNumId w:val="28"/>
  </w:num>
  <w:num w:numId="18">
    <w:abstractNumId w:val="4"/>
  </w:num>
  <w:num w:numId="19">
    <w:abstractNumId w:val="10"/>
  </w:num>
  <w:num w:numId="20">
    <w:abstractNumId w:val="0"/>
  </w:num>
  <w:num w:numId="21">
    <w:abstractNumId w:val="9"/>
  </w:num>
  <w:num w:numId="22">
    <w:abstractNumId w:val="27"/>
  </w:num>
  <w:num w:numId="23">
    <w:abstractNumId w:val="26"/>
  </w:num>
  <w:num w:numId="24">
    <w:abstractNumId w:val="6"/>
  </w:num>
  <w:num w:numId="25">
    <w:abstractNumId w:val="23"/>
  </w:num>
  <w:num w:numId="26">
    <w:abstractNumId w:val="25"/>
  </w:num>
  <w:num w:numId="27">
    <w:abstractNumId w:val="20"/>
  </w:num>
  <w:num w:numId="28">
    <w:abstractNumId w:val="1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30BD6"/>
    <w:rsid w:val="000745B4"/>
    <w:rsid w:val="0017284A"/>
    <w:rsid w:val="001A7BBB"/>
    <w:rsid w:val="001E741B"/>
    <w:rsid w:val="00216474"/>
    <w:rsid w:val="0022290A"/>
    <w:rsid w:val="00242218"/>
    <w:rsid w:val="002959A2"/>
    <w:rsid w:val="002B0AB7"/>
    <w:rsid w:val="002D1C1C"/>
    <w:rsid w:val="00415FD3"/>
    <w:rsid w:val="00427774"/>
    <w:rsid w:val="004D5D35"/>
    <w:rsid w:val="005873EB"/>
    <w:rsid w:val="00600C96"/>
    <w:rsid w:val="006604AA"/>
    <w:rsid w:val="006A4CF3"/>
    <w:rsid w:val="006E63D3"/>
    <w:rsid w:val="00753E21"/>
    <w:rsid w:val="0075465D"/>
    <w:rsid w:val="007B23A5"/>
    <w:rsid w:val="008C007C"/>
    <w:rsid w:val="0091783E"/>
    <w:rsid w:val="00971D3C"/>
    <w:rsid w:val="009B4EE0"/>
    <w:rsid w:val="009C071D"/>
    <w:rsid w:val="00AA348C"/>
    <w:rsid w:val="00AC4B19"/>
    <w:rsid w:val="00B456BB"/>
    <w:rsid w:val="00B67311"/>
    <w:rsid w:val="00BA3235"/>
    <w:rsid w:val="00BB0BE2"/>
    <w:rsid w:val="00BB4FD7"/>
    <w:rsid w:val="00BC1F2D"/>
    <w:rsid w:val="00C306B6"/>
    <w:rsid w:val="00C30ED8"/>
    <w:rsid w:val="00C44148"/>
    <w:rsid w:val="00C455B7"/>
    <w:rsid w:val="00C45A4D"/>
    <w:rsid w:val="00C77F1C"/>
    <w:rsid w:val="00D448B8"/>
    <w:rsid w:val="00DC1944"/>
    <w:rsid w:val="00DC4A7C"/>
    <w:rsid w:val="00E33DBD"/>
    <w:rsid w:val="00E830CE"/>
    <w:rsid w:val="00EE2BE6"/>
    <w:rsid w:val="00EE2F1F"/>
    <w:rsid w:val="00F167B5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paragraph" w:styleId="1">
    <w:name w:val="heading 1"/>
    <w:basedOn w:val="a"/>
    <w:next w:val="a"/>
    <w:link w:val="10"/>
    <w:qFormat/>
    <w:rsid w:val="00030BD6"/>
    <w:pPr>
      <w:keepNext/>
      <w:suppressAutoHyphens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30BD6"/>
    <w:pPr>
      <w:keepNext/>
      <w:suppressAutoHyphens/>
      <w:spacing w:before="240" w:after="60" w:line="240" w:lineRule="auto"/>
      <w:ind w:firstLine="851"/>
      <w:jc w:val="both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30BD6"/>
    <w:pPr>
      <w:suppressAutoHyphens/>
      <w:spacing w:before="240" w:after="60" w:line="240" w:lineRule="auto"/>
      <w:ind w:firstLine="851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030BD6"/>
    <w:pPr>
      <w:keepNext/>
      <w:suppressAutoHyphens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030BD6"/>
    <w:pPr>
      <w:keepNext/>
      <w:suppressAutoHyphens/>
      <w:spacing w:after="0" w:line="240" w:lineRule="auto"/>
      <w:ind w:firstLine="708"/>
      <w:jc w:val="both"/>
      <w:outlineLvl w:val="6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30BD6"/>
    <w:pPr>
      <w:suppressAutoHyphens/>
      <w:spacing w:before="240" w:after="60" w:line="240" w:lineRule="auto"/>
      <w:ind w:firstLine="851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30BD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30BD6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30BD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030BD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030BD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030BD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4">
    <w:name w:val="No Spacing"/>
    <w:link w:val="a5"/>
    <w:uiPriority w:val="1"/>
    <w:qFormat/>
    <w:rsid w:val="00030B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030BD6"/>
    <w:pPr>
      <w:suppressAutoHyphens/>
      <w:spacing w:after="200" w:line="276" w:lineRule="auto"/>
      <w:ind w:left="720" w:firstLine="851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30B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30BD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7">
    <w:name w:val="footnote text"/>
    <w:basedOn w:val="a"/>
    <w:link w:val="a8"/>
    <w:rsid w:val="00030BD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Текст сноски Знак"/>
    <w:basedOn w:val="a0"/>
    <w:link w:val="a7"/>
    <w:rsid w:val="00030BD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footnote reference"/>
    <w:rsid w:val="00030BD6"/>
    <w:rPr>
      <w:vertAlign w:val="superscript"/>
    </w:rPr>
  </w:style>
  <w:style w:type="paragraph" w:styleId="aa">
    <w:name w:val="Body Text"/>
    <w:basedOn w:val="a"/>
    <w:link w:val="ab"/>
    <w:uiPriority w:val="99"/>
    <w:rsid w:val="00030B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030BD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2">
    <w:name w:val="Без интервала1"/>
    <w:rsid w:val="00030B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030BD6"/>
    <w:pPr>
      <w:tabs>
        <w:tab w:val="center" w:pos="4677"/>
        <w:tab w:val="right" w:pos="9355"/>
      </w:tabs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030BD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030BD6"/>
    <w:pPr>
      <w:tabs>
        <w:tab w:val="center" w:pos="4677"/>
        <w:tab w:val="right" w:pos="9355"/>
      </w:tabs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030BD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0">
    <w:name w:val="Body Text Indent"/>
    <w:basedOn w:val="a"/>
    <w:link w:val="af1"/>
    <w:rsid w:val="00030BD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30B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030BD6"/>
    <w:pPr>
      <w:suppressAutoHyphens/>
      <w:spacing w:after="0" w:line="240" w:lineRule="auto"/>
      <w:ind w:firstLine="851"/>
      <w:jc w:val="both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030BD6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f4">
    <w:name w:val="Subtitle"/>
    <w:basedOn w:val="a"/>
    <w:next w:val="a"/>
    <w:link w:val="af5"/>
    <w:uiPriority w:val="11"/>
    <w:qFormat/>
    <w:rsid w:val="00030BD6"/>
    <w:pPr>
      <w:suppressAutoHyphens/>
      <w:spacing w:after="60" w:line="240" w:lineRule="auto"/>
      <w:ind w:firstLine="851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uiPriority w:val="11"/>
    <w:rsid w:val="00030BD6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f6">
    <w:name w:val="Title"/>
    <w:basedOn w:val="a"/>
    <w:next w:val="a"/>
    <w:link w:val="af7"/>
    <w:uiPriority w:val="10"/>
    <w:qFormat/>
    <w:rsid w:val="00030BD6"/>
    <w:pPr>
      <w:suppressAutoHyphens/>
      <w:spacing w:before="240" w:after="60" w:line="240" w:lineRule="auto"/>
      <w:ind w:firstLine="851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af7">
    <w:name w:val="Название Знак"/>
    <w:basedOn w:val="a0"/>
    <w:link w:val="af6"/>
    <w:uiPriority w:val="10"/>
    <w:rsid w:val="00030BD6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a5">
    <w:name w:val="Без интервала Знак"/>
    <w:link w:val="a4"/>
    <w:rsid w:val="00030BD6"/>
    <w:rPr>
      <w:rFonts w:ascii="Calibri" w:eastAsia="Times New Roman" w:hAnsi="Calibri" w:cs="Times New Roman"/>
      <w:lang w:eastAsia="ru-RU"/>
    </w:rPr>
  </w:style>
  <w:style w:type="character" w:styleId="af8">
    <w:name w:val="Hyperlink"/>
    <w:unhideWhenUsed/>
    <w:rsid w:val="00030BD6"/>
    <w:rPr>
      <w:color w:val="0000FF"/>
      <w:u w:val="single"/>
    </w:rPr>
  </w:style>
  <w:style w:type="paragraph" w:styleId="21">
    <w:name w:val="Body Text Indent 2"/>
    <w:basedOn w:val="a"/>
    <w:link w:val="22"/>
    <w:rsid w:val="00030BD6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30B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0">
    <w:name w:val="Style10"/>
    <w:basedOn w:val="a"/>
    <w:uiPriority w:val="99"/>
    <w:rsid w:val="00030BD6"/>
    <w:pPr>
      <w:widowControl w:val="0"/>
      <w:autoSpaceDE w:val="0"/>
      <w:autoSpaceDN w:val="0"/>
      <w:adjustRightInd w:val="0"/>
      <w:spacing w:after="0" w:line="487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030BD6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030BD6"/>
    <w:pPr>
      <w:widowControl w:val="0"/>
      <w:autoSpaceDE w:val="0"/>
      <w:autoSpaceDN w:val="0"/>
      <w:adjustRightInd w:val="0"/>
      <w:spacing w:after="0" w:line="424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030BD6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4">
    <w:name w:val="Style4"/>
    <w:basedOn w:val="a"/>
    <w:uiPriority w:val="99"/>
    <w:rsid w:val="00030BD6"/>
    <w:pPr>
      <w:widowControl w:val="0"/>
      <w:autoSpaceDE w:val="0"/>
      <w:autoSpaceDN w:val="0"/>
      <w:adjustRightInd w:val="0"/>
      <w:spacing w:after="0" w:line="323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endnote text"/>
    <w:basedOn w:val="a"/>
    <w:link w:val="afa"/>
    <w:rsid w:val="00030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rsid w:val="00030B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030BD6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rsid w:val="00030BD6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3">
    <w:name w:val="Основной текст (3)_"/>
    <w:link w:val="30"/>
    <w:rsid w:val="00030BD6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0BD6"/>
    <w:pPr>
      <w:shd w:val="clear" w:color="auto" w:fill="FFFFFF"/>
      <w:spacing w:after="0" w:line="320" w:lineRule="exact"/>
      <w:ind w:hanging="420"/>
      <w:jc w:val="both"/>
    </w:pPr>
    <w:rPr>
      <w:sz w:val="28"/>
      <w:szCs w:val="28"/>
    </w:rPr>
  </w:style>
  <w:style w:type="character" w:customStyle="1" w:styleId="afb">
    <w:name w:val="Неразрешенное упоминание"/>
    <w:uiPriority w:val="99"/>
    <w:semiHidden/>
    <w:unhideWhenUsed/>
    <w:rsid w:val="00030BD6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3"/>
    <w:uiPriority w:val="39"/>
    <w:rsid w:val="00030B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030BD6"/>
  </w:style>
  <w:style w:type="table" w:customStyle="1" w:styleId="23">
    <w:name w:val="Сетка таблицы2"/>
    <w:basedOn w:val="a1"/>
    <w:next w:val="a3"/>
    <w:uiPriority w:val="39"/>
    <w:rsid w:val="00030B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a"/>
    <w:qFormat/>
    <w:rsid w:val="00030BD6"/>
    <w:pPr>
      <w:keepNext/>
      <w:widowControl w:val="0"/>
      <w:numPr>
        <w:numId w:val="14"/>
      </w:numPr>
      <w:suppressAutoHyphens/>
      <w:spacing w:before="120" w:after="120" w:line="360" w:lineRule="auto"/>
      <w:outlineLvl w:val="0"/>
    </w:pPr>
    <w:rPr>
      <w:rFonts w:ascii="Arial" w:eastAsia="Lucida Sans Unicode" w:hAnsi="Arial" w:cs="Mangal"/>
      <w:b/>
      <w:bCs/>
      <w:kern w:val="2"/>
      <w:sz w:val="32"/>
      <w:szCs w:val="32"/>
      <w:lang w:eastAsia="hi-IN" w:bidi="hi-IN"/>
    </w:rPr>
  </w:style>
  <w:style w:type="character" w:customStyle="1" w:styleId="15">
    <w:name w:val="Неразрешенное упоминание1"/>
    <w:uiPriority w:val="99"/>
    <w:semiHidden/>
    <w:unhideWhenUsed/>
    <w:rsid w:val="00030BD6"/>
    <w:rPr>
      <w:color w:val="605E5C"/>
      <w:shd w:val="clear" w:color="auto" w:fill="E1DFDD"/>
    </w:rPr>
  </w:style>
  <w:style w:type="character" w:customStyle="1" w:styleId="afc">
    <w:name w:val="Основной текст_"/>
    <w:link w:val="130"/>
    <w:rsid w:val="00030BD6"/>
    <w:rPr>
      <w:shd w:val="clear" w:color="auto" w:fill="FFFFFF"/>
    </w:rPr>
  </w:style>
  <w:style w:type="character" w:customStyle="1" w:styleId="10pt1pt">
    <w:name w:val="Основной текст + 10 pt;Интервал 1 pt"/>
    <w:rsid w:val="00030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paragraph" w:customStyle="1" w:styleId="130">
    <w:name w:val="Основной текст13"/>
    <w:basedOn w:val="a"/>
    <w:link w:val="afc"/>
    <w:rsid w:val="00030BD6"/>
    <w:pPr>
      <w:shd w:val="clear" w:color="auto" w:fill="FFFFFF"/>
      <w:spacing w:before="540" w:after="0" w:line="298" w:lineRule="exact"/>
      <w:jc w:val="both"/>
    </w:pPr>
  </w:style>
  <w:style w:type="numbering" w:customStyle="1" w:styleId="24">
    <w:name w:val="Нет списка2"/>
    <w:next w:val="a2"/>
    <w:uiPriority w:val="99"/>
    <w:semiHidden/>
    <w:unhideWhenUsed/>
    <w:rsid w:val="00030BD6"/>
  </w:style>
  <w:style w:type="paragraph" w:customStyle="1" w:styleId="Default">
    <w:name w:val="Default"/>
    <w:rsid w:val="00030B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6pt">
    <w:name w:val="Основной текст + 6 pt;Полужирный;Малые прописные"/>
    <w:rsid w:val="00030BD6"/>
    <w:rPr>
      <w:rFonts w:ascii="Tahoma" w:eastAsia="Tahoma" w:hAnsi="Tahoma" w:cs="Tahoma"/>
      <w:b/>
      <w:bCs/>
      <w:smallCaps/>
      <w:sz w:val="12"/>
      <w:szCs w:val="12"/>
      <w:shd w:val="clear" w:color="auto" w:fill="FFFFFF"/>
    </w:rPr>
  </w:style>
  <w:style w:type="character" w:customStyle="1" w:styleId="Calibri55pt">
    <w:name w:val="Основной текст + Calibri;5;5 pt"/>
    <w:rsid w:val="00030BD6"/>
    <w:rPr>
      <w:rFonts w:ascii="Calibri" w:eastAsia="Calibri" w:hAnsi="Calibri" w:cs="Calibri"/>
      <w:sz w:val="11"/>
      <w:szCs w:val="11"/>
      <w:shd w:val="clear" w:color="auto" w:fill="FFFFFF"/>
      <w:lang w:val="en-US"/>
    </w:rPr>
  </w:style>
  <w:style w:type="character" w:customStyle="1" w:styleId="77">
    <w:name w:val="Основной текст (77)_"/>
    <w:link w:val="770"/>
    <w:rsid w:val="00030BD6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31">
    <w:name w:val="Основной текст3"/>
    <w:basedOn w:val="a"/>
    <w:rsid w:val="00030BD6"/>
    <w:pPr>
      <w:shd w:val="clear" w:color="auto" w:fill="FFFFFF"/>
      <w:spacing w:after="0" w:line="149" w:lineRule="exact"/>
    </w:pPr>
    <w:rPr>
      <w:rFonts w:ascii="Tahoma" w:eastAsia="Tahoma" w:hAnsi="Tahoma" w:cs="Tahoma"/>
      <w:sz w:val="10"/>
      <w:szCs w:val="10"/>
    </w:rPr>
  </w:style>
  <w:style w:type="paragraph" w:customStyle="1" w:styleId="770">
    <w:name w:val="Основной текст (77)"/>
    <w:basedOn w:val="a"/>
    <w:link w:val="77"/>
    <w:rsid w:val="00030BD6"/>
    <w:pPr>
      <w:shd w:val="clear" w:color="auto" w:fill="FFFFFF"/>
      <w:spacing w:after="0"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25">
    <w:name w:val="Заголовок №2_"/>
    <w:link w:val="26"/>
    <w:rsid w:val="00030BD6"/>
    <w:rPr>
      <w:spacing w:val="30"/>
      <w:w w:val="200"/>
      <w:sz w:val="24"/>
      <w:szCs w:val="24"/>
      <w:shd w:val="clear" w:color="auto" w:fill="FFFFFF"/>
    </w:rPr>
  </w:style>
  <w:style w:type="character" w:customStyle="1" w:styleId="79">
    <w:name w:val="Основной текст (79)_"/>
    <w:link w:val="790"/>
    <w:rsid w:val="00030BD6"/>
    <w:rPr>
      <w:sz w:val="8"/>
      <w:szCs w:val="8"/>
      <w:shd w:val="clear" w:color="auto" w:fill="FFFFFF"/>
    </w:rPr>
  </w:style>
  <w:style w:type="character" w:customStyle="1" w:styleId="78">
    <w:name w:val="Основной текст (78)_"/>
    <w:link w:val="780"/>
    <w:rsid w:val="00030BD6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7855pt">
    <w:name w:val="Основной текст (78) + 5;5 pt"/>
    <w:rsid w:val="00030BD6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26">
    <w:name w:val="Заголовок №2"/>
    <w:basedOn w:val="a"/>
    <w:link w:val="25"/>
    <w:rsid w:val="00030BD6"/>
    <w:pPr>
      <w:shd w:val="clear" w:color="auto" w:fill="FFFFFF"/>
      <w:spacing w:after="540" w:line="0" w:lineRule="atLeast"/>
      <w:outlineLvl w:val="1"/>
    </w:pPr>
    <w:rPr>
      <w:spacing w:val="30"/>
      <w:w w:val="200"/>
      <w:sz w:val="24"/>
      <w:szCs w:val="24"/>
    </w:rPr>
  </w:style>
  <w:style w:type="paragraph" w:customStyle="1" w:styleId="790">
    <w:name w:val="Основной текст (79)"/>
    <w:basedOn w:val="a"/>
    <w:link w:val="79"/>
    <w:rsid w:val="00030BD6"/>
    <w:pPr>
      <w:shd w:val="clear" w:color="auto" w:fill="FFFFFF"/>
      <w:spacing w:after="0" w:line="0" w:lineRule="atLeast"/>
    </w:pPr>
    <w:rPr>
      <w:sz w:val="8"/>
      <w:szCs w:val="8"/>
    </w:rPr>
  </w:style>
  <w:style w:type="paragraph" w:customStyle="1" w:styleId="780">
    <w:name w:val="Основной текст (78)"/>
    <w:basedOn w:val="a"/>
    <w:link w:val="78"/>
    <w:rsid w:val="00030BD6"/>
    <w:pPr>
      <w:shd w:val="clear" w:color="auto" w:fill="FFFFFF"/>
      <w:spacing w:after="0" w:line="168" w:lineRule="exact"/>
    </w:pPr>
    <w:rPr>
      <w:rFonts w:ascii="Tahoma" w:eastAsia="Tahoma" w:hAnsi="Tahoma" w:cs="Tahoma"/>
      <w:sz w:val="13"/>
      <w:szCs w:val="13"/>
    </w:rPr>
  </w:style>
  <w:style w:type="character" w:customStyle="1" w:styleId="4">
    <w:name w:val="Заголовок №4_"/>
    <w:link w:val="40"/>
    <w:rsid w:val="00030BD6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030BD6"/>
    <w:pPr>
      <w:shd w:val="clear" w:color="auto" w:fill="FFFFFF"/>
      <w:spacing w:after="240" w:line="254" w:lineRule="exact"/>
      <w:ind w:firstLine="680"/>
      <w:outlineLvl w:val="3"/>
    </w:pPr>
    <w:rPr>
      <w:rFonts w:ascii="Tahoma" w:eastAsia="Tahoma" w:hAnsi="Tahoma" w:cs="Tahoma"/>
      <w:sz w:val="18"/>
      <w:szCs w:val="18"/>
    </w:rPr>
  </w:style>
  <w:style w:type="table" w:customStyle="1" w:styleId="32">
    <w:name w:val="Сетка таблицы3"/>
    <w:basedOn w:val="a1"/>
    <w:next w:val="a3"/>
    <w:uiPriority w:val="39"/>
    <w:rsid w:val="00030B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 (7)_"/>
    <w:link w:val="72"/>
    <w:rsid w:val="00030BD6"/>
    <w:rPr>
      <w:rFonts w:ascii="Tahoma" w:eastAsia="Tahoma" w:hAnsi="Tahoma" w:cs="Tahoma"/>
      <w:sz w:val="10"/>
      <w:szCs w:val="10"/>
      <w:shd w:val="clear" w:color="auto" w:fill="FFFFFF"/>
    </w:rPr>
  </w:style>
  <w:style w:type="character" w:customStyle="1" w:styleId="73">
    <w:name w:val="Основной текст (7) + Не полужирный"/>
    <w:rsid w:val="00030BD6"/>
    <w:rPr>
      <w:rFonts w:ascii="Tahoma" w:eastAsia="Tahoma" w:hAnsi="Tahoma" w:cs="Tahoma"/>
      <w:b/>
      <w:bCs/>
      <w:sz w:val="10"/>
      <w:szCs w:val="10"/>
      <w:shd w:val="clear" w:color="auto" w:fill="FFFFFF"/>
    </w:rPr>
  </w:style>
  <w:style w:type="character" w:customStyle="1" w:styleId="afd">
    <w:name w:val="Основной текст + Малые прописные"/>
    <w:rsid w:val="00030BD6"/>
    <w:rPr>
      <w:rFonts w:ascii="Tahoma" w:eastAsia="Tahoma" w:hAnsi="Tahoma" w:cs="Tahoma"/>
      <w:smallCaps/>
      <w:sz w:val="10"/>
      <w:szCs w:val="10"/>
      <w:shd w:val="clear" w:color="auto" w:fill="FFFFFF"/>
      <w:lang w:val="en-US"/>
    </w:rPr>
  </w:style>
  <w:style w:type="character" w:customStyle="1" w:styleId="afe">
    <w:name w:val="Основной текст + Полужирный"/>
    <w:rsid w:val="00030BD6"/>
    <w:rPr>
      <w:rFonts w:ascii="Tahoma" w:eastAsia="Tahoma" w:hAnsi="Tahoma" w:cs="Tahoma"/>
      <w:b/>
      <w:bCs/>
      <w:sz w:val="10"/>
      <w:szCs w:val="10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30BD6"/>
    <w:pPr>
      <w:shd w:val="clear" w:color="auto" w:fill="FFFFFF"/>
      <w:spacing w:after="0" w:line="149" w:lineRule="exact"/>
      <w:ind w:hanging="380"/>
      <w:jc w:val="center"/>
    </w:pPr>
    <w:rPr>
      <w:rFonts w:ascii="Tahoma" w:eastAsia="Tahoma" w:hAnsi="Tahoma" w:cs="Tahoma"/>
      <w:sz w:val="10"/>
      <w:szCs w:val="10"/>
    </w:rPr>
  </w:style>
  <w:style w:type="character" w:customStyle="1" w:styleId="16">
    <w:name w:val="Основной текст1"/>
    <w:rsid w:val="00030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7">
    <w:name w:val="Основной текст2"/>
    <w:rsid w:val="00030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5pt1pt">
    <w:name w:val="Основной текст + 9;5 pt;Малые прописные;Интервал 1 pt"/>
    <w:rsid w:val="00030BD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20"/>
      <w:sz w:val="19"/>
      <w:szCs w:val="19"/>
      <w:shd w:val="clear" w:color="auto" w:fill="FFFFFF"/>
      <w:lang w:val="en-US"/>
    </w:rPr>
  </w:style>
  <w:style w:type="character" w:customStyle="1" w:styleId="125pt0pt">
    <w:name w:val="Основной текст + 12;5 pt;Курсив;Интервал 0 pt"/>
    <w:rsid w:val="00030B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ff">
    <w:name w:val="Подпись к таблице_"/>
    <w:rsid w:val="00030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f0">
    <w:name w:val="Подпись к таблице"/>
    <w:rsid w:val="00030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6</cp:revision>
  <dcterms:created xsi:type="dcterms:W3CDTF">2023-08-25T06:21:00Z</dcterms:created>
  <dcterms:modified xsi:type="dcterms:W3CDTF">2023-08-25T09:06:00Z</dcterms:modified>
</cp:coreProperties>
</file>