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74B" w:rsidRDefault="000710F9" w:rsidP="00807814">
      <w:pPr>
        <w:spacing w:after="0" w:line="405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документов, подлежащих направлению взыскателем в орган Федерального казначейства для исполнения судебного акта</w:t>
      </w:r>
    </w:p>
    <w:p w:rsidR="000710F9" w:rsidRPr="00807814" w:rsidRDefault="000710F9" w:rsidP="00807814">
      <w:pPr>
        <w:spacing w:after="0" w:line="405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E76" w:rsidRPr="00F8167D" w:rsidRDefault="0067574B" w:rsidP="00807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2 статьи 242.1 Бюджетного кодекса Российской Федерации установлено, что </w:t>
      </w:r>
      <w:r w:rsidR="00A26E76" w:rsidRPr="000710F9">
        <w:rPr>
          <w:rFonts w:ascii="Times New Roman" w:hAnsi="Times New Roman" w:cs="Times New Roman"/>
          <w:sz w:val="28"/>
          <w:szCs w:val="28"/>
        </w:rPr>
        <w:t xml:space="preserve">к исполнительному документу (за исключением судебного приказа), направляемому для исполнения судом по просьбе взыскателя или </w:t>
      </w:r>
      <w:r w:rsidR="00A26E76" w:rsidRPr="00F8167D">
        <w:rPr>
          <w:rFonts w:ascii="Times New Roman" w:hAnsi="Times New Roman" w:cs="Times New Roman"/>
          <w:sz w:val="28"/>
          <w:szCs w:val="28"/>
        </w:rPr>
        <w:t xml:space="preserve">самим взыскателем, должны быть приложены копия судебного акта, на основании которого он выдан, а также заявление взыскателя с указанием </w:t>
      </w:r>
      <w:hyperlink r:id="rId4" w:history="1">
        <w:r w:rsidR="00A26E76" w:rsidRPr="00F8167D">
          <w:rPr>
            <w:rFonts w:ascii="Times New Roman" w:hAnsi="Times New Roman" w:cs="Times New Roman"/>
            <w:sz w:val="28"/>
            <w:szCs w:val="28"/>
          </w:rPr>
          <w:t>реквизитов</w:t>
        </w:r>
      </w:hyperlink>
      <w:r w:rsidR="00A26E76" w:rsidRPr="00F8167D">
        <w:rPr>
          <w:rFonts w:ascii="Times New Roman" w:hAnsi="Times New Roman" w:cs="Times New Roman"/>
          <w:sz w:val="28"/>
          <w:szCs w:val="28"/>
        </w:rPr>
        <w:t xml:space="preserve"> банковского счета взыскателя, на который должны быть перечислены средства, подлежащие взысканию.</w:t>
      </w:r>
    </w:p>
    <w:p w:rsidR="00A26E76" w:rsidRPr="00F8167D" w:rsidRDefault="00A26E76" w:rsidP="00807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67D">
        <w:rPr>
          <w:rFonts w:ascii="Times New Roman" w:hAnsi="Times New Roman" w:cs="Times New Roman"/>
          <w:sz w:val="28"/>
          <w:szCs w:val="28"/>
        </w:rPr>
        <w:t xml:space="preserve">Заявление подписывается взыскателем либо его представителем с приложением доверенности или </w:t>
      </w:r>
      <w:proofErr w:type="gramStart"/>
      <w:r w:rsidRPr="00F8167D">
        <w:rPr>
          <w:rFonts w:ascii="Times New Roman" w:hAnsi="Times New Roman" w:cs="Times New Roman"/>
          <w:sz w:val="28"/>
          <w:szCs w:val="28"/>
        </w:rPr>
        <w:t>нотариально удостоверенной копии доверенности</w:t>
      </w:r>
      <w:proofErr w:type="gramEnd"/>
      <w:r w:rsidRPr="00F8167D">
        <w:rPr>
          <w:rFonts w:ascii="Times New Roman" w:hAnsi="Times New Roman" w:cs="Times New Roman"/>
          <w:sz w:val="28"/>
          <w:szCs w:val="28"/>
        </w:rPr>
        <w:t xml:space="preserve"> или иного документа, удостоверяющего полномочия представителя.</w:t>
      </w:r>
    </w:p>
    <w:p w:rsidR="00A26E76" w:rsidRPr="00F8167D" w:rsidRDefault="00A26E76" w:rsidP="00807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67D">
        <w:rPr>
          <w:rFonts w:ascii="Times New Roman" w:hAnsi="Times New Roman" w:cs="Times New Roman"/>
          <w:sz w:val="28"/>
          <w:szCs w:val="28"/>
        </w:rPr>
        <w:t>Дубликат исполнительного листа направляется на исполнение вместе с копией определения суда о его выдаче.</w:t>
      </w:r>
    </w:p>
    <w:p w:rsidR="004566D3" w:rsidRPr="00F8167D" w:rsidRDefault="004566D3" w:rsidP="00807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67D">
        <w:rPr>
          <w:rFonts w:ascii="Times New Roman" w:hAnsi="Times New Roman" w:cs="Times New Roman"/>
          <w:sz w:val="28"/>
          <w:szCs w:val="28"/>
        </w:rPr>
        <w:t>Судебным актом, на основании которого выдан исполнительный документ, признается решение, определение, постановление суда</w:t>
      </w:r>
      <w:r w:rsidR="00F8167D" w:rsidRPr="00F8167D">
        <w:rPr>
          <w:rFonts w:ascii="Times New Roman" w:hAnsi="Times New Roman" w:cs="Times New Roman"/>
          <w:sz w:val="28"/>
          <w:szCs w:val="28"/>
        </w:rPr>
        <w:t xml:space="preserve">  по передаче гражданам, организациям денежных средств соответствующего бюджета бюджетной системы Российской Федерации, средств, подлежащих в соответствии с бюджетным </w:t>
      </w:r>
      <w:hyperlink r:id="rId5" w:history="1">
        <w:r w:rsidR="00F8167D" w:rsidRPr="00F8167D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F8167D" w:rsidRPr="00F8167D">
        <w:rPr>
          <w:rFonts w:ascii="Times New Roman" w:hAnsi="Times New Roman" w:cs="Times New Roman"/>
          <w:sz w:val="28"/>
          <w:szCs w:val="28"/>
        </w:rPr>
        <w:t xml:space="preserve"> Российской Федерации казначейскому сопровождению</w:t>
      </w:r>
      <w:r w:rsidR="000E47B1">
        <w:rPr>
          <w:rFonts w:ascii="Times New Roman" w:hAnsi="Times New Roman" w:cs="Times New Roman"/>
          <w:sz w:val="28"/>
          <w:szCs w:val="28"/>
        </w:rPr>
        <w:t>, резолютивная часть судебного акта и дата его принятия соответствуют информации, отраженной в исполнительном документе.</w:t>
      </w:r>
      <w:bookmarkStart w:id="0" w:name="_GoBack"/>
      <w:bookmarkEnd w:id="0"/>
    </w:p>
    <w:p w:rsidR="00807814" w:rsidRPr="000710F9" w:rsidRDefault="00EE2E51" w:rsidP="00F816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67D"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="000710F9" w:rsidRPr="00F8167D">
        <w:rPr>
          <w:rFonts w:ascii="Times New Roman" w:hAnsi="Times New Roman" w:cs="Times New Roman"/>
          <w:sz w:val="28"/>
          <w:szCs w:val="28"/>
        </w:rPr>
        <w:t xml:space="preserve">если должник является бюджетным (автономным) </w:t>
      </w:r>
      <w:r w:rsidRPr="00F8167D">
        <w:rPr>
          <w:rFonts w:ascii="Times New Roman" w:hAnsi="Times New Roman" w:cs="Times New Roman"/>
          <w:sz w:val="28"/>
          <w:szCs w:val="28"/>
        </w:rPr>
        <w:t>учреждением, то с</w:t>
      </w:r>
      <w:r w:rsidR="00807814" w:rsidRPr="00F8167D">
        <w:rPr>
          <w:rFonts w:ascii="Times New Roman" w:hAnsi="Times New Roman" w:cs="Times New Roman"/>
          <w:sz w:val="28"/>
          <w:szCs w:val="28"/>
        </w:rPr>
        <w:t>огласно пункту 2 части 20 статьи 30 Федерального закона от</w:t>
      </w:r>
      <w:r w:rsidR="00807814" w:rsidRPr="000710F9">
        <w:rPr>
          <w:rFonts w:ascii="Times New Roman" w:hAnsi="Times New Roman" w:cs="Times New Roman"/>
          <w:sz w:val="28"/>
          <w:szCs w:val="28"/>
        </w:rPr>
        <w:t xml:space="preserve">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к исполнительному документу (за исключением судебного приказа), направляемому для исполнения судом по просьбе взыскателя или самим взыскателем, должно быть приложено заявление взыскателя с указанием реквизитов банковского счета взыскателя, на который должны быть перечислены средства, подлежащие взысканию. Заявление подписывается взыскателем либо его представителем с приложением доверенности или нотариально удостоверенной копии доверенности, удостоверяющей полномочия представителя.</w:t>
      </w:r>
    </w:p>
    <w:p w:rsidR="00807814" w:rsidRPr="00807814" w:rsidRDefault="00807814" w:rsidP="00807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B0C" w:rsidRPr="00841871" w:rsidRDefault="00CE4B0C" w:rsidP="00D96C02">
      <w:pPr>
        <w:spacing w:after="0"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E4B0C" w:rsidRPr="00841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4B"/>
    <w:rsid w:val="000710F9"/>
    <w:rsid w:val="00083454"/>
    <w:rsid w:val="000E3502"/>
    <w:rsid w:val="000E47B1"/>
    <w:rsid w:val="00165E56"/>
    <w:rsid w:val="004442F5"/>
    <w:rsid w:val="00444668"/>
    <w:rsid w:val="004566D3"/>
    <w:rsid w:val="00504CA7"/>
    <w:rsid w:val="005302E6"/>
    <w:rsid w:val="0067574B"/>
    <w:rsid w:val="0077084F"/>
    <w:rsid w:val="00807814"/>
    <w:rsid w:val="00812DEC"/>
    <w:rsid w:val="00841871"/>
    <w:rsid w:val="00A16E19"/>
    <w:rsid w:val="00A26E76"/>
    <w:rsid w:val="00AC1A69"/>
    <w:rsid w:val="00B95769"/>
    <w:rsid w:val="00CD2EDF"/>
    <w:rsid w:val="00CE4B0C"/>
    <w:rsid w:val="00D83832"/>
    <w:rsid w:val="00D96C02"/>
    <w:rsid w:val="00E45C78"/>
    <w:rsid w:val="00EE2E51"/>
    <w:rsid w:val="00EF40B2"/>
    <w:rsid w:val="00F8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98BB9-9F1B-468A-92F6-475EA57B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7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574B"/>
    <w:rPr>
      <w:color w:val="0000FF"/>
      <w:u w:val="single"/>
    </w:rPr>
  </w:style>
  <w:style w:type="paragraph" w:customStyle="1" w:styleId="down-info-text">
    <w:name w:val="down-info-text"/>
    <w:basedOn w:val="a"/>
    <w:rsid w:val="0067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5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574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96C02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57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5666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068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69105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80481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0156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28638999D87764B556172EE79BE8851A748FB9B88480EA67DE3DF44C92AF13CB38B833AE1A43606C1F62D16C3F1BB84B3AD204CDCBDY9k5H" TargetMode="External"/><Relationship Id="rId4" Type="http://schemas.openxmlformats.org/officeDocument/2006/relationships/hyperlink" Target="consultantplus://offline/ref=D9B13C03F18EEA0C76F95D2AAFF7EDE79A242D9B99EF3E208BA158E4795415F55215F18184754F326219A4FC4F830E84F90B102770DBAB94u9k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Ирина Ивановна</dc:creator>
  <cp:keywords/>
  <dc:description/>
  <cp:lastModifiedBy>Макарова Ирина Ивановна</cp:lastModifiedBy>
  <cp:revision>8</cp:revision>
  <cp:lastPrinted>2023-03-21T12:43:00Z</cp:lastPrinted>
  <dcterms:created xsi:type="dcterms:W3CDTF">2023-04-14T06:36:00Z</dcterms:created>
  <dcterms:modified xsi:type="dcterms:W3CDTF">2023-04-14T08:35:00Z</dcterms:modified>
</cp:coreProperties>
</file>